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1721A" w14:textId="77777777" w:rsidR="00A9636F" w:rsidRPr="00F507D0" w:rsidRDefault="00A9636F" w:rsidP="00A9636F">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40F3332D" w14:textId="77777777" w:rsidR="00A9636F" w:rsidRPr="00F507D0" w:rsidRDefault="00A9636F" w:rsidP="00A9636F">
      <w:pPr>
        <w:spacing w:after="0" w:line="240" w:lineRule="auto"/>
        <w:rPr>
          <w:rFonts w:ascii="Times New Roman" w:hAnsi="Times New Roman" w:cs="Times New Roman"/>
          <w:sz w:val="54"/>
          <w:szCs w:val="54"/>
        </w:rPr>
      </w:pPr>
    </w:p>
    <w:p w14:paraId="4CFF161F" w14:textId="77777777" w:rsidR="00A9636F" w:rsidRPr="00F507D0" w:rsidRDefault="00A9636F" w:rsidP="00A9636F">
      <w:pPr>
        <w:spacing w:after="0" w:line="240" w:lineRule="auto"/>
        <w:rPr>
          <w:rFonts w:ascii="Times New Roman" w:hAnsi="Times New Roman" w:cs="Times New Roman"/>
          <w:sz w:val="54"/>
          <w:szCs w:val="54"/>
        </w:rPr>
      </w:pPr>
    </w:p>
    <w:p w14:paraId="710075C1" w14:textId="77777777" w:rsidR="00A9636F" w:rsidRDefault="00A9636F" w:rsidP="00A9636F">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39B26CCB" w14:textId="77777777" w:rsidR="00A9636F" w:rsidRDefault="00A9636F" w:rsidP="00A9636F">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0D046F02" w14:textId="77777777" w:rsidR="00A9636F" w:rsidRPr="00F507D0" w:rsidRDefault="00A9636F" w:rsidP="00A9636F">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7E23493C" w14:textId="77777777" w:rsidR="00A9636F" w:rsidRPr="00F507D0" w:rsidRDefault="00A9636F" w:rsidP="00A9636F">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2ABD74C4" w14:textId="77777777" w:rsidR="00A9636F" w:rsidRPr="00657148" w:rsidRDefault="00A9636F" w:rsidP="00A9636F">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41354152" w14:textId="77777777" w:rsidR="00A9636F" w:rsidRPr="00F507D0" w:rsidRDefault="00A9636F" w:rsidP="00A9636F">
      <w:pPr>
        <w:spacing w:after="0" w:line="240" w:lineRule="auto"/>
        <w:jc w:val="center"/>
        <w:rPr>
          <w:rFonts w:ascii="Times New Roman" w:hAnsi="Times New Roman" w:cs="Times New Roman"/>
          <w:sz w:val="54"/>
          <w:szCs w:val="54"/>
        </w:rPr>
      </w:pPr>
    </w:p>
    <w:p w14:paraId="3317B085" w14:textId="77777777" w:rsidR="00A9636F" w:rsidRDefault="00A9636F" w:rsidP="00A9636F">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2EDBADF7" w14:textId="77777777" w:rsidR="00A9636F" w:rsidRPr="00F507D0" w:rsidRDefault="00A9636F" w:rsidP="00A9636F">
      <w:pPr>
        <w:spacing w:after="0" w:line="240" w:lineRule="auto"/>
        <w:jc w:val="center"/>
        <w:rPr>
          <w:rFonts w:ascii="Times New Roman" w:hAnsi="Times New Roman" w:cs="Times New Roman"/>
          <w:sz w:val="38"/>
          <w:szCs w:val="38"/>
        </w:rPr>
      </w:pPr>
    </w:p>
    <w:p w14:paraId="3CADB9CB" w14:textId="59D01E5A" w:rsidR="00A9636F" w:rsidRPr="00F507D0" w:rsidRDefault="007308B4" w:rsidP="00A9636F">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IFE EAST</w:t>
      </w:r>
      <w:r w:rsidR="00A9636F" w:rsidRPr="00F507D0">
        <w:rPr>
          <w:rFonts w:ascii="Times New Roman" w:hAnsi="Times New Roman" w:cs="Times New Roman"/>
          <w:sz w:val="38"/>
          <w:szCs w:val="38"/>
        </w:rPr>
        <w:t xml:space="preserve"> LOCAL</w:t>
      </w:r>
      <w:r w:rsidR="00A9636F">
        <w:rPr>
          <w:rFonts w:ascii="Times New Roman" w:hAnsi="Times New Roman" w:cs="Times New Roman"/>
          <w:sz w:val="38"/>
          <w:szCs w:val="38"/>
        </w:rPr>
        <w:t xml:space="preserve"> </w:t>
      </w:r>
      <w:r w:rsidR="00A9636F" w:rsidRPr="00F507D0">
        <w:rPr>
          <w:rFonts w:ascii="Times New Roman" w:hAnsi="Times New Roman" w:cs="Times New Roman"/>
          <w:sz w:val="38"/>
          <w:szCs w:val="38"/>
        </w:rPr>
        <w:t>GOVERNMENT</w:t>
      </w:r>
      <w:r>
        <w:rPr>
          <w:rFonts w:ascii="Times New Roman" w:hAnsi="Times New Roman" w:cs="Times New Roman"/>
          <w:sz w:val="38"/>
          <w:szCs w:val="38"/>
        </w:rPr>
        <w:t>,</w:t>
      </w:r>
      <w:r w:rsidR="00A9636F" w:rsidRPr="00F507D0">
        <w:rPr>
          <w:rFonts w:ascii="Times New Roman" w:hAnsi="Times New Roman" w:cs="Times New Roman"/>
          <w:sz w:val="38"/>
          <w:szCs w:val="38"/>
        </w:rPr>
        <w:t xml:space="preserve"> </w:t>
      </w:r>
    </w:p>
    <w:p w14:paraId="6FBD6B26" w14:textId="77777777" w:rsidR="00A9636F" w:rsidRDefault="00A9636F" w:rsidP="00A9636F">
      <w:pPr>
        <w:spacing w:after="0" w:line="240" w:lineRule="auto"/>
        <w:jc w:val="center"/>
        <w:rPr>
          <w:rFonts w:ascii="Times New Roman" w:hAnsi="Times New Roman" w:cs="Times New Roman"/>
          <w:sz w:val="38"/>
          <w:szCs w:val="38"/>
        </w:rPr>
      </w:pPr>
    </w:p>
    <w:p w14:paraId="50C478CE" w14:textId="77777777" w:rsidR="00A9636F" w:rsidRDefault="00A9636F" w:rsidP="00A9636F">
      <w:pPr>
        <w:spacing w:after="0" w:line="240" w:lineRule="auto"/>
        <w:jc w:val="center"/>
        <w:rPr>
          <w:rFonts w:ascii="Times New Roman" w:hAnsi="Times New Roman" w:cs="Times New Roman"/>
          <w:sz w:val="38"/>
          <w:szCs w:val="38"/>
        </w:rPr>
      </w:pPr>
    </w:p>
    <w:p w14:paraId="1C5B552C" w14:textId="0552F00F" w:rsidR="00A9636F" w:rsidRDefault="007308B4" w:rsidP="00A9636F">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OKE OGBO</w:t>
      </w:r>
    </w:p>
    <w:p w14:paraId="76DF46C2" w14:textId="77777777" w:rsidR="00A9636F" w:rsidRDefault="00A9636F" w:rsidP="00A9636F">
      <w:pPr>
        <w:spacing w:after="0" w:line="240" w:lineRule="auto"/>
        <w:jc w:val="center"/>
        <w:rPr>
          <w:rFonts w:ascii="Times New Roman" w:hAnsi="Times New Roman" w:cs="Times New Roman"/>
          <w:sz w:val="38"/>
          <w:szCs w:val="38"/>
        </w:rPr>
      </w:pPr>
    </w:p>
    <w:p w14:paraId="6EAA6F25" w14:textId="77777777" w:rsidR="00A9636F" w:rsidRPr="00F507D0" w:rsidRDefault="00A9636F" w:rsidP="00A9636F">
      <w:pPr>
        <w:spacing w:after="0" w:line="240" w:lineRule="auto"/>
        <w:jc w:val="center"/>
        <w:rPr>
          <w:rFonts w:ascii="Times New Roman" w:hAnsi="Times New Roman" w:cs="Times New Roman"/>
          <w:sz w:val="38"/>
          <w:szCs w:val="38"/>
        </w:rPr>
      </w:pPr>
    </w:p>
    <w:p w14:paraId="1B76C339" w14:textId="77777777" w:rsidR="00A9636F" w:rsidRPr="00F507D0" w:rsidRDefault="00A9636F" w:rsidP="00A9636F">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362C2106" w14:textId="77777777" w:rsidR="00A9636F" w:rsidRPr="00F507D0" w:rsidRDefault="00A9636F" w:rsidP="00A9636F">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55FBA950" w14:textId="77777777" w:rsidR="00A9636F" w:rsidRPr="00F507D0" w:rsidRDefault="00A9636F" w:rsidP="00A9636F">
      <w:pPr>
        <w:spacing w:after="0" w:line="240" w:lineRule="auto"/>
        <w:ind w:left="2160" w:firstLine="720"/>
        <w:rPr>
          <w:rFonts w:ascii="Times New Roman" w:hAnsi="Times New Roman" w:cs="Times New Roman"/>
          <w:sz w:val="34"/>
          <w:szCs w:val="34"/>
        </w:rPr>
      </w:pPr>
    </w:p>
    <w:p w14:paraId="329B3C81" w14:textId="77777777" w:rsidR="00A9636F" w:rsidRDefault="00A9636F" w:rsidP="00A9636F">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086CDD8F" w14:textId="77777777" w:rsidR="00A9636F" w:rsidRDefault="00A9636F" w:rsidP="00A9636F">
      <w:pPr>
        <w:spacing w:after="0" w:line="240" w:lineRule="auto"/>
        <w:ind w:left="2160" w:firstLine="720"/>
        <w:rPr>
          <w:rFonts w:ascii="Times New Roman" w:hAnsi="Times New Roman" w:cs="Times New Roman"/>
          <w:sz w:val="42"/>
          <w:szCs w:val="42"/>
        </w:rPr>
      </w:pPr>
    </w:p>
    <w:p w14:paraId="537C6F5F" w14:textId="77777777" w:rsidR="00A9636F" w:rsidRDefault="00A9636F" w:rsidP="00A9636F">
      <w:pPr>
        <w:spacing w:after="0" w:line="240" w:lineRule="auto"/>
        <w:ind w:left="2160" w:firstLine="720"/>
        <w:rPr>
          <w:rFonts w:ascii="Times New Roman" w:hAnsi="Times New Roman" w:cs="Times New Roman"/>
          <w:sz w:val="42"/>
          <w:szCs w:val="42"/>
        </w:rPr>
      </w:pPr>
    </w:p>
    <w:p w14:paraId="67C960BB" w14:textId="77777777" w:rsidR="00A9636F" w:rsidRDefault="00A9636F" w:rsidP="00A9636F">
      <w:pPr>
        <w:spacing w:after="0" w:line="240" w:lineRule="auto"/>
        <w:ind w:left="2160" w:firstLine="720"/>
        <w:rPr>
          <w:rFonts w:ascii="Times New Roman" w:hAnsi="Times New Roman" w:cs="Times New Roman"/>
          <w:sz w:val="42"/>
          <w:szCs w:val="42"/>
        </w:rPr>
      </w:pPr>
    </w:p>
    <w:p w14:paraId="3390E23E" w14:textId="77777777" w:rsidR="00A9636F" w:rsidRDefault="00A9636F" w:rsidP="00A9636F">
      <w:pPr>
        <w:rPr>
          <w:rFonts w:ascii="Times New Roman" w:hAnsi="Times New Roman" w:cs="Times New Roman"/>
          <w:sz w:val="42"/>
          <w:szCs w:val="42"/>
        </w:rPr>
      </w:pPr>
    </w:p>
    <w:p w14:paraId="5844251C" w14:textId="77777777" w:rsidR="00A9636F" w:rsidRDefault="00A9636F" w:rsidP="00A9636F">
      <w:pPr>
        <w:rPr>
          <w:rFonts w:ascii="Times New Roman" w:hAnsi="Times New Roman" w:cs="Times New Roman"/>
          <w:sz w:val="42"/>
          <w:szCs w:val="42"/>
        </w:rPr>
      </w:pPr>
    </w:p>
    <w:p w14:paraId="4950930A" w14:textId="77777777" w:rsidR="00A9636F" w:rsidRDefault="00A9636F" w:rsidP="00A9636F">
      <w:pPr>
        <w:rPr>
          <w:rFonts w:ascii="Times New Roman" w:hAnsi="Times New Roman" w:cs="Times New Roman"/>
          <w:sz w:val="42"/>
          <w:szCs w:val="42"/>
        </w:rPr>
      </w:pPr>
    </w:p>
    <w:p w14:paraId="3325C7BE" w14:textId="77777777" w:rsidR="00A9636F" w:rsidRDefault="00A9636F" w:rsidP="00A9636F">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308B4" w:rsidRPr="001C3044" w14:paraId="67E6C290" w14:textId="77777777" w:rsidTr="007308B4">
        <w:tc>
          <w:tcPr>
            <w:tcW w:w="268" w:type="pct"/>
            <w:tcBorders>
              <w:top w:val="single" w:sz="4" w:space="0" w:color="auto"/>
              <w:left w:val="single" w:sz="4" w:space="0" w:color="auto"/>
              <w:bottom w:val="single" w:sz="4" w:space="0" w:color="auto"/>
              <w:right w:val="single" w:sz="4" w:space="0" w:color="auto"/>
            </w:tcBorders>
          </w:tcPr>
          <w:p w14:paraId="3AD622F1" w14:textId="77777777" w:rsidR="007308B4" w:rsidRPr="001C3044" w:rsidRDefault="007308B4" w:rsidP="007308B4">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44075403" w14:textId="77777777" w:rsidR="007308B4" w:rsidRPr="001C3044" w:rsidRDefault="007308B4" w:rsidP="007308B4">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682ED679" w14:textId="77777777" w:rsidR="007308B4" w:rsidRPr="001C3044" w:rsidRDefault="007308B4" w:rsidP="007308B4">
            <w:pPr>
              <w:rPr>
                <w:rFonts w:ascii="Cambria" w:hAnsi="Cambria" w:cs="Times New Roman"/>
                <w:b/>
                <w:bCs/>
                <w:sz w:val="24"/>
                <w:szCs w:val="26"/>
              </w:rPr>
            </w:pPr>
            <w:r w:rsidRPr="001C3044">
              <w:rPr>
                <w:rFonts w:ascii="Cambria" w:hAnsi="Cambria" w:cs="Times New Roman"/>
                <w:b/>
                <w:bCs/>
                <w:sz w:val="24"/>
                <w:szCs w:val="26"/>
              </w:rPr>
              <w:t>PAGE</w:t>
            </w:r>
          </w:p>
        </w:tc>
      </w:tr>
      <w:tr w:rsidR="007308B4" w:rsidRPr="001C3044" w14:paraId="0F75806C" w14:textId="77777777" w:rsidTr="007308B4">
        <w:tc>
          <w:tcPr>
            <w:tcW w:w="268" w:type="pct"/>
            <w:tcBorders>
              <w:top w:val="single" w:sz="4" w:space="0" w:color="auto"/>
              <w:left w:val="single" w:sz="4" w:space="0" w:color="auto"/>
              <w:bottom w:val="single" w:sz="4" w:space="0" w:color="auto"/>
              <w:right w:val="single" w:sz="4" w:space="0" w:color="auto"/>
            </w:tcBorders>
          </w:tcPr>
          <w:p w14:paraId="1AC2E9A7"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428A6F41"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53DAE44F"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1</w:t>
            </w:r>
          </w:p>
        </w:tc>
      </w:tr>
      <w:tr w:rsidR="007308B4" w:rsidRPr="001C3044" w14:paraId="614AC411" w14:textId="77777777" w:rsidTr="007308B4">
        <w:tc>
          <w:tcPr>
            <w:tcW w:w="268" w:type="pct"/>
            <w:tcBorders>
              <w:top w:val="single" w:sz="4" w:space="0" w:color="auto"/>
              <w:left w:val="single" w:sz="4" w:space="0" w:color="auto"/>
              <w:bottom w:val="single" w:sz="4" w:space="0" w:color="auto"/>
              <w:right w:val="single" w:sz="4" w:space="0" w:color="auto"/>
            </w:tcBorders>
          </w:tcPr>
          <w:p w14:paraId="29CC5AEB"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1FC8BF3E"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735D6724"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2</w:t>
            </w:r>
          </w:p>
        </w:tc>
      </w:tr>
      <w:tr w:rsidR="007308B4" w:rsidRPr="001C3044" w14:paraId="5CCC3055" w14:textId="77777777" w:rsidTr="007308B4">
        <w:tc>
          <w:tcPr>
            <w:tcW w:w="268" w:type="pct"/>
            <w:tcBorders>
              <w:top w:val="single" w:sz="4" w:space="0" w:color="auto"/>
              <w:left w:val="single" w:sz="4" w:space="0" w:color="auto"/>
              <w:bottom w:val="single" w:sz="4" w:space="0" w:color="auto"/>
              <w:right w:val="single" w:sz="4" w:space="0" w:color="auto"/>
            </w:tcBorders>
          </w:tcPr>
          <w:p w14:paraId="0C50A0E9"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C39D13B"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11C7BF5"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3</w:t>
            </w:r>
          </w:p>
        </w:tc>
      </w:tr>
      <w:tr w:rsidR="007308B4" w:rsidRPr="001C3044" w14:paraId="5BB630A8" w14:textId="77777777" w:rsidTr="007308B4">
        <w:tc>
          <w:tcPr>
            <w:tcW w:w="268" w:type="pct"/>
            <w:tcBorders>
              <w:top w:val="single" w:sz="4" w:space="0" w:color="auto"/>
              <w:left w:val="single" w:sz="4" w:space="0" w:color="auto"/>
              <w:bottom w:val="single" w:sz="4" w:space="0" w:color="auto"/>
              <w:right w:val="single" w:sz="4" w:space="0" w:color="auto"/>
            </w:tcBorders>
          </w:tcPr>
          <w:p w14:paraId="20670DEA" w14:textId="77777777" w:rsidR="007308B4" w:rsidRDefault="007308B4" w:rsidP="007308B4">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2C8D861A"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4C5E60D9"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4</w:t>
            </w:r>
          </w:p>
        </w:tc>
      </w:tr>
      <w:tr w:rsidR="007308B4" w:rsidRPr="001C3044" w14:paraId="475D1AEF" w14:textId="77777777" w:rsidTr="007308B4">
        <w:tc>
          <w:tcPr>
            <w:tcW w:w="268" w:type="pct"/>
            <w:tcBorders>
              <w:top w:val="single" w:sz="4" w:space="0" w:color="auto"/>
              <w:left w:val="single" w:sz="4" w:space="0" w:color="auto"/>
              <w:bottom w:val="single" w:sz="4" w:space="0" w:color="auto"/>
              <w:right w:val="single" w:sz="4" w:space="0" w:color="auto"/>
            </w:tcBorders>
          </w:tcPr>
          <w:p w14:paraId="77759656"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7515645D"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50B83F31"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5</w:t>
            </w:r>
          </w:p>
        </w:tc>
      </w:tr>
      <w:tr w:rsidR="007308B4" w:rsidRPr="001C3044" w14:paraId="49E6CF95" w14:textId="77777777" w:rsidTr="007308B4">
        <w:tc>
          <w:tcPr>
            <w:tcW w:w="268" w:type="pct"/>
            <w:tcBorders>
              <w:top w:val="single" w:sz="4" w:space="0" w:color="auto"/>
              <w:left w:val="single" w:sz="4" w:space="0" w:color="auto"/>
              <w:bottom w:val="single" w:sz="4" w:space="0" w:color="auto"/>
              <w:right w:val="single" w:sz="4" w:space="0" w:color="auto"/>
            </w:tcBorders>
          </w:tcPr>
          <w:p w14:paraId="59DF1E63"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5F9D9474"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3B5513D6"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6</w:t>
            </w:r>
          </w:p>
        </w:tc>
      </w:tr>
      <w:tr w:rsidR="007308B4" w:rsidRPr="001C3044" w14:paraId="607E8695" w14:textId="77777777" w:rsidTr="007308B4">
        <w:tc>
          <w:tcPr>
            <w:tcW w:w="268" w:type="pct"/>
            <w:tcBorders>
              <w:top w:val="single" w:sz="4" w:space="0" w:color="auto"/>
              <w:left w:val="single" w:sz="4" w:space="0" w:color="auto"/>
              <w:bottom w:val="single" w:sz="4" w:space="0" w:color="auto"/>
              <w:right w:val="single" w:sz="4" w:space="0" w:color="auto"/>
            </w:tcBorders>
          </w:tcPr>
          <w:p w14:paraId="36B674FA"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10B2593D"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25163867"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7</w:t>
            </w:r>
          </w:p>
        </w:tc>
      </w:tr>
      <w:tr w:rsidR="007308B4" w:rsidRPr="001C3044" w14:paraId="1C2EE417" w14:textId="77777777" w:rsidTr="007308B4">
        <w:tc>
          <w:tcPr>
            <w:tcW w:w="268" w:type="pct"/>
            <w:tcBorders>
              <w:top w:val="single" w:sz="4" w:space="0" w:color="auto"/>
              <w:left w:val="single" w:sz="4" w:space="0" w:color="auto"/>
              <w:bottom w:val="single" w:sz="4" w:space="0" w:color="auto"/>
              <w:right w:val="single" w:sz="4" w:space="0" w:color="auto"/>
            </w:tcBorders>
          </w:tcPr>
          <w:p w14:paraId="70FDE0B0"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56A1A29E" w14:textId="77777777" w:rsidR="007308B4" w:rsidRPr="001C3044" w:rsidRDefault="007308B4" w:rsidP="007308B4">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1E869C8"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8</w:t>
            </w:r>
          </w:p>
        </w:tc>
      </w:tr>
      <w:tr w:rsidR="007308B4" w:rsidRPr="001C3044" w14:paraId="6AE691CF" w14:textId="77777777" w:rsidTr="007308B4">
        <w:tc>
          <w:tcPr>
            <w:tcW w:w="268" w:type="pct"/>
            <w:tcBorders>
              <w:top w:val="single" w:sz="4" w:space="0" w:color="auto"/>
              <w:left w:val="single" w:sz="4" w:space="0" w:color="auto"/>
              <w:bottom w:val="single" w:sz="4" w:space="0" w:color="auto"/>
              <w:right w:val="single" w:sz="4" w:space="0" w:color="auto"/>
            </w:tcBorders>
          </w:tcPr>
          <w:p w14:paraId="4DF1164E"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34F180E8" w14:textId="77777777" w:rsidR="007308B4" w:rsidRPr="001C3044" w:rsidRDefault="007308B4" w:rsidP="007308B4">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2FEB2491"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9-11</w:t>
            </w:r>
          </w:p>
        </w:tc>
      </w:tr>
      <w:tr w:rsidR="007308B4" w:rsidRPr="001C3044" w14:paraId="7CD87F8C" w14:textId="77777777" w:rsidTr="007308B4">
        <w:tc>
          <w:tcPr>
            <w:tcW w:w="268" w:type="pct"/>
            <w:tcBorders>
              <w:top w:val="single" w:sz="4" w:space="0" w:color="auto"/>
              <w:left w:val="single" w:sz="4" w:space="0" w:color="auto"/>
              <w:bottom w:val="single" w:sz="4" w:space="0" w:color="auto"/>
              <w:right w:val="single" w:sz="4" w:space="0" w:color="auto"/>
            </w:tcBorders>
          </w:tcPr>
          <w:p w14:paraId="2A74A8D0"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87CFBB8" w14:textId="77777777" w:rsidR="007308B4" w:rsidRPr="001C3044" w:rsidRDefault="007308B4" w:rsidP="007308B4">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4DD1989C"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12-13</w:t>
            </w:r>
          </w:p>
        </w:tc>
      </w:tr>
      <w:tr w:rsidR="007308B4" w:rsidRPr="001C3044" w14:paraId="442A41EA" w14:textId="77777777" w:rsidTr="007308B4">
        <w:tc>
          <w:tcPr>
            <w:tcW w:w="268" w:type="pct"/>
            <w:tcBorders>
              <w:top w:val="single" w:sz="4" w:space="0" w:color="auto"/>
              <w:left w:val="single" w:sz="4" w:space="0" w:color="auto"/>
              <w:bottom w:val="single" w:sz="4" w:space="0" w:color="auto"/>
              <w:right w:val="single" w:sz="4" w:space="0" w:color="auto"/>
            </w:tcBorders>
          </w:tcPr>
          <w:p w14:paraId="18A206C3"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AEA25B5" w14:textId="77777777" w:rsidR="007308B4" w:rsidRPr="001C3044" w:rsidRDefault="007308B4" w:rsidP="007308B4">
            <w:pPr>
              <w:rPr>
                <w:rFonts w:ascii="Cambria" w:hAnsi="Cambria" w:cs="Times New Roman"/>
                <w:b/>
                <w:sz w:val="24"/>
                <w:szCs w:val="26"/>
              </w:rPr>
            </w:pPr>
            <w:r w:rsidRPr="001C3044">
              <w:rPr>
                <w:rFonts w:ascii="Cambria" w:hAnsi="Cambria" w:cs="Times New Roman"/>
                <w:b/>
                <w:sz w:val="24"/>
                <w:szCs w:val="26"/>
              </w:rPr>
              <w:t>COMMENTS ON FINANCIAL STATEMENTS</w:t>
            </w:r>
          </w:p>
          <w:p w14:paraId="23B55371" w14:textId="77777777" w:rsidR="007308B4" w:rsidRPr="001C3044" w:rsidRDefault="007308B4" w:rsidP="007308B4">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7E4EE2D9" w14:textId="77777777" w:rsidR="007308B4" w:rsidRPr="001C3044" w:rsidRDefault="007308B4" w:rsidP="007308B4">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3361A601"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14-18</w:t>
            </w:r>
          </w:p>
        </w:tc>
      </w:tr>
      <w:tr w:rsidR="007308B4" w:rsidRPr="001C3044" w14:paraId="0B19A619" w14:textId="77777777" w:rsidTr="007308B4">
        <w:tc>
          <w:tcPr>
            <w:tcW w:w="268" w:type="pct"/>
            <w:tcBorders>
              <w:top w:val="single" w:sz="4" w:space="0" w:color="auto"/>
              <w:left w:val="single" w:sz="4" w:space="0" w:color="auto"/>
              <w:bottom w:val="single" w:sz="4" w:space="0" w:color="auto"/>
              <w:right w:val="single" w:sz="4" w:space="0" w:color="auto"/>
            </w:tcBorders>
          </w:tcPr>
          <w:p w14:paraId="242F87C6"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4E7881A2" w14:textId="77777777" w:rsidR="007308B4" w:rsidRPr="001C3044" w:rsidRDefault="007308B4" w:rsidP="007308B4">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0012015E" w14:textId="77777777" w:rsidR="007308B4" w:rsidRPr="001C3044" w:rsidRDefault="007308B4" w:rsidP="007308B4">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4DCB1AA3" w14:textId="77777777" w:rsidR="007308B4" w:rsidRPr="007B69FF" w:rsidRDefault="007308B4" w:rsidP="007308B4">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03C9AE7F" w14:textId="77777777" w:rsidR="007308B4" w:rsidRPr="001C3044" w:rsidRDefault="007308B4" w:rsidP="007308B4">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6B37DFA1" w14:textId="77777777" w:rsidR="007308B4" w:rsidRPr="001C3044" w:rsidRDefault="007308B4" w:rsidP="007308B4">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98B04BE" w14:textId="77777777" w:rsidR="007308B4" w:rsidRPr="001C3044" w:rsidRDefault="007308B4" w:rsidP="007308B4">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4541E489" w14:textId="77777777" w:rsidR="007308B4" w:rsidRPr="001C3044" w:rsidRDefault="007308B4" w:rsidP="007308B4">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0BE92ABF"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19-33</w:t>
            </w:r>
          </w:p>
        </w:tc>
      </w:tr>
      <w:tr w:rsidR="007308B4" w:rsidRPr="001C3044" w14:paraId="1508158F" w14:textId="77777777" w:rsidTr="007308B4">
        <w:tc>
          <w:tcPr>
            <w:tcW w:w="268" w:type="pct"/>
            <w:tcBorders>
              <w:top w:val="single" w:sz="4" w:space="0" w:color="auto"/>
              <w:left w:val="single" w:sz="4" w:space="0" w:color="auto"/>
              <w:bottom w:val="single" w:sz="4" w:space="0" w:color="auto"/>
              <w:right w:val="single" w:sz="4" w:space="0" w:color="auto"/>
            </w:tcBorders>
          </w:tcPr>
          <w:p w14:paraId="7205D636"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64F7BA3E" w14:textId="77777777" w:rsidR="007308B4" w:rsidRPr="000069FC" w:rsidRDefault="007308B4" w:rsidP="007308B4">
            <w:pPr>
              <w:rPr>
                <w:rFonts w:ascii="Cambria" w:hAnsi="Cambria" w:cs="Times New Roman"/>
                <w:b/>
                <w:bCs/>
                <w:sz w:val="24"/>
                <w:szCs w:val="26"/>
              </w:rPr>
            </w:pPr>
            <w:r w:rsidRPr="000069FC">
              <w:rPr>
                <w:rFonts w:ascii="Cambria" w:hAnsi="Cambria" w:cs="Times New Roman"/>
                <w:b/>
                <w:bCs/>
                <w:sz w:val="26"/>
                <w:szCs w:val="28"/>
              </w:rPr>
              <w:t>FISCAL OPERATION REPORT</w:t>
            </w:r>
          </w:p>
          <w:p w14:paraId="0EB0DAA2" w14:textId="77777777" w:rsidR="007308B4" w:rsidRPr="000402A5" w:rsidRDefault="007308B4" w:rsidP="007308B4">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31C020DD" w14:textId="77777777" w:rsidR="007308B4" w:rsidRPr="000069FC" w:rsidRDefault="007308B4" w:rsidP="007308B4">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32B997FA" w14:textId="77777777" w:rsidR="007308B4" w:rsidRPr="001C3044" w:rsidRDefault="007308B4" w:rsidP="007308B4">
            <w:pPr>
              <w:jc w:val="center"/>
              <w:rPr>
                <w:rFonts w:ascii="Cambria" w:hAnsi="Cambria" w:cs="Times New Roman"/>
                <w:b/>
                <w:sz w:val="24"/>
                <w:szCs w:val="26"/>
              </w:rPr>
            </w:pPr>
            <w:r>
              <w:rPr>
                <w:rFonts w:ascii="Cambria" w:hAnsi="Cambria" w:cs="Times New Roman"/>
                <w:b/>
                <w:sz w:val="24"/>
                <w:szCs w:val="26"/>
              </w:rPr>
              <w:t>34-35</w:t>
            </w:r>
          </w:p>
        </w:tc>
      </w:tr>
      <w:tr w:rsidR="007308B4" w:rsidRPr="001C3044" w14:paraId="13DE8490" w14:textId="77777777" w:rsidTr="007308B4">
        <w:tc>
          <w:tcPr>
            <w:tcW w:w="268" w:type="pct"/>
            <w:tcBorders>
              <w:top w:val="single" w:sz="4" w:space="0" w:color="auto"/>
              <w:left w:val="single" w:sz="4" w:space="0" w:color="auto"/>
              <w:bottom w:val="single" w:sz="4" w:space="0" w:color="auto"/>
              <w:right w:val="single" w:sz="4" w:space="0" w:color="auto"/>
            </w:tcBorders>
          </w:tcPr>
          <w:p w14:paraId="722FCA37"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2E6D93D2"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3CCCB23C" w14:textId="77777777" w:rsidR="007308B4" w:rsidRDefault="007308B4" w:rsidP="007308B4">
            <w:pPr>
              <w:jc w:val="center"/>
              <w:rPr>
                <w:rFonts w:ascii="Cambria" w:hAnsi="Cambria" w:cs="Times New Roman"/>
                <w:b/>
                <w:sz w:val="20"/>
              </w:rPr>
            </w:pPr>
            <w:r>
              <w:rPr>
                <w:rFonts w:ascii="Cambria" w:hAnsi="Cambria" w:cs="Times New Roman"/>
                <w:b/>
                <w:sz w:val="20"/>
              </w:rPr>
              <w:t>36-41</w:t>
            </w:r>
          </w:p>
        </w:tc>
      </w:tr>
      <w:tr w:rsidR="007308B4" w:rsidRPr="001C3044" w14:paraId="2F85892A" w14:textId="77777777" w:rsidTr="007308B4">
        <w:tc>
          <w:tcPr>
            <w:tcW w:w="268" w:type="pct"/>
            <w:tcBorders>
              <w:top w:val="single" w:sz="4" w:space="0" w:color="auto"/>
              <w:left w:val="single" w:sz="4" w:space="0" w:color="auto"/>
              <w:bottom w:val="single" w:sz="4" w:space="0" w:color="auto"/>
              <w:right w:val="single" w:sz="4" w:space="0" w:color="auto"/>
            </w:tcBorders>
          </w:tcPr>
          <w:p w14:paraId="5A9036D7" w14:textId="77777777" w:rsidR="007308B4" w:rsidRPr="001C3044" w:rsidRDefault="007308B4" w:rsidP="007308B4">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6994CE97" w14:textId="77777777" w:rsidR="007308B4" w:rsidRPr="001C3044" w:rsidRDefault="007308B4" w:rsidP="007308B4">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0CC653B2" w14:textId="77777777" w:rsidR="007308B4" w:rsidRDefault="007308B4" w:rsidP="007308B4">
            <w:pPr>
              <w:jc w:val="center"/>
              <w:rPr>
                <w:rFonts w:ascii="Cambria" w:hAnsi="Cambria" w:cs="Times New Roman"/>
                <w:b/>
                <w:sz w:val="20"/>
                <w:szCs w:val="26"/>
              </w:rPr>
            </w:pPr>
            <w:r>
              <w:rPr>
                <w:rFonts w:ascii="Cambria" w:hAnsi="Cambria" w:cs="Times New Roman"/>
                <w:b/>
                <w:sz w:val="20"/>
                <w:szCs w:val="26"/>
              </w:rPr>
              <w:t>42</w:t>
            </w:r>
          </w:p>
        </w:tc>
      </w:tr>
    </w:tbl>
    <w:p w14:paraId="1BF1D2BD" w14:textId="77777777" w:rsidR="00A9636F" w:rsidRDefault="00A9636F" w:rsidP="00A9636F">
      <w:pPr>
        <w:spacing w:after="0" w:line="360" w:lineRule="auto"/>
        <w:rPr>
          <w:rFonts w:ascii="Times New Roman" w:hAnsi="Times New Roman" w:cs="Times New Roman"/>
          <w:b/>
          <w:bCs/>
          <w:sz w:val="26"/>
          <w:szCs w:val="26"/>
        </w:rPr>
      </w:pPr>
    </w:p>
    <w:p w14:paraId="272E5289" w14:textId="77777777" w:rsidR="00A9636F" w:rsidRDefault="00A9636F" w:rsidP="00A9636F">
      <w:pPr>
        <w:spacing w:after="0" w:line="360" w:lineRule="auto"/>
        <w:rPr>
          <w:rFonts w:ascii="Times New Roman" w:hAnsi="Times New Roman" w:cs="Times New Roman"/>
          <w:b/>
          <w:bCs/>
          <w:sz w:val="26"/>
          <w:szCs w:val="26"/>
        </w:rPr>
      </w:pPr>
    </w:p>
    <w:p w14:paraId="37211C40" w14:textId="77777777" w:rsidR="00A9636F" w:rsidRDefault="00A9636F" w:rsidP="00A9636F">
      <w:pPr>
        <w:spacing w:after="0" w:line="360" w:lineRule="auto"/>
        <w:jc w:val="center"/>
        <w:rPr>
          <w:rFonts w:ascii="Times New Roman" w:hAnsi="Times New Roman" w:cs="Times New Roman"/>
          <w:b/>
          <w:bCs/>
          <w:sz w:val="26"/>
          <w:szCs w:val="26"/>
        </w:rPr>
      </w:pPr>
    </w:p>
    <w:p w14:paraId="0C458BDC" w14:textId="77777777" w:rsidR="00A9636F" w:rsidRDefault="00A9636F" w:rsidP="00A9636F">
      <w:pPr>
        <w:spacing w:after="0" w:line="360" w:lineRule="auto"/>
        <w:jc w:val="center"/>
        <w:rPr>
          <w:rFonts w:ascii="Times New Roman" w:hAnsi="Times New Roman" w:cs="Times New Roman"/>
          <w:b/>
          <w:bCs/>
          <w:sz w:val="26"/>
          <w:szCs w:val="26"/>
        </w:rPr>
      </w:pPr>
    </w:p>
    <w:p w14:paraId="63132AC5" w14:textId="77777777" w:rsidR="00A9636F" w:rsidRDefault="00A9636F" w:rsidP="00A9636F">
      <w:pPr>
        <w:spacing w:after="0" w:line="360" w:lineRule="auto"/>
        <w:jc w:val="center"/>
        <w:rPr>
          <w:rFonts w:ascii="Times New Roman" w:hAnsi="Times New Roman" w:cs="Times New Roman"/>
          <w:b/>
          <w:bCs/>
          <w:sz w:val="26"/>
          <w:szCs w:val="26"/>
        </w:rPr>
      </w:pPr>
    </w:p>
    <w:p w14:paraId="715CBC14" w14:textId="77777777" w:rsidR="00A9636F" w:rsidRDefault="00A9636F" w:rsidP="00A9636F">
      <w:pPr>
        <w:spacing w:after="0" w:line="360" w:lineRule="auto"/>
        <w:jc w:val="center"/>
        <w:rPr>
          <w:rFonts w:ascii="Times New Roman" w:hAnsi="Times New Roman" w:cs="Times New Roman"/>
          <w:b/>
          <w:bCs/>
          <w:sz w:val="26"/>
          <w:szCs w:val="26"/>
        </w:rPr>
      </w:pPr>
    </w:p>
    <w:p w14:paraId="0DA8366B" w14:textId="77777777" w:rsidR="00A9636F" w:rsidRDefault="00A9636F" w:rsidP="00A9636F">
      <w:pPr>
        <w:spacing w:after="0" w:line="360" w:lineRule="auto"/>
        <w:jc w:val="center"/>
        <w:rPr>
          <w:rFonts w:ascii="Times New Roman" w:hAnsi="Times New Roman" w:cs="Times New Roman"/>
          <w:b/>
          <w:bCs/>
          <w:sz w:val="26"/>
          <w:szCs w:val="26"/>
        </w:rPr>
      </w:pPr>
    </w:p>
    <w:p w14:paraId="093C50C2" w14:textId="77777777" w:rsidR="00A9636F" w:rsidRDefault="00A9636F" w:rsidP="00A9636F">
      <w:pPr>
        <w:spacing w:after="0" w:line="360" w:lineRule="auto"/>
        <w:jc w:val="center"/>
        <w:rPr>
          <w:rFonts w:ascii="Times New Roman" w:hAnsi="Times New Roman" w:cs="Times New Roman"/>
          <w:b/>
          <w:bCs/>
          <w:sz w:val="26"/>
          <w:szCs w:val="26"/>
        </w:rPr>
      </w:pPr>
    </w:p>
    <w:p w14:paraId="30EBDE42" w14:textId="77777777" w:rsidR="007308B4" w:rsidRDefault="007308B4" w:rsidP="00A9636F">
      <w:pPr>
        <w:spacing w:after="0" w:line="360" w:lineRule="auto"/>
        <w:jc w:val="center"/>
        <w:rPr>
          <w:rFonts w:ascii="Times New Roman" w:hAnsi="Times New Roman" w:cs="Times New Roman"/>
          <w:b/>
          <w:bCs/>
          <w:sz w:val="26"/>
          <w:szCs w:val="26"/>
        </w:rPr>
      </w:pPr>
    </w:p>
    <w:p w14:paraId="69F2EA8E" w14:textId="77777777" w:rsidR="00A9636F" w:rsidRDefault="00A9636F" w:rsidP="00A9636F">
      <w:pPr>
        <w:spacing w:after="0" w:line="360" w:lineRule="auto"/>
        <w:jc w:val="center"/>
        <w:rPr>
          <w:rFonts w:ascii="Times New Roman" w:hAnsi="Times New Roman" w:cs="Times New Roman"/>
          <w:b/>
          <w:bCs/>
          <w:sz w:val="26"/>
          <w:szCs w:val="26"/>
        </w:rPr>
      </w:pPr>
    </w:p>
    <w:p w14:paraId="271D3FC0" w14:textId="77777777" w:rsidR="00A9636F" w:rsidRDefault="00A9636F" w:rsidP="00A9636F">
      <w:pPr>
        <w:tabs>
          <w:tab w:val="left" w:pos="3240"/>
          <w:tab w:val="center" w:pos="5173"/>
        </w:tabs>
        <w:spacing w:after="0" w:line="360" w:lineRule="auto"/>
        <w:rPr>
          <w:rFonts w:ascii="Times New Roman" w:hAnsi="Times New Roman" w:cs="Times New Roman"/>
          <w:b/>
          <w:bCs/>
          <w:sz w:val="28"/>
          <w:szCs w:val="28"/>
        </w:rPr>
      </w:pPr>
    </w:p>
    <w:p w14:paraId="28236D63" w14:textId="77777777" w:rsidR="00A9636F" w:rsidRPr="00E84D19" w:rsidRDefault="00A9636F" w:rsidP="00A9636F">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72283120" w14:textId="77777777" w:rsidR="00A9636F" w:rsidRPr="00411185" w:rsidRDefault="00A9636F" w:rsidP="00A9636F">
      <w:pPr>
        <w:ind w:left="2160" w:firstLine="720"/>
        <w:rPr>
          <w:rFonts w:ascii="Times New Roman" w:hAnsi="Times New Roman" w:cs="Times New Roman"/>
          <w:b/>
          <w:bCs/>
          <w:sz w:val="28"/>
          <w:szCs w:val="28"/>
        </w:rPr>
      </w:pPr>
    </w:p>
    <w:p w14:paraId="0AF18161"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6DFD1750"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2174574B"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07459C36"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14866D6E"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420D614"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AC16AD2"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692BE4E9"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53F9AAC4"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2C18FF2A"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5601BF8E"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1C1E8780"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A40F5F7"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0928F4FA"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034AD20C"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6868C4D0"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16535116" w14:textId="77777777" w:rsidR="00A9636F" w:rsidRPr="0066314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155A643B"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47C3D77E"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3F2ECF1F"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01CCA3A5"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22AE9A14" w14:textId="77777777" w:rsidR="00A9636F" w:rsidRPr="00C657F6" w:rsidRDefault="00A9636F" w:rsidP="00A9636F">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1F59C065" w14:textId="77777777" w:rsidR="00A9636F" w:rsidRDefault="00A9636F" w:rsidP="00A9636F">
      <w:pPr>
        <w:spacing w:line="360" w:lineRule="auto"/>
        <w:ind w:left="4320" w:firstLine="720"/>
        <w:rPr>
          <w:rFonts w:ascii="Times New Roman" w:hAnsi="Times New Roman" w:cs="Times New Roman"/>
          <w:b/>
          <w:bCs/>
          <w:sz w:val="40"/>
          <w:szCs w:val="40"/>
          <w:u w:val="single"/>
        </w:rPr>
      </w:pPr>
    </w:p>
    <w:p w14:paraId="5136A5FA" w14:textId="77777777" w:rsidR="00A9636F" w:rsidRDefault="00A9636F" w:rsidP="00A9636F">
      <w:pPr>
        <w:spacing w:line="360" w:lineRule="auto"/>
        <w:ind w:left="4320" w:firstLine="720"/>
        <w:rPr>
          <w:rFonts w:ascii="Times New Roman" w:hAnsi="Times New Roman" w:cs="Times New Roman"/>
          <w:b/>
          <w:bCs/>
          <w:sz w:val="40"/>
          <w:szCs w:val="40"/>
          <w:u w:val="single"/>
        </w:rPr>
      </w:pPr>
    </w:p>
    <w:p w14:paraId="388A4602" w14:textId="77777777" w:rsidR="00A9636F" w:rsidRDefault="00A9636F" w:rsidP="00A9636F">
      <w:pPr>
        <w:spacing w:line="360" w:lineRule="auto"/>
        <w:ind w:left="4320" w:firstLine="720"/>
        <w:rPr>
          <w:rFonts w:ascii="Times New Roman" w:hAnsi="Times New Roman" w:cs="Times New Roman"/>
          <w:b/>
          <w:bCs/>
          <w:sz w:val="40"/>
          <w:szCs w:val="40"/>
          <w:u w:val="single"/>
        </w:rPr>
      </w:pPr>
    </w:p>
    <w:p w14:paraId="2BAC7A91" w14:textId="77777777" w:rsidR="00A9636F" w:rsidRDefault="00A9636F" w:rsidP="00A9636F">
      <w:pPr>
        <w:spacing w:line="360" w:lineRule="auto"/>
        <w:ind w:left="4320" w:firstLine="720"/>
        <w:rPr>
          <w:rFonts w:ascii="Times New Roman" w:hAnsi="Times New Roman" w:cs="Times New Roman"/>
          <w:b/>
          <w:bCs/>
          <w:sz w:val="40"/>
          <w:szCs w:val="40"/>
          <w:u w:val="single"/>
        </w:rPr>
      </w:pPr>
    </w:p>
    <w:p w14:paraId="12E6DD3A" w14:textId="77777777" w:rsidR="00A9636F" w:rsidRDefault="00A9636F" w:rsidP="00A9636F">
      <w:pPr>
        <w:spacing w:line="360" w:lineRule="auto"/>
        <w:rPr>
          <w:rFonts w:ascii="Times New Roman" w:hAnsi="Times New Roman" w:cs="Times New Roman"/>
          <w:b/>
          <w:bCs/>
          <w:sz w:val="40"/>
          <w:szCs w:val="40"/>
          <w:u w:val="single"/>
        </w:rPr>
      </w:pPr>
    </w:p>
    <w:p w14:paraId="3DC1B7A9" w14:textId="77777777" w:rsidR="00A9636F" w:rsidRDefault="00A9636F" w:rsidP="00A9636F"/>
    <w:p w14:paraId="3788B674" w14:textId="77777777" w:rsidR="00177BD2" w:rsidRDefault="00177BD2">
      <w:pPr>
        <w:jc w:val="both"/>
      </w:pPr>
      <w:r>
        <w:rPr>
          <w:noProof/>
          <w:lang w:val="en-US"/>
        </w:rPr>
        <w:lastRenderedPageBreak/>
        <w:drawing>
          <wp:anchor distT="0" distB="0" distL="114300" distR="114300" simplePos="0" relativeHeight="251669504" behindDoc="0" locked="0" layoutInCell="1" allowOverlap="0" wp14:anchorId="12CC5018" wp14:editId="432954ED">
            <wp:simplePos x="0" y="0"/>
            <wp:positionH relativeFrom="page">
              <wp:posOffset>0</wp:posOffset>
            </wp:positionH>
            <wp:positionV relativeFrom="page">
              <wp:posOffset>1</wp:posOffset>
            </wp:positionV>
            <wp:extent cx="7543800" cy="10668000"/>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2BE76DAB" w14:textId="77777777" w:rsidR="00A9636F" w:rsidRPr="00197389" w:rsidRDefault="00A9636F" w:rsidP="00A9636F">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3D89F028" w14:textId="3C4B262F" w:rsidR="00641E8F" w:rsidRPr="00451A41" w:rsidRDefault="00641E8F" w:rsidP="00641E8F">
      <w:pPr>
        <w:spacing w:line="360" w:lineRule="auto"/>
        <w:jc w:val="both"/>
        <w:rPr>
          <w:rFonts w:ascii="Times New Roman" w:hAnsi="Times New Roman" w:cs="Times New Roman"/>
          <w:sz w:val="26"/>
          <w:szCs w:val="26"/>
        </w:rPr>
      </w:pPr>
      <w:bookmarkStart w:id="2" w:name="_Hlk83375658"/>
      <w:bookmarkStart w:id="3" w:name="_Hlk83375307"/>
      <w:bookmarkStart w:id="4" w:name="_Hlk83376074"/>
      <w:bookmarkStart w:id="5"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of 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FCF012D" w14:textId="77777777" w:rsidR="00641E8F" w:rsidRPr="00451A41" w:rsidRDefault="00641E8F" w:rsidP="00641E8F">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736D0299" w14:textId="77777777" w:rsidR="00641E8F" w:rsidRDefault="00641E8F" w:rsidP="00641E8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38098D1C" w14:textId="41E3C6BF" w:rsidR="00641E8F" w:rsidRDefault="00641E8F" w:rsidP="00641E8F">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007308B4">
        <w:rPr>
          <w:rFonts w:ascii="Times New Roman" w:hAnsi="Times New Roman" w:cs="Times New Roman"/>
          <w:sz w:val="26"/>
          <w:szCs w:val="26"/>
        </w:rPr>
        <w:t>Ife East</w:t>
      </w:r>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2"/>
    <w:bookmarkEnd w:id="3"/>
    <w:p w14:paraId="617749CE" w14:textId="77777777" w:rsidR="00641E8F" w:rsidRDefault="00641E8F" w:rsidP="00641E8F">
      <w:pPr>
        <w:spacing w:line="360" w:lineRule="auto"/>
        <w:jc w:val="both"/>
        <w:rPr>
          <w:rFonts w:ascii="Times New Roman" w:hAnsi="Times New Roman" w:cs="Times New Roman"/>
          <w:sz w:val="26"/>
          <w:szCs w:val="26"/>
        </w:rPr>
      </w:pPr>
    </w:p>
    <w:p w14:paraId="38574D7C" w14:textId="77777777" w:rsidR="00641E8F" w:rsidRDefault="00641E8F" w:rsidP="00641E8F">
      <w:pPr>
        <w:spacing w:line="360" w:lineRule="auto"/>
        <w:jc w:val="both"/>
        <w:rPr>
          <w:rFonts w:ascii="Times New Roman" w:hAnsi="Times New Roman" w:cs="Times New Roman"/>
          <w:sz w:val="26"/>
          <w:szCs w:val="26"/>
        </w:rPr>
      </w:pPr>
    </w:p>
    <w:p w14:paraId="08446C3C" w14:textId="77777777" w:rsidR="00641E8F" w:rsidRDefault="00641E8F" w:rsidP="00641E8F">
      <w:pPr>
        <w:spacing w:line="360" w:lineRule="auto"/>
        <w:jc w:val="both"/>
        <w:rPr>
          <w:rFonts w:ascii="Times New Roman" w:hAnsi="Times New Roman" w:cs="Times New Roman"/>
          <w:sz w:val="26"/>
          <w:szCs w:val="26"/>
        </w:rPr>
      </w:pPr>
    </w:p>
    <w:p w14:paraId="43F8F9A3" w14:textId="77777777" w:rsidR="00641E8F" w:rsidRDefault="00641E8F" w:rsidP="00641E8F">
      <w:pPr>
        <w:spacing w:line="360" w:lineRule="auto"/>
        <w:jc w:val="both"/>
        <w:rPr>
          <w:rFonts w:ascii="Times New Roman" w:hAnsi="Times New Roman" w:cs="Times New Roman"/>
          <w:sz w:val="26"/>
          <w:szCs w:val="26"/>
        </w:rPr>
      </w:pPr>
    </w:p>
    <w:p w14:paraId="418DB2C3" w14:textId="77777777" w:rsidR="00641E8F" w:rsidRDefault="00641E8F" w:rsidP="00641E8F">
      <w:pPr>
        <w:spacing w:line="360" w:lineRule="auto"/>
        <w:jc w:val="both"/>
        <w:rPr>
          <w:rFonts w:ascii="Times New Roman" w:hAnsi="Times New Roman" w:cs="Times New Roman"/>
          <w:sz w:val="26"/>
          <w:szCs w:val="26"/>
        </w:rPr>
      </w:pPr>
    </w:p>
    <w:p w14:paraId="740FC6CB" w14:textId="77777777" w:rsidR="00641E8F" w:rsidRDefault="00641E8F" w:rsidP="00641E8F">
      <w:pPr>
        <w:spacing w:line="360" w:lineRule="auto"/>
        <w:jc w:val="both"/>
        <w:rPr>
          <w:rFonts w:ascii="Times New Roman" w:hAnsi="Times New Roman" w:cs="Times New Roman"/>
          <w:sz w:val="26"/>
          <w:szCs w:val="26"/>
        </w:rPr>
      </w:pPr>
    </w:p>
    <w:p w14:paraId="1C4A3F6D" w14:textId="77777777" w:rsidR="00641E8F" w:rsidRDefault="00641E8F" w:rsidP="00641E8F">
      <w:pPr>
        <w:spacing w:line="360" w:lineRule="auto"/>
        <w:jc w:val="both"/>
        <w:rPr>
          <w:rFonts w:ascii="Times New Roman" w:hAnsi="Times New Roman" w:cs="Times New Roman"/>
          <w:sz w:val="26"/>
          <w:szCs w:val="26"/>
        </w:rPr>
      </w:pPr>
    </w:p>
    <w:p w14:paraId="676FFECE" w14:textId="77777777" w:rsidR="00641E8F" w:rsidRDefault="00641E8F" w:rsidP="00641E8F">
      <w:pPr>
        <w:spacing w:line="360" w:lineRule="auto"/>
        <w:jc w:val="both"/>
        <w:rPr>
          <w:rFonts w:ascii="Times New Roman" w:hAnsi="Times New Roman" w:cs="Times New Roman"/>
          <w:sz w:val="26"/>
          <w:szCs w:val="26"/>
        </w:rPr>
      </w:pPr>
    </w:p>
    <w:p w14:paraId="4E8F063E" w14:textId="77777777" w:rsidR="00641E8F" w:rsidRDefault="00641E8F" w:rsidP="00641E8F">
      <w:pPr>
        <w:spacing w:line="360" w:lineRule="auto"/>
        <w:jc w:val="both"/>
        <w:rPr>
          <w:rFonts w:ascii="Times New Roman" w:hAnsi="Times New Roman" w:cs="Times New Roman"/>
          <w:sz w:val="26"/>
          <w:szCs w:val="26"/>
        </w:rPr>
      </w:pPr>
    </w:p>
    <w:p w14:paraId="63BA672F" w14:textId="77777777" w:rsidR="007308B4" w:rsidRDefault="007308B4" w:rsidP="00641E8F">
      <w:pPr>
        <w:spacing w:line="360" w:lineRule="auto"/>
        <w:jc w:val="both"/>
        <w:rPr>
          <w:rFonts w:ascii="Times New Roman" w:hAnsi="Times New Roman" w:cs="Times New Roman"/>
          <w:sz w:val="26"/>
          <w:szCs w:val="26"/>
        </w:rPr>
      </w:pPr>
    </w:p>
    <w:p w14:paraId="011574C8" w14:textId="77777777" w:rsidR="007308B4" w:rsidRDefault="007308B4" w:rsidP="00641E8F">
      <w:pPr>
        <w:spacing w:line="360" w:lineRule="auto"/>
        <w:jc w:val="both"/>
        <w:rPr>
          <w:rFonts w:ascii="Times New Roman" w:hAnsi="Times New Roman" w:cs="Times New Roman"/>
          <w:sz w:val="26"/>
          <w:szCs w:val="26"/>
        </w:rPr>
      </w:pPr>
    </w:p>
    <w:p w14:paraId="2F2DD60D" w14:textId="41279B95" w:rsidR="007308B4" w:rsidRDefault="007308B4" w:rsidP="00641E8F">
      <w:pPr>
        <w:spacing w:line="360" w:lineRule="auto"/>
        <w:jc w:val="both"/>
        <w:rPr>
          <w:rFonts w:ascii="Times New Roman" w:hAnsi="Times New Roman" w:cs="Times New Roman"/>
          <w:sz w:val="26"/>
          <w:szCs w:val="26"/>
        </w:rPr>
      </w:pPr>
      <w:r w:rsidRPr="007308B4">
        <w:rPr>
          <w:rFonts w:ascii="Times New Roman" w:hAnsi="Times New Roman" w:cs="Times New Roman"/>
          <w:noProof/>
          <w:sz w:val="26"/>
          <w:szCs w:val="26"/>
          <w:lang w:val="en-US"/>
        </w:rPr>
        <w:lastRenderedPageBreak/>
        <w:drawing>
          <wp:anchor distT="0" distB="0" distL="114300" distR="114300" simplePos="0" relativeHeight="251673600" behindDoc="0" locked="0" layoutInCell="1" allowOverlap="1" wp14:anchorId="56EB5172" wp14:editId="76A57993">
            <wp:simplePos x="0" y="0"/>
            <wp:positionH relativeFrom="page">
              <wp:align>right</wp:align>
            </wp:positionH>
            <wp:positionV relativeFrom="paragraph">
              <wp:posOffset>-5080</wp:posOffset>
            </wp:positionV>
            <wp:extent cx="7735330" cy="8361657"/>
            <wp:effectExtent l="0" t="0" r="0" b="1905"/>
            <wp:wrapNone/>
            <wp:docPr id="5" name="Picture 5" descr="C:\Users\PC\Desktop\SCANNED AUDIT CERTI\IMG-2021092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5330" cy="8361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98FD0" w14:textId="77777777" w:rsidR="007308B4" w:rsidRDefault="007308B4" w:rsidP="00641E8F">
      <w:pPr>
        <w:spacing w:line="360" w:lineRule="auto"/>
        <w:jc w:val="both"/>
        <w:rPr>
          <w:rFonts w:ascii="Times New Roman" w:hAnsi="Times New Roman" w:cs="Times New Roman"/>
          <w:sz w:val="26"/>
          <w:szCs w:val="26"/>
        </w:rPr>
      </w:pPr>
    </w:p>
    <w:p w14:paraId="2E8ECA6F" w14:textId="77777777" w:rsidR="007308B4" w:rsidRDefault="007308B4" w:rsidP="00641E8F">
      <w:pPr>
        <w:spacing w:line="360" w:lineRule="auto"/>
        <w:jc w:val="both"/>
        <w:rPr>
          <w:rFonts w:ascii="Times New Roman" w:hAnsi="Times New Roman" w:cs="Times New Roman"/>
          <w:sz w:val="26"/>
          <w:szCs w:val="26"/>
        </w:rPr>
      </w:pPr>
    </w:p>
    <w:p w14:paraId="36F8D86F" w14:textId="77777777" w:rsidR="007308B4" w:rsidRDefault="007308B4" w:rsidP="00641E8F">
      <w:pPr>
        <w:spacing w:line="360" w:lineRule="auto"/>
        <w:jc w:val="both"/>
        <w:rPr>
          <w:rFonts w:ascii="Times New Roman" w:hAnsi="Times New Roman" w:cs="Times New Roman"/>
          <w:sz w:val="26"/>
          <w:szCs w:val="26"/>
        </w:rPr>
      </w:pPr>
    </w:p>
    <w:p w14:paraId="0393DCD4" w14:textId="77777777" w:rsidR="007308B4" w:rsidRDefault="007308B4" w:rsidP="00641E8F">
      <w:pPr>
        <w:spacing w:line="360" w:lineRule="auto"/>
        <w:jc w:val="both"/>
        <w:rPr>
          <w:rFonts w:ascii="Times New Roman" w:hAnsi="Times New Roman" w:cs="Times New Roman"/>
          <w:sz w:val="26"/>
          <w:szCs w:val="26"/>
        </w:rPr>
      </w:pPr>
    </w:p>
    <w:p w14:paraId="5A8B592D" w14:textId="77777777" w:rsidR="007308B4" w:rsidRDefault="007308B4" w:rsidP="00641E8F">
      <w:pPr>
        <w:spacing w:line="360" w:lineRule="auto"/>
        <w:jc w:val="both"/>
        <w:rPr>
          <w:rFonts w:ascii="Times New Roman" w:hAnsi="Times New Roman" w:cs="Times New Roman"/>
          <w:sz w:val="26"/>
          <w:szCs w:val="26"/>
        </w:rPr>
      </w:pPr>
    </w:p>
    <w:p w14:paraId="2EE8FAFA" w14:textId="77777777" w:rsidR="007308B4" w:rsidRDefault="007308B4" w:rsidP="00641E8F">
      <w:pPr>
        <w:spacing w:line="360" w:lineRule="auto"/>
        <w:jc w:val="both"/>
        <w:rPr>
          <w:rFonts w:ascii="Times New Roman" w:hAnsi="Times New Roman" w:cs="Times New Roman"/>
          <w:sz w:val="26"/>
          <w:szCs w:val="26"/>
        </w:rPr>
      </w:pPr>
    </w:p>
    <w:p w14:paraId="3AF10450" w14:textId="77777777" w:rsidR="007308B4" w:rsidRDefault="007308B4" w:rsidP="00641E8F">
      <w:pPr>
        <w:spacing w:line="360" w:lineRule="auto"/>
        <w:jc w:val="both"/>
        <w:rPr>
          <w:rFonts w:ascii="Times New Roman" w:hAnsi="Times New Roman" w:cs="Times New Roman"/>
          <w:sz w:val="26"/>
          <w:szCs w:val="26"/>
        </w:rPr>
      </w:pPr>
    </w:p>
    <w:p w14:paraId="4B3F5371" w14:textId="77777777" w:rsidR="007308B4" w:rsidRDefault="007308B4" w:rsidP="00641E8F">
      <w:pPr>
        <w:spacing w:line="360" w:lineRule="auto"/>
        <w:jc w:val="both"/>
        <w:rPr>
          <w:rFonts w:ascii="Times New Roman" w:hAnsi="Times New Roman" w:cs="Times New Roman"/>
          <w:sz w:val="26"/>
          <w:szCs w:val="26"/>
        </w:rPr>
      </w:pPr>
    </w:p>
    <w:p w14:paraId="577102D8" w14:textId="77777777" w:rsidR="007308B4" w:rsidRDefault="007308B4" w:rsidP="00641E8F">
      <w:pPr>
        <w:spacing w:line="360" w:lineRule="auto"/>
        <w:jc w:val="both"/>
        <w:rPr>
          <w:rFonts w:ascii="Times New Roman" w:hAnsi="Times New Roman" w:cs="Times New Roman"/>
          <w:sz w:val="26"/>
          <w:szCs w:val="26"/>
        </w:rPr>
      </w:pPr>
    </w:p>
    <w:p w14:paraId="25870EC8" w14:textId="77777777" w:rsidR="007308B4" w:rsidRDefault="007308B4" w:rsidP="00641E8F">
      <w:pPr>
        <w:spacing w:line="360" w:lineRule="auto"/>
        <w:jc w:val="both"/>
        <w:rPr>
          <w:rFonts w:ascii="Times New Roman" w:hAnsi="Times New Roman" w:cs="Times New Roman"/>
          <w:sz w:val="26"/>
          <w:szCs w:val="26"/>
        </w:rPr>
      </w:pPr>
    </w:p>
    <w:p w14:paraId="494EE13A" w14:textId="77777777" w:rsidR="007308B4" w:rsidRDefault="007308B4" w:rsidP="00641E8F">
      <w:pPr>
        <w:spacing w:line="360" w:lineRule="auto"/>
        <w:jc w:val="both"/>
        <w:rPr>
          <w:rFonts w:ascii="Times New Roman" w:hAnsi="Times New Roman" w:cs="Times New Roman"/>
          <w:sz w:val="26"/>
          <w:szCs w:val="26"/>
        </w:rPr>
      </w:pPr>
    </w:p>
    <w:p w14:paraId="72234E5A" w14:textId="77777777" w:rsidR="007308B4" w:rsidRDefault="007308B4" w:rsidP="00641E8F">
      <w:pPr>
        <w:spacing w:line="360" w:lineRule="auto"/>
        <w:jc w:val="both"/>
        <w:rPr>
          <w:rFonts w:ascii="Times New Roman" w:hAnsi="Times New Roman" w:cs="Times New Roman"/>
          <w:sz w:val="26"/>
          <w:szCs w:val="26"/>
        </w:rPr>
      </w:pPr>
    </w:p>
    <w:p w14:paraId="4F81BC32" w14:textId="77777777" w:rsidR="007308B4" w:rsidRDefault="007308B4" w:rsidP="00641E8F">
      <w:pPr>
        <w:spacing w:line="360" w:lineRule="auto"/>
        <w:jc w:val="both"/>
        <w:rPr>
          <w:rFonts w:ascii="Times New Roman" w:hAnsi="Times New Roman" w:cs="Times New Roman"/>
          <w:sz w:val="26"/>
          <w:szCs w:val="26"/>
        </w:rPr>
      </w:pPr>
    </w:p>
    <w:p w14:paraId="3F1D9A6A" w14:textId="77777777" w:rsidR="007308B4" w:rsidRDefault="007308B4" w:rsidP="00641E8F">
      <w:pPr>
        <w:spacing w:line="360" w:lineRule="auto"/>
        <w:jc w:val="both"/>
        <w:rPr>
          <w:rFonts w:ascii="Times New Roman" w:hAnsi="Times New Roman" w:cs="Times New Roman"/>
          <w:sz w:val="26"/>
          <w:szCs w:val="26"/>
        </w:rPr>
      </w:pPr>
    </w:p>
    <w:p w14:paraId="6DB99C96" w14:textId="77777777" w:rsidR="007308B4" w:rsidRDefault="007308B4" w:rsidP="00641E8F">
      <w:pPr>
        <w:spacing w:line="360" w:lineRule="auto"/>
        <w:jc w:val="both"/>
        <w:rPr>
          <w:rFonts w:ascii="Times New Roman" w:hAnsi="Times New Roman" w:cs="Times New Roman"/>
          <w:sz w:val="26"/>
          <w:szCs w:val="26"/>
        </w:rPr>
      </w:pPr>
    </w:p>
    <w:p w14:paraId="04B91CA8" w14:textId="77777777" w:rsidR="007308B4" w:rsidRDefault="007308B4" w:rsidP="00641E8F">
      <w:pPr>
        <w:spacing w:line="360" w:lineRule="auto"/>
        <w:jc w:val="both"/>
        <w:rPr>
          <w:rFonts w:ascii="Times New Roman" w:hAnsi="Times New Roman" w:cs="Times New Roman"/>
          <w:sz w:val="26"/>
          <w:szCs w:val="26"/>
        </w:rPr>
      </w:pPr>
    </w:p>
    <w:p w14:paraId="4C8D1DBD" w14:textId="77777777" w:rsidR="007308B4" w:rsidRDefault="007308B4" w:rsidP="00641E8F">
      <w:pPr>
        <w:spacing w:line="360" w:lineRule="auto"/>
        <w:jc w:val="both"/>
        <w:rPr>
          <w:rFonts w:ascii="Times New Roman" w:hAnsi="Times New Roman" w:cs="Times New Roman"/>
          <w:sz w:val="26"/>
          <w:szCs w:val="26"/>
        </w:rPr>
      </w:pPr>
    </w:p>
    <w:p w14:paraId="5CBACB27" w14:textId="77777777" w:rsidR="007308B4" w:rsidRDefault="007308B4" w:rsidP="00641E8F">
      <w:pPr>
        <w:spacing w:line="360" w:lineRule="auto"/>
        <w:jc w:val="both"/>
        <w:rPr>
          <w:rFonts w:ascii="Times New Roman" w:hAnsi="Times New Roman" w:cs="Times New Roman"/>
          <w:sz w:val="26"/>
          <w:szCs w:val="26"/>
        </w:rPr>
      </w:pPr>
    </w:p>
    <w:p w14:paraId="05107BCD" w14:textId="77777777" w:rsidR="007308B4" w:rsidRDefault="007308B4" w:rsidP="00641E8F">
      <w:pPr>
        <w:spacing w:line="360" w:lineRule="auto"/>
        <w:jc w:val="both"/>
        <w:rPr>
          <w:rFonts w:ascii="Times New Roman" w:hAnsi="Times New Roman" w:cs="Times New Roman"/>
          <w:sz w:val="26"/>
          <w:szCs w:val="26"/>
        </w:rPr>
      </w:pPr>
    </w:p>
    <w:p w14:paraId="646A18C6" w14:textId="77777777" w:rsidR="007308B4" w:rsidRDefault="007308B4" w:rsidP="00641E8F">
      <w:pPr>
        <w:spacing w:line="360" w:lineRule="auto"/>
        <w:jc w:val="both"/>
        <w:rPr>
          <w:rFonts w:ascii="Times New Roman" w:hAnsi="Times New Roman" w:cs="Times New Roman"/>
          <w:sz w:val="26"/>
          <w:szCs w:val="26"/>
        </w:rPr>
      </w:pPr>
    </w:p>
    <w:p w14:paraId="554551B3" w14:textId="77777777" w:rsidR="007308B4" w:rsidRDefault="007308B4" w:rsidP="00641E8F">
      <w:pPr>
        <w:spacing w:line="360" w:lineRule="auto"/>
        <w:jc w:val="both"/>
        <w:rPr>
          <w:rFonts w:ascii="Times New Roman" w:hAnsi="Times New Roman" w:cs="Times New Roman"/>
          <w:sz w:val="26"/>
          <w:szCs w:val="26"/>
        </w:rPr>
      </w:pPr>
    </w:p>
    <w:p w14:paraId="5F5C1DD6" w14:textId="77777777" w:rsidR="007308B4" w:rsidRDefault="007308B4" w:rsidP="00641E8F">
      <w:pPr>
        <w:spacing w:line="360" w:lineRule="auto"/>
        <w:jc w:val="both"/>
        <w:rPr>
          <w:rFonts w:ascii="Times New Roman" w:hAnsi="Times New Roman" w:cs="Times New Roman"/>
          <w:sz w:val="26"/>
          <w:szCs w:val="26"/>
        </w:rPr>
      </w:pPr>
    </w:p>
    <w:p w14:paraId="67A20175" w14:textId="77777777" w:rsidR="00641E8F" w:rsidRPr="00197389" w:rsidRDefault="00641E8F" w:rsidP="00641E8F">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t>STATEMENT OF RESPONSIBILITY OF THE AUDITOR-GENERAL.</w:t>
      </w:r>
    </w:p>
    <w:p w14:paraId="4D1ECD47" w14:textId="21DBCC7F" w:rsidR="00641E8F" w:rsidRDefault="00641E8F" w:rsidP="00641E8F">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sidR="007308B4">
        <w:rPr>
          <w:rFonts w:ascii="Times New Roman" w:hAnsi="Times New Roman" w:cs="Times New Roman"/>
          <w:sz w:val="26"/>
          <w:szCs w:val="26"/>
        </w:rPr>
        <w:t>(</w:t>
      </w:r>
      <w:proofErr w:type="gramEnd"/>
      <w:r w:rsidR="007308B4">
        <w:rPr>
          <w:rFonts w:ascii="Times New Roman" w:hAnsi="Times New Roman" w:cs="Times New Roman"/>
          <w:sz w:val="26"/>
          <w:szCs w:val="26"/>
        </w:rPr>
        <w:t xml:space="preserve">inclusive of Ife East </w:t>
      </w:r>
      <w:r>
        <w:rPr>
          <w:rFonts w:ascii="Times New Roman" w:hAnsi="Times New Roman" w:cs="Times New Roman"/>
          <w:sz w:val="26"/>
          <w:szCs w:val="26"/>
        </w:rPr>
        <w:t xml:space="preserve">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r w:rsidR="000E6BAD">
        <w:rPr>
          <w:rFonts w:ascii="Times New Roman" w:hAnsi="Times New Roman" w:cs="Times New Roman"/>
          <w:sz w:val="26"/>
          <w:szCs w:val="26"/>
        </w:rPr>
        <w:t>Ede South</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31B60C96" w14:textId="77777777" w:rsidR="00641E8F" w:rsidRPr="00197389" w:rsidRDefault="00641E8F" w:rsidP="00641E8F">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300DB0A2" w14:textId="2719A673" w:rsidR="00641E8F" w:rsidRPr="00451A41" w:rsidRDefault="00641E8F" w:rsidP="00641E8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sidR="007308B4">
        <w:rPr>
          <w:rFonts w:ascii="Times New Roman" w:hAnsi="Times New Roman" w:cs="Times New Roman"/>
          <w:sz w:val="26"/>
          <w:szCs w:val="26"/>
        </w:rPr>
        <w:t>ts of Ife East</w:t>
      </w:r>
      <w:r w:rsidR="00080A17">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proofErr w:type="spellStart"/>
      <w:r w:rsidR="007308B4">
        <w:rPr>
          <w:rFonts w:ascii="Times New Roman" w:hAnsi="Times New Roman" w:cs="Times New Roman"/>
          <w:sz w:val="26"/>
          <w:szCs w:val="26"/>
        </w:rPr>
        <w:t>Oke-Ogbo</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183DFE09" w14:textId="77777777" w:rsidR="00641E8F" w:rsidRPr="00451A41" w:rsidRDefault="00641E8F" w:rsidP="00641E8F">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1D47682D" w14:textId="0B4098C8" w:rsidR="00641E8F" w:rsidRPr="00451A41" w:rsidRDefault="00641E8F" w:rsidP="00641E8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sidR="007308B4">
        <w:rPr>
          <w:rFonts w:ascii="Times New Roman" w:hAnsi="Times New Roman" w:cs="Times New Roman"/>
          <w:sz w:val="26"/>
          <w:szCs w:val="26"/>
        </w:rPr>
        <w:t>Ife East</w:t>
      </w:r>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6"/>
    <w:p w14:paraId="57745612" w14:textId="77777777" w:rsidR="00641E8F" w:rsidRDefault="00641E8F" w:rsidP="00641E8F">
      <w:pPr>
        <w:spacing w:line="360" w:lineRule="auto"/>
        <w:jc w:val="center"/>
        <w:rPr>
          <w:rFonts w:ascii="Times New Roman" w:hAnsi="Times New Roman" w:cs="Times New Roman"/>
          <w:b/>
          <w:bCs/>
          <w:sz w:val="30"/>
          <w:szCs w:val="30"/>
        </w:rPr>
      </w:pPr>
    </w:p>
    <w:bookmarkEnd w:id="7"/>
    <w:p w14:paraId="2516D492" w14:textId="77777777" w:rsidR="00641E8F" w:rsidRDefault="00641E8F" w:rsidP="00641E8F">
      <w:pPr>
        <w:spacing w:line="360" w:lineRule="auto"/>
        <w:jc w:val="center"/>
        <w:rPr>
          <w:rFonts w:ascii="Times New Roman" w:hAnsi="Times New Roman" w:cs="Times New Roman"/>
          <w:b/>
          <w:bCs/>
          <w:sz w:val="30"/>
          <w:szCs w:val="30"/>
        </w:rPr>
      </w:pPr>
    </w:p>
    <w:p w14:paraId="40EA512A" w14:textId="77777777" w:rsidR="00641E8F" w:rsidRPr="00197389" w:rsidRDefault="00641E8F" w:rsidP="00641E8F">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78389325" w14:textId="56E660A2" w:rsidR="00641E8F" w:rsidRPr="00451A41" w:rsidRDefault="00641E8F" w:rsidP="00641E8F">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E61797">
        <w:rPr>
          <w:rFonts w:ascii="Times New Roman" w:hAnsi="Times New Roman" w:cs="Times New Roman"/>
          <w:sz w:val="26"/>
          <w:szCs w:val="26"/>
        </w:rPr>
        <w:t>of Ede South</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sidR="007308B4">
        <w:rPr>
          <w:rFonts w:ascii="Times New Roman" w:hAnsi="Times New Roman" w:cs="Times New Roman"/>
          <w:sz w:val="26"/>
          <w:szCs w:val="26"/>
        </w:rPr>
        <w:t>Ife East</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2D71D8F2" w14:textId="69E05B13" w:rsidR="00641E8F" w:rsidRPr="00451A41" w:rsidRDefault="00641E8F" w:rsidP="00641E8F">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sidR="007308B4">
        <w:rPr>
          <w:rFonts w:ascii="Times New Roman" w:hAnsi="Times New Roman" w:cs="Times New Roman"/>
          <w:sz w:val="26"/>
          <w:szCs w:val="26"/>
        </w:rPr>
        <w:t>Ife East</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039C81FA" w14:textId="77777777" w:rsidR="00641E8F" w:rsidRDefault="00641E8F" w:rsidP="00641E8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263300EE" w14:textId="77777777" w:rsidR="00641E8F" w:rsidRDefault="00641E8F" w:rsidP="00641E8F">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0DB76B47" w14:textId="77777777" w:rsidR="00641E8F" w:rsidRDefault="00641E8F" w:rsidP="00641E8F">
      <w:pPr>
        <w:spacing w:line="360" w:lineRule="auto"/>
        <w:jc w:val="both"/>
        <w:rPr>
          <w:rFonts w:ascii="Cambria" w:hAnsi="Cambria"/>
          <w:b/>
          <w:sz w:val="24"/>
        </w:rPr>
      </w:pPr>
    </w:p>
    <w:bookmarkEnd w:id="4"/>
    <w:p w14:paraId="509B3AD7" w14:textId="77777777" w:rsidR="00641E8F" w:rsidRDefault="00641E8F" w:rsidP="00641E8F">
      <w:pPr>
        <w:spacing w:line="360" w:lineRule="auto"/>
        <w:jc w:val="both"/>
        <w:rPr>
          <w:rFonts w:ascii="Cambria" w:hAnsi="Cambria"/>
          <w:b/>
          <w:sz w:val="24"/>
        </w:rPr>
      </w:pPr>
    </w:p>
    <w:p w14:paraId="6E2D1ED9" w14:textId="77777777" w:rsidR="00641E8F" w:rsidRDefault="00641E8F" w:rsidP="00641E8F">
      <w:pPr>
        <w:spacing w:line="360" w:lineRule="auto"/>
        <w:jc w:val="both"/>
        <w:rPr>
          <w:rFonts w:ascii="Cambria" w:hAnsi="Cambria"/>
          <w:b/>
          <w:sz w:val="24"/>
        </w:rPr>
      </w:pPr>
    </w:p>
    <w:p w14:paraId="54055561" w14:textId="77777777" w:rsidR="00641E8F" w:rsidRDefault="00641E8F" w:rsidP="00641E8F">
      <w:pPr>
        <w:spacing w:line="360" w:lineRule="auto"/>
        <w:jc w:val="both"/>
        <w:rPr>
          <w:rFonts w:ascii="Cambria" w:hAnsi="Cambria"/>
          <w:b/>
          <w:sz w:val="24"/>
        </w:rPr>
      </w:pPr>
    </w:p>
    <w:p w14:paraId="6BA94F77" w14:textId="77777777" w:rsidR="00641E8F" w:rsidRDefault="00641E8F" w:rsidP="00641E8F">
      <w:pPr>
        <w:spacing w:line="360" w:lineRule="auto"/>
        <w:jc w:val="both"/>
        <w:rPr>
          <w:rFonts w:ascii="Cambria" w:hAnsi="Cambria"/>
          <w:b/>
          <w:sz w:val="24"/>
        </w:rPr>
      </w:pPr>
    </w:p>
    <w:p w14:paraId="595A7147" w14:textId="77777777" w:rsidR="00641E8F" w:rsidRDefault="00641E8F" w:rsidP="00641E8F">
      <w:pPr>
        <w:spacing w:after="0" w:line="360" w:lineRule="auto"/>
        <w:rPr>
          <w:rFonts w:ascii="Times New Roman" w:hAnsi="Times New Roman" w:cs="Times New Roman"/>
          <w:b/>
          <w:bCs/>
          <w:sz w:val="30"/>
          <w:szCs w:val="30"/>
        </w:rPr>
      </w:pPr>
    </w:p>
    <w:p w14:paraId="7DB8A41B" w14:textId="77777777" w:rsidR="00641E8F" w:rsidRDefault="00641E8F" w:rsidP="00641E8F">
      <w:pPr>
        <w:spacing w:after="0" w:line="360" w:lineRule="auto"/>
        <w:rPr>
          <w:rFonts w:ascii="Times New Roman" w:hAnsi="Times New Roman" w:cs="Times New Roman"/>
          <w:b/>
          <w:bCs/>
          <w:sz w:val="30"/>
          <w:szCs w:val="30"/>
        </w:rPr>
      </w:pPr>
    </w:p>
    <w:p w14:paraId="2F7C8E8E" w14:textId="77777777" w:rsidR="00641E8F" w:rsidRDefault="00641E8F" w:rsidP="00641E8F">
      <w:pPr>
        <w:spacing w:after="0" w:line="360" w:lineRule="auto"/>
        <w:rPr>
          <w:rFonts w:ascii="Times New Roman" w:hAnsi="Times New Roman" w:cs="Times New Roman"/>
          <w:b/>
          <w:bCs/>
          <w:sz w:val="30"/>
          <w:szCs w:val="30"/>
        </w:rPr>
      </w:pPr>
    </w:p>
    <w:bookmarkEnd w:id="5"/>
    <w:p w14:paraId="7FDF1B14" w14:textId="77777777" w:rsidR="00A9636F" w:rsidRDefault="00A9636F" w:rsidP="00A9636F">
      <w:pPr>
        <w:spacing w:after="0" w:line="360" w:lineRule="auto"/>
        <w:rPr>
          <w:rFonts w:ascii="Times New Roman" w:hAnsi="Times New Roman" w:cs="Times New Roman"/>
          <w:b/>
          <w:bCs/>
          <w:sz w:val="30"/>
          <w:szCs w:val="30"/>
        </w:rPr>
      </w:pPr>
    </w:p>
    <w:p w14:paraId="2D1EC46E" w14:textId="77777777" w:rsidR="00A9636F" w:rsidRDefault="00A9636F" w:rsidP="00A9636F">
      <w:pPr>
        <w:spacing w:after="0" w:line="360" w:lineRule="auto"/>
        <w:rPr>
          <w:rFonts w:ascii="Times New Roman" w:hAnsi="Times New Roman" w:cs="Times New Roman"/>
          <w:b/>
          <w:bCs/>
          <w:sz w:val="30"/>
          <w:szCs w:val="30"/>
        </w:rPr>
      </w:pPr>
    </w:p>
    <w:p w14:paraId="10628B9A" w14:textId="77777777" w:rsidR="00A9636F" w:rsidRDefault="00A9636F" w:rsidP="00A9636F">
      <w:pPr>
        <w:spacing w:after="0" w:line="360" w:lineRule="auto"/>
        <w:rPr>
          <w:rFonts w:ascii="Times New Roman" w:hAnsi="Times New Roman" w:cs="Times New Roman"/>
          <w:b/>
          <w:bCs/>
          <w:sz w:val="30"/>
          <w:szCs w:val="30"/>
        </w:rPr>
      </w:pPr>
    </w:p>
    <w:p w14:paraId="2F924C0B" w14:textId="77777777" w:rsidR="00A9636F" w:rsidRDefault="00A9636F" w:rsidP="00A9636F">
      <w:pPr>
        <w:spacing w:after="0" w:line="360" w:lineRule="auto"/>
        <w:rPr>
          <w:rFonts w:ascii="Times New Roman" w:hAnsi="Times New Roman" w:cs="Times New Roman"/>
          <w:b/>
          <w:bCs/>
          <w:sz w:val="30"/>
          <w:szCs w:val="30"/>
        </w:rPr>
      </w:pPr>
    </w:p>
    <w:p w14:paraId="1A7C0536" w14:textId="77777777" w:rsidR="00A9636F" w:rsidRPr="00197389" w:rsidRDefault="00A9636F" w:rsidP="00A9636F">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t>STATEMENT OF ACCOUNTING POLICIES</w:t>
      </w:r>
    </w:p>
    <w:p w14:paraId="22E09979" w14:textId="77777777" w:rsidR="00A9636F" w:rsidRPr="00451A41" w:rsidRDefault="00A9636F" w:rsidP="00A9636F">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1D6C7AEB" w14:textId="77777777" w:rsidR="00A9636F" w:rsidRPr="00862966" w:rsidRDefault="00A9636F" w:rsidP="00A9636F">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65B4598B" w14:textId="77777777" w:rsidR="00A9636F" w:rsidRPr="00451A41" w:rsidRDefault="00A9636F" w:rsidP="00A9636F">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52DC10F9" w14:textId="77777777" w:rsidR="00A9636F" w:rsidRPr="00862966" w:rsidRDefault="00A9636F" w:rsidP="00A9636F">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5F83F460" w14:textId="77777777" w:rsidR="00A9636F" w:rsidRPr="00451A41" w:rsidRDefault="00A9636F" w:rsidP="00A9636F">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6442F17F" w14:textId="77777777" w:rsidR="00A9636F" w:rsidRPr="00862966" w:rsidRDefault="00A9636F" w:rsidP="00A9636F">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7737812E" w14:textId="77777777" w:rsidR="00A9636F" w:rsidRPr="00451A41" w:rsidRDefault="00A9636F" w:rsidP="00A9636F">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2763BF11" w14:textId="17D4FC23" w:rsidR="00A9636F" w:rsidRPr="00D9232A" w:rsidRDefault="00A9636F" w:rsidP="00A9636F">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38A5C4AB" w14:textId="7B30BCFA" w:rsidR="00A9636F" w:rsidRPr="00451A41" w:rsidRDefault="00A9636F" w:rsidP="00A9636F">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4A76B7A0" w14:textId="4A7E6C3C" w:rsidR="00A9636F" w:rsidRDefault="00A9636F" w:rsidP="00A9636F">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476F575B" w14:textId="75776673" w:rsidR="00A9636F" w:rsidRDefault="00A9636F" w:rsidP="00A9636F">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00E61797">
        <w:rPr>
          <w:rFonts w:ascii="Times New Roman" w:hAnsi="Times New Roman" w:cs="Times New Roman"/>
          <w:sz w:val="26"/>
          <w:szCs w:val="26"/>
        </w:rPr>
        <w:t xml:space="preserve"> </w:t>
      </w:r>
      <w:r>
        <w:rPr>
          <w:rFonts w:ascii="Times New Roman" w:hAnsi="Times New Roman" w:cs="Times New Roman"/>
          <w:sz w:val="26"/>
          <w:szCs w:val="26"/>
        </w:rPr>
        <w:t>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15771CEC" w14:textId="01E2B3D4" w:rsidR="00A9636F" w:rsidRPr="00D9232A" w:rsidRDefault="00A9636F" w:rsidP="00A9636F">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4C02D522" w14:textId="22BFEC21" w:rsidR="00A9636F" w:rsidRPr="002A0707" w:rsidRDefault="00A9636F" w:rsidP="002A0707">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2A0707">
        <w:rPr>
          <w:rFonts w:ascii="Times New Roman" w:hAnsi="Times New Roman" w:cs="Times New Roman"/>
          <w:sz w:val="26"/>
          <w:szCs w:val="26"/>
        </w:rPr>
        <w:t xml:space="preserve"> </w:t>
      </w:r>
    </w:p>
    <w:p w14:paraId="23B760AE" w14:textId="77777777" w:rsidR="00A9636F" w:rsidRPr="00862966" w:rsidRDefault="00A9636F" w:rsidP="00A9636F">
      <w:pPr>
        <w:spacing w:after="0" w:line="240" w:lineRule="auto"/>
        <w:contextualSpacing/>
        <w:jc w:val="both"/>
        <w:rPr>
          <w:rFonts w:ascii="Times New Roman" w:hAnsi="Times New Roman" w:cs="Times New Roman"/>
          <w:sz w:val="26"/>
          <w:szCs w:val="26"/>
        </w:rPr>
      </w:pPr>
    </w:p>
    <w:p w14:paraId="4D04B932" w14:textId="77777777" w:rsidR="00A9636F" w:rsidRDefault="00A9636F" w:rsidP="00A9636F">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49417FAA" w14:textId="44218D7D" w:rsidR="00A9636F" w:rsidRDefault="00A9636F" w:rsidP="00A9636F">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2A0707">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70CB880D" w14:textId="2EE72B5D" w:rsidR="00A9636F" w:rsidRPr="006344E3" w:rsidRDefault="00A9636F" w:rsidP="00A9636F">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w:t>
      </w:r>
      <w:r w:rsidR="00E61797">
        <w:rPr>
          <w:rFonts w:ascii="Times New Roman" w:hAnsi="Times New Roman" w:cs="Times New Roman"/>
          <w:sz w:val="26"/>
          <w:szCs w:val="26"/>
        </w:rPr>
        <w:t>in Local Government. Consequent</w:t>
      </w:r>
      <w:r>
        <w:rPr>
          <w:rFonts w:ascii="Times New Roman" w:hAnsi="Times New Roman" w:cs="Times New Roman"/>
          <w:sz w:val="26"/>
          <w:szCs w:val="26"/>
        </w:rPr>
        <w: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4B2F5F1F" w14:textId="77777777" w:rsidR="00A9636F" w:rsidRPr="00A93588" w:rsidRDefault="00A9636F" w:rsidP="00A9636F">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73610099" w14:textId="77777777" w:rsidR="00A9636F" w:rsidRPr="00A11B85" w:rsidRDefault="00A9636F" w:rsidP="00A9636F">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B60F3B4" w14:textId="77777777" w:rsidR="00A9636F" w:rsidRPr="00035A8B" w:rsidRDefault="00A9636F" w:rsidP="00A9636F">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1721FA1" w14:textId="77777777" w:rsidR="00A9636F" w:rsidRPr="00E9484D" w:rsidRDefault="00A9636F" w:rsidP="00A9636F">
      <w:pPr>
        <w:pStyle w:val="ListParagraph"/>
        <w:spacing w:after="0"/>
        <w:ind w:left="0"/>
        <w:jc w:val="both"/>
        <w:rPr>
          <w:rFonts w:ascii="Times New Roman" w:hAnsi="Times New Roman" w:cs="Times New Roman"/>
          <w:b/>
          <w:bCs/>
          <w:sz w:val="26"/>
          <w:szCs w:val="26"/>
        </w:rPr>
      </w:pPr>
    </w:p>
    <w:p w14:paraId="123411DF" w14:textId="77777777" w:rsidR="00A9636F" w:rsidRPr="00E9484D" w:rsidRDefault="00A9636F" w:rsidP="00A9636F">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lastRenderedPageBreak/>
        <w:t>PROPERTY, PLANT &amp; EQUIPMENT (PPE) – IPSAS 17</w:t>
      </w:r>
    </w:p>
    <w:p w14:paraId="729E5C32" w14:textId="77777777" w:rsidR="00A9636F" w:rsidRDefault="00A9636F" w:rsidP="00A9636F">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043DABE" w14:textId="77777777" w:rsidR="00A9636F" w:rsidRDefault="00A9636F" w:rsidP="00A9636F">
      <w:pPr>
        <w:pStyle w:val="ListParagraph"/>
        <w:spacing w:after="0"/>
        <w:ind w:left="0"/>
        <w:jc w:val="both"/>
        <w:rPr>
          <w:rFonts w:ascii="Cambria" w:hAnsi="Cambria"/>
          <w:sz w:val="24"/>
        </w:rPr>
      </w:pPr>
    </w:p>
    <w:p w14:paraId="062B94E7" w14:textId="77777777" w:rsidR="00A9636F" w:rsidRPr="00862966" w:rsidRDefault="00A9636F" w:rsidP="00A9636F">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50FC0848" w14:textId="77777777" w:rsidR="00A9636F" w:rsidRDefault="00A9636F" w:rsidP="00A9636F">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6FD68BFE" w14:textId="77777777" w:rsidR="00A9636F" w:rsidRDefault="00A9636F" w:rsidP="00A9636F">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4C58750" w14:textId="77777777" w:rsidR="00A9636F" w:rsidRDefault="00A9636F" w:rsidP="00A9636F">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8E4BB3C" w14:textId="77777777" w:rsidR="00A9636F" w:rsidRDefault="00A9636F" w:rsidP="00A9636F">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9EFEF52" w14:textId="77777777" w:rsidR="00A9636F" w:rsidRDefault="00A9636F" w:rsidP="00A9636F">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04BD06D1" w14:textId="77777777" w:rsidR="00A9636F" w:rsidRDefault="00A9636F" w:rsidP="00A9636F">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2BB344D" w14:textId="77777777" w:rsidR="00A9636F" w:rsidRDefault="00A9636F" w:rsidP="00A9636F">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2D2468A" w14:textId="77777777" w:rsidR="00A9636F" w:rsidRDefault="00A9636F" w:rsidP="00A9636F">
      <w:pPr>
        <w:pStyle w:val="ListParagraph"/>
        <w:spacing w:after="0" w:line="240" w:lineRule="auto"/>
        <w:jc w:val="both"/>
        <w:rPr>
          <w:rFonts w:ascii="Cambria" w:hAnsi="Cambria"/>
          <w:sz w:val="24"/>
        </w:rPr>
      </w:pPr>
    </w:p>
    <w:p w14:paraId="17E8EA70" w14:textId="77777777" w:rsidR="00A9636F" w:rsidRPr="00E9484D" w:rsidRDefault="00A9636F" w:rsidP="00A9636F">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5D76770B" w14:textId="77777777" w:rsidR="00A9636F" w:rsidRDefault="00A9636F" w:rsidP="00A9636F">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24C1CF38" w14:textId="77777777" w:rsidR="00A9636F" w:rsidRPr="001D7237" w:rsidRDefault="00A9636F" w:rsidP="00A9636F">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3A37523D" w14:textId="77777777" w:rsidR="00A9636F" w:rsidRPr="001D7237" w:rsidRDefault="00A9636F" w:rsidP="00A9636F">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775ABF28" w14:textId="77777777" w:rsidR="00A9636F" w:rsidRPr="00E9484D" w:rsidRDefault="00A9636F" w:rsidP="00A9636F">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6F6448EE" w14:textId="77777777" w:rsidR="00A9636F" w:rsidRDefault="00A9636F" w:rsidP="00A9636F">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754EC5C6" w14:textId="77777777" w:rsidR="00A9636F" w:rsidRPr="00C22AAE" w:rsidRDefault="00A9636F" w:rsidP="00A9636F">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6A062BBF" w14:textId="77777777" w:rsidR="00A9636F" w:rsidRPr="00A632D3" w:rsidRDefault="00A9636F" w:rsidP="00A9636F">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09C9311B" w14:textId="77777777" w:rsidR="00A9636F" w:rsidRPr="00A632D3" w:rsidRDefault="00A9636F" w:rsidP="00A9636F">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066D8FCF" w14:textId="77777777" w:rsidR="00A9636F" w:rsidRDefault="00A9636F" w:rsidP="00A9636F">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3432B81D" w14:textId="77777777" w:rsidR="00A9636F" w:rsidRDefault="00A9636F" w:rsidP="00A9636F">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8CE080E" w14:textId="77777777" w:rsidR="00A9636F" w:rsidRDefault="00A9636F" w:rsidP="00A9636F">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3317BA8F" w14:textId="77777777" w:rsidR="00A9636F" w:rsidRDefault="00A9636F" w:rsidP="00A9636F">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05CBFA4" w14:textId="77777777" w:rsidR="00A9636F" w:rsidRDefault="00A9636F" w:rsidP="00A9636F">
      <w:pPr>
        <w:spacing w:after="0" w:line="360" w:lineRule="auto"/>
        <w:jc w:val="both"/>
        <w:rPr>
          <w:rFonts w:ascii="Cambria" w:hAnsi="Cambria"/>
          <w:sz w:val="24"/>
        </w:rPr>
      </w:pPr>
    </w:p>
    <w:p w14:paraId="7130B930" w14:textId="77777777" w:rsidR="00A9636F" w:rsidRDefault="00A9636F" w:rsidP="00A9636F">
      <w:pPr>
        <w:spacing w:after="0" w:line="360" w:lineRule="auto"/>
        <w:jc w:val="both"/>
        <w:rPr>
          <w:rFonts w:ascii="Cambria" w:hAnsi="Cambria"/>
          <w:sz w:val="24"/>
        </w:rPr>
      </w:pPr>
    </w:p>
    <w:p w14:paraId="753D52A2" w14:textId="77777777" w:rsidR="00A9636F" w:rsidRDefault="00A9636F" w:rsidP="00A9636F">
      <w:pPr>
        <w:spacing w:after="0" w:line="360" w:lineRule="auto"/>
        <w:jc w:val="both"/>
        <w:rPr>
          <w:rFonts w:ascii="Cambria" w:hAnsi="Cambria"/>
          <w:sz w:val="24"/>
        </w:rPr>
      </w:pPr>
    </w:p>
    <w:p w14:paraId="4C97F5C8" w14:textId="77777777" w:rsidR="00A9636F" w:rsidRPr="000F4705" w:rsidRDefault="00A9636F" w:rsidP="00A9636F">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lastRenderedPageBreak/>
        <w:t>UNREMITTED DEDUCTION</w:t>
      </w:r>
    </w:p>
    <w:p w14:paraId="7CBCC6E7" w14:textId="77777777" w:rsidR="00A9636F" w:rsidRDefault="00A9636F" w:rsidP="00A9636F">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71279688" w14:textId="77777777" w:rsidR="00A9636F" w:rsidRDefault="00A9636F" w:rsidP="00A9636F">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16C6E11C" w14:textId="77777777" w:rsidR="00A9636F" w:rsidRDefault="00A9636F" w:rsidP="00A9636F">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66B6B2D5" w14:textId="77777777" w:rsidR="00A9636F" w:rsidRDefault="00A9636F" w:rsidP="00A9636F">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9F7700C" w14:textId="77777777" w:rsidR="00A9636F" w:rsidRDefault="00A9636F" w:rsidP="00A9636F">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74922797" w14:textId="77777777" w:rsidR="00A9636F" w:rsidRDefault="00A9636F" w:rsidP="00A9636F">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2605C4A4" w14:textId="77777777" w:rsidR="00A9636F" w:rsidRPr="002B71D4" w:rsidRDefault="00A9636F" w:rsidP="00A9636F">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465599ED" w14:textId="77777777" w:rsidR="00A9636F" w:rsidRDefault="00A9636F" w:rsidP="00A9636F">
      <w:pPr>
        <w:spacing w:line="360" w:lineRule="auto"/>
        <w:jc w:val="both"/>
        <w:rPr>
          <w:rFonts w:ascii="Cambria" w:hAnsi="Cambria"/>
          <w:b/>
          <w:sz w:val="24"/>
        </w:rPr>
      </w:pPr>
    </w:p>
    <w:p w14:paraId="5CFEE479" w14:textId="77777777" w:rsidR="00A9636F" w:rsidRDefault="00A9636F" w:rsidP="00A9636F">
      <w:pPr>
        <w:spacing w:line="360" w:lineRule="auto"/>
        <w:jc w:val="both"/>
        <w:rPr>
          <w:rFonts w:ascii="Cambria" w:hAnsi="Cambria"/>
          <w:b/>
          <w:sz w:val="24"/>
        </w:rPr>
      </w:pPr>
    </w:p>
    <w:p w14:paraId="398FEBD2" w14:textId="77777777" w:rsidR="00A9636F" w:rsidRDefault="00A9636F" w:rsidP="00A9636F">
      <w:pPr>
        <w:spacing w:line="360" w:lineRule="auto"/>
        <w:jc w:val="both"/>
        <w:rPr>
          <w:rFonts w:ascii="Cambria" w:hAnsi="Cambria"/>
          <w:b/>
          <w:sz w:val="24"/>
        </w:rPr>
      </w:pPr>
    </w:p>
    <w:p w14:paraId="6156A669" w14:textId="77777777" w:rsidR="00A9636F" w:rsidRDefault="00A9636F" w:rsidP="00A9636F">
      <w:pPr>
        <w:spacing w:line="360" w:lineRule="auto"/>
        <w:jc w:val="both"/>
        <w:rPr>
          <w:rFonts w:ascii="Cambria" w:hAnsi="Cambria"/>
          <w:b/>
          <w:sz w:val="24"/>
        </w:rPr>
      </w:pPr>
    </w:p>
    <w:p w14:paraId="543B0327" w14:textId="77777777" w:rsidR="00A9636F" w:rsidRDefault="00A9636F" w:rsidP="00A9636F">
      <w:pPr>
        <w:spacing w:line="360" w:lineRule="auto"/>
        <w:jc w:val="both"/>
        <w:rPr>
          <w:rFonts w:ascii="Cambria" w:hAnsi="Cambria"/>
          <w:b/>
          <w:sz w:val="24"/>
        </w:rPr>
      </w:pPr>
    </w:p>
    <w:p w14:paraId="76F4D66B" w14:textId="77777777" w:rsidR="00A9636F" w:rsidRDefault="00A9636F" w:rsidP="00A9636F">
      <w:pPr>
        <w:spacing w:line="360" w:lineRule="auto"/>
        <w:jc w:val="both"/>
        <w:rPr>
          <w:rFonts w:ascii="Cambria" w:hAnsi="Cambria"/>
          <w:b/>
          <w:sz w:val="24"/>
        </w:rPr>
      </w:pPr>
    </w:p>
    <w:p w14:paraId="29D2AC40" w14:textId="77777777" w:rsidR="00A9636F" w:rsidRDefault="00A9636F" w:rsidP="00A9636F">
      <w:pPr>
        <w:spacing w:line="360" w:lineRule="auto"/>
        <w:jc w:val="both"/>
        <w:rPr>
          <w:rFonts w:ascii="Cambria" w:hAnsi="Cambria"/>
          <w:b/>
          <w:sz w:val="24"/>
        </w:rPr>
      </w:pPr>
    </w:p>
    <w:p w14:paraId="6BDE843D" w14:textId="77777777" w:rsidR="0064117A" w:rsidRDefault="0064117A" w:rsidP="00A9636F">
      <w:pPr>
        <w:spacing w:line="360" w:lineRule="auto"/>
        <w:jc w:val="both"/>
        <w:rPr>
          <w:rFonts w:ascii="Cambria" w:hAnsi="Cambria"/>
          <w:b/>
          <w:sz w:val="24"/>
        </w:rPr>
      </w:pPr>
    </w:p>
    <w:p w14:paraId="1226E3F3" w14:textId="77777777" w:rsidR="00A9636F" w:rsidRDefault="00A9636F" w:rsidP="00A9636F">
      <w:pPr>
        <w:spacing w:line="360" w:lineRule="auto"/>
        <w:jc w:val="both"/>
        <w:rPr>
          <w:rFonts w:ascii="Cambria" w:hAnsi="Cambria"/>
          <w:b/>
          <w:sz w:val="24"/>
        </w:rPr>
      </w:pPr>
    </w:p>
    <w:p w14:paraId="7903ACCD" w14:textId="77777777" w:rsidR="00A9636F" w:rsidRDefault="00A9636F" w:rsidP="00A9636F">
      <w:pPr>
        <w:spacing w:line="360" w:lineRule="auto"/>
        <w:jc w:val="both"/>
        <w:rPr>
          <w:rFonts w:ascii="Cambria" w:hAnsi="Cambria"/>
          <w:b/>
          <w:sz w:val="24"/>
        </w:rPr>
      </w:pPr>
    </w:p>
    <w:p w14:paraId="1D093846" w14:textId="77777777" w:rsidR="00A9636F" w:rsidRDefault="00A9636F" w:rsidP="00A9636F">
      <w:pPr>
        <w:spacing w:line="360" w:lineRule="auto"/>
        <w:jc w:val="both"/>
        <w:rPr>
          <w:rFonts w:ascii="Cambria" w:hAnsi="Cambria"/>
          <w:b/>
          <w:sz w:val="24"/>
        </w:rPr>
      </w:pPr>
    </w:p>
    <w:p w14:paraId="05C09C64" w14:textId="77777777" w:rsidR="00A9636F" w:rsidRDefault="00A9636F" w:rsidP="00A9636F">
      <w:pPr>
        <w:spacing w:line="360" w:lineRule="auto"/>
        <w:jc w:val="both"/>
        <w:rPr>
          <w:rFonts w:ascii="Cambria" w:hAnsi="Cambria"/>
          <w:b/>
          <w:sz w:val="24"/>
        </w:rPr>
      </w:pPr>
    </w:p>
    <w:p w14:paraId="493C5C54" w14:textId="77777777" w:rsidR="00A9636F" w:rsidRDefault="00A9636F" w:rsidP="00A9636F">
      <w:pPr>
        <w:spacing w:before="240" w:line="240" w:lineRule="auto"/>
        <w:jc w:val="center"/>
        <w:rPr>
          <w:rFonts w:ascii="Times New Roman" w:hAnsi="Times New Roman" w:cs="Times New Roman"/>
          <w:b/>
          <w:bCs/>
          <w:sz w:val="32"/>
          <w:szCs w:val="32"/>
        </w:rPr>
      </w:pPr>
    </w:p>
    <w:p w14:paraId="52958765" w14:textId="70E10230" w:rsidR="00C12FF0" w:rsidRPr="00042BE0" w:rsidRDefault="007308B4" w:rsidP="00C12FF0">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4D780F2C" w14:textId="074325AB" w:rsidR="00C12FF0" w:rsidRDefault="00C12FF0" w:rsidP="00C12FF0">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7308B4">
        <w:rPr>
          <w:rFonts w:ascii="Times New Roman" w:hAnsi="Times New Roman" w:cs="Times New Roman"/>
          <w:sz w:val="28"/>
          <w:szCs w:val="28"/>
        </w:rPr>
        <w:t xml:space="preserve"> audited the accounts </w:t>
      </w:r>
      <w:proofErr w:type="gramStart"/>
      <w:r w:rsidR="007308B4">
        <w:rPr>
          <w:rFonts w:ascii="Times New Roman" w:hAnsi="Times New Roman" w:cs="Times New Roman"/>
          <w:sz w:val="28"/>
          <w:szCs w:val="28"/>
        </w:rPr>
        <w:t>of  Ife</w:t>
      </w:r>
      <w:proofErr w:type="gramEnd"/>
      <w:r w:rsidR="007308B4">
        <w:rPr>
          <w:rFonts w:ascii="Times New Roman" w:hAnsi="Times New Roman" w:cs="Times New Roman"/>
          <w:sz w:val="28"/>
          <w:szCs w:val="28"/>
        </w:rPr>
        <w:t xml:space="preserve"> East Local Government, </w:t>
      </w:r>
      <w:proofErr w:type="spellStart"/>
      <w:r w:rsidR="007308B4">
        <w:rPr>
          <w:rFonts w:ascii="Times New Roman" w:hAnsi="Times New Roman" w:cs="Times New Roman"/>
          <w:sz w:val="28"/>
          <w:szCs w:val="28"/>
        </w:rPr>
        <w:t>Oke-Ogbo</w:t>
      </w:r>
      <w:proofErr w:type="spellEnd"/>
      <w:r>
        <w:rPr>
          <w:rFonts w:ascii="Times New Roman" w:hAnsi="Times New Roman" w:cs="Times New Roman"/>
          <w:sz w:val="28"/>
          <w:szCs w:val="28"/>
        </w:rPr>
        <w:t xml:space="preserve">  (including elements of Local Government fund in various Agencies and Institutions of Government, comprising Traditional Councils, LGSPB, LGSC, SUBEB, </w:t>
      </w:r>
      <w:proofErr w:type="spellStart"/>
      <w:r>
        <w:rPr>
          <w:rFonts w:ascii="Times New Roman" w:hAnsi="Times New Roman" w:cs="Times New Roman"/>
          <w:sz w:val="28"/>
          <w:szCs w:val="28"/>
        </w:rPr>
        <w:t>O’Meals</w:t>
      </w:r>
      <w:proofErr w:type="spellEnd"/>
      <w:r>
        <w:rPr>
          <w:rFonts w:ascii="Times New Roman" w:hAnsi="Times New Roman" w:cs="Times New Roman"/>
          <w:sz w:val="28"/>
          <w:szCs w:val="28"/>
        </w:rPr>
        <w:t xml:space="preserve">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11EAF0E4" w14:textId="39EE66C1" w:rsidR="00C12FF0" w:rsidRPr="003E149D" w:rsidRDefault="00C12FF0" w:rsidP="00C12FF0">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w:t>
      </w:r>
      <w:r w:rsidR="00080A17">
        <w:rPr>
          <w:rFonts w:ascii="Times New Roman" w:hAnsi="Times New Roman" w:cs="Times New Roman"/>
          <w:sz w:val="28"/>
          <w:szCs w:val="28"/>
        </w:rPr>
        <w:t xml:space="preserve">ecided by the Chairmen of Ife </w:t>
      </w:r>
      <w:proofErr w:type="gramStart"/>
      <w:r w:rsidR="00080A17">
        <w:rPr>
          <w:rFonts w:ascii="Times New Roman" w:hAnsi="Times New Roman" w:cs="Times New Roman"/>
          <w:sz w:val="28"/>
          <w:szCs w:val="28"/>
        </w:rPr>
        <w:t>East</w:t>
      </w:r>
      <w:r>
        <w:rPr>
          <w:rFonts w:ascii="Times New Roman" w:hAnsi="Times New Roman" w:cs="Times New Roman"/>
          <w:sz w:val="28"/>
          <w:szCs w:val="28"/>
        </w:rPr>
        <w:t xml:space="preserve">  Local</w:t>
      </w:r>
      <w:proofErr w:type="gramEnd"/>
      <w:r>
        <w:rPr>
          <w:rFonts w:ascii="Times New Roman" w:hAnsi="Times New Roman" w:cs="Times New Roman"/>
          <w:sz w:val="28"/>
          <w:szCs w:val="28"/>
        </w:rPr>
        <w:t xml:space="preserve"> Government and other Chairmen, all of whom were members of the Joint Account Allocation Committee.  </w:t>
      </w:r>
    </w:p>
    <w:p w14:paraId="7D280F80" w14:textId="77777777" w:rsidR="00C12FF0" w:rsidRDefault="00C12FF0" w:rsidP="00C12FF0">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04E795F1" w14:textId="77777777" w:rsidR="00C12FF0" w:rsidRPr="00C9456C" w:rsidRDefault="00C12FF0" w:rsidP="00C12FF0">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436FFC84" w14:textId="77777777" w:rsidR="00C12FF0" w:rsidRDefault="00C12FF0" w:rsidP="00C12FF0">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A37361C" w14:textId="77777777" w:rsidR="00C12FF0" w:rsidRPr="00A010B6" w:rsidRDefault="00C12FF0" w:rsidP="00C12FF0">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7323A80F" w14:textId="44D00109" w:rsidR="00C12FF0" w:rsidRDefault="00080A17" w:rsidP="00C12FF0">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Ife East</w:t>
      </w:r>
      <w:r w:rsidR="00C12FF0">
        <w:rPr>
          <w:rFonts w:ascii="Times New Roman" w:hAnsi="Times New Roman" w:cs="Times New Roman"/>
          <w:sz w:val="26"/>
          <w:szCs w:val="26"/>
        </w:rPr>
        <w:t xml:space="preserve"> Local Governments was prepared in compliance with new National Chart of Accounts</w:t>
      </w:r>
      <w:r w:rsidR="00C12FF0" w:rsidRPr="00451A41">
        <w:rPr>
          <w:rFonts w:ascii="Times New Roman" w:hAnsi="Times New Roman" w:cs="Times New Roman"/>
          <w:sz w:val="26"/>
          <w:szCs w:val="26"/>
        </w:rPr>
        <w:t>.</w:t>
      </w:r>
      <w:r w:rsidR="00C12FF0">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39F34A20" w14:textId="77777777" w:rsidR="00C12FF0" w:rsidRDefault="00C12FF0" w:rsidP="00C12FF0">
      <w:pPr>
        <w:spacing w:after="0"/>
        <w:jc w:val="both"/>
        <w:rPr>
          <w:rFonts w:ascii="Times New Roman" w:hAnsi="Times New Roman" w:cs="Times New Roman"/>
          <w:b/>
          <w:bCs/>
          <w:sz w:val="26"/>
          <w:szCs w:val="26"/>
          <w:u w:val="single"/>
        </w:rPr>
      </w:pPr>
    </w:p>
    <w:p w14:paraId="456F7F12" w14:textId="77777777" w:rsidR="00C12FF0" w:rsidRPr="00451A41" w:rsidRDefault="00C12FF0" w:rsidP="00C12FF0">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616AC063" w14:textId="77777777" w:rsidR="00C12FF0" w:rsidRDefault="00C12FF0" w:rsidP="00C12FF0">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 xml:space="preserve">and performed his duties. The Audit </w:t>
      </w:r>
      <w:r>
        <w:rPr>
          <w:rFonts w:ascii="Times New Roman" w:hAnsi="Times New Roman" w:cs="Times New Roman"/>
          <w:sz w:val="26"/>
          <w:szCs w:val="26"/>
        </w:rPr>
        <w:lastRenderedPageBreak/>
        <w:t>observed that the Offices need to be strengthened to further assist in promoting sound and transparent procurement practices in the Local Governments.</w:t>
      </w:r>
    </w:p>
    <w:p w14:paraId="5763708D" w14:textId="77777777" w:rsidR="00C12FF0" w:rsidRDefault="00C12FF0" w:rsidP="00C12FF0">
      <w:pPr>
        <w:pStyle w:val="ListParagraph"/>
        <w:spacing w:after="0"/>
        <w:ind w:left="0"/>
        <w:jc w:val="center"/>
        <w:rPr>
          <w:rFonts w:ascii="Times New Roman" w:hAnsi="Times New Roman" w:cs="Times New Roman"/>
          <w:sz w:val="28"/>
          <w:szCs w:val="28"/>
        </w:rPr>
      </w:pPr>
    </w:p>
    <w:p w14:paraId="1CE1C238" w14:textId="77777777" w:rsidR="00C12FF0" w:rsidRDefault="00C12FF0" w:rsidP="00C12FF0">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1BE48E86" w14:textId="555D1780" w:rsidR="00C12FF0" w:rsidRPr="00377416" w:rsidRDefault="00080A17" w:rsidP="00C12FF0">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C12FF0">
        <w:rPr>
          <w:rFonts w:ascii="Times New Roman" w:hAnsi="Times New Roman" w:cs="Times New Roman"/>
          <w:sz w:val="28"/>
          <w:szCs w:val="28"/>
        </w:rPr>
        <w:t>he office of the Auditor-General fo</w:t>
      </w:r>
      <w:r>
        <w:rPr>
          <w:rFonts w:ascii="Times New Roman" w:hAnsi="Times New Roman" w:cs="Times New Roman"/>
          <w:sz w:val="28"/>
          <w:szCs w:val="28"/>
        </w:rPr>
        <w:t xml:space="preserve">r Local Governments </w:t>
      </w:r>
      <w:r w:rsidR="00C12FF0">
        <w:rPr>
          <w:rFonts w:ascii="Times New Roman" w:hAnsi="Times New Roman" w:cs="Times New Roman"/>
          <w:sz w:val="28"/>
          <w:szCs w:val="28"/>
        </w:rPr>
        <w:t>embark</w:t>
      </w:r>
      <w:r>
        <w:rPr>
          <w:rFonts w:ascii="Times New Roman" w:hAnsi="Times New Roman" w:cs="Times New Roman"/>
          <w:sz w:val="28"/>
          <w:szCs w:val="28"/>
        </w:rPr>
        <w:t>ed</w:t>
      </w:r>
      <w:r w:rsidR="00C12FF0">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2A3C7CA7" w14:textId="77777777" w:rsidR="00C12FF0" w:rsidRDefault="00C12FF0" w:rsidP="00C12FF0">
      <w:pPr>
        <w:pStyle w:val="ListParagraph"/>
        <w:spacing w:after="0"/>
        <w:ind w:left="0"/>
        <w:jc w:val="both"/>
        <w:rPr>
          <w:rFonts w:ascii="Times New Roman" w:hAnsi="Times New Roman" w:cs="Times New Roman"/>
          <w:sz w:val="28"/>
          <w:szCs w:val="28"/>
        </w:rPr>
      </w:pPr>
    </w:p>
    <w:p w14:paraId="6D86E191" w14:textId="77777777" w:rsidR="00C12FF0" w:rsidRPr="00451A41" w:rsidRDefault="00C12FF0" w:rsidP="00C12FF0">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6A885BC7" w14:textId="226959DA" w:rsidR="00C12FF0" w:rsidRDefault="00C12FF0" w:rsidP="00C12FF0">
      <w:pPr>
        <w:spacing w:after="0"/>
        <w:jc w:val="both"/>
        <w:rPr>
          <w:rFonts w:ascii="Times New Roman" w:hAnsi="Times New Roman" w:cs="Times New Roman"/>
          <w:sz w:val="26"/>
          <w:szCs w:val="26"/>
        </w:rPr>
      </w:pPr>
      <w:r w:rsidRPr="00451A41">
        <w:rPr>
          <w:rFonts w:ascii="Times New Roman" w:hAnsi="Times New Roman" w:cs="Times New Roman"/>
          <w:sz w:val="26"/>
          <w:szCs w:val="26"/>
        </w:rPr>
        <w:t>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33</w:t>
      </w:r>
      <w:proofErr w:type="gramStart"/>
      <w:r>
        <w:rPr>
          <w:rFonts w:ascii="Times New Roman" w:hAnsi="Times New Roman" w:cs="Times New Roman"/>
          <w:sz w:val="26"/>
          <w:szCs w:val="26"/>
        </w:rPr>
        <w:t>,281,509.97</w:t>
      </w:r>
      <w:proofErr w:type="gramEnd"/>
      <w:r>
        <w:rPr>
          <w:rFonts w:ascii="Times New Roman" w:hAnsi="Times New Roman" w:cs="Times New Roman"/>
          <w:sz w:val="26"/>
          <w:szCs w:val="26"/>
        </w:rPr>
        <w:t xml:space="preserve"> representing 1.74%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0C35D4E9" w14:textId="77777777" w:rsidR="00C12FF0" w:rsidRPr="00AF32C4" w:rsidRDefault="00C12FF0" w:rsidP="00C12FF0">
      <w:pPr>
        <w:spacing w:after="0"/>
        <w:jc w:val="both"/>
        <w:rPr>
          <w:rFonts w:ascii="Times New Roman" w:hAnsi="Times New Roman" w:cs="Times New Roman"/>
          <w:sz w:val="26"/>
          <w:szCs w:val="26"/>
        </w:rPr>
      </w:pPr>
    </w:p>
    <w:p w14:paraId="0835AC8A" w14:textId="77777777" w:rsidR="00C12FF0" w:rsidRPr="00C50DEF" w:rsidRDefault="00C12FF0" w:rsidP="00C12FF0">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0E28DEF6" w14:textId="7011AC8E" w:rsidR="00C12FF0" w:rsidRPr="00886690" w:rsidRDefault="00C12FF0" w:rsidP="00C12FF0">
      <w:pPr>
        <w:jc w:val="both"/>
        <w:rPr>
          <w:rFonts w:ascii="Times New Roman" w:hAnsi="Times New Roman" w:cs="Times New Roman"/>
          <w:sz w:val="26"/>
          <w:szCs w:val="26"/>
        </w:rPr>
      </w:pPr>
      <w:r w:rsidRPr="00886690">
        <w:rPr>
          <w:rFonts w:ascii="Times New Roman" w:hAnsi="Times New Roman" w:cs="Times New Roman"/>
          <w:sz w:val="26"/>
          <w:szCs w:val="26"/>
        </w:rPr>
        <w:t>At t</w:t>
      </w:r>
      <w:r w:rsidR="00DA6A70">
        <w:rPr>
          <w:rFonts w:ascii="Times New Roman" w:hAnsi="Times New Roman" w:cs="Times New Roman"/>
          <w:sz w:val="26"/>
          <w:szCs w:val="26"/>
        </w:rPr>
        <w:t>he conclusion of the Audit, 9</w:t>
      </w:r>
      <w:r>
        <w:rPr>
          <w:rFonts w:ascii="Times New Roman" w:hAnsi="Times New Roman" w:cs="Times New Roman"/>
          <w:sz w:val="26"/>
          <w:szCs w:val="26"/>
        </w:rPr>
        <w:t xml:space="preserve">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sidR="00DA6A70">
        <w:rPr>
          <w:rFonts w:ascii="Times New Roman" w:hAnsi="Times New Roman" w:cs="Times New Roman"/>
          <w:sz w:val="26"/>
          <w:szCs w:val="26"/>
        </w:rPr>
        <w:t>300</w:t>
      </w:r>
      <w:proofErr w:type="gramStart"/>
      <w:r w:rsidR="00DA6A70">
        <w:rPr>
          <w:rFonts w:ascii="Times New Roman" w:hAnsi="Times New Roman" w:cs="Times New Roman"/>
          <w:sz w:val="26"/>
          <w:szCs w:val="26"/>
        </w:rPr>
        <w:t>,000.00</w:t>
      </w:r>
      <w:proofErr w:type="gramEnd"/>
      <w:r>
        <w:rPr>
          <w:rFonts w:ascii="Times New Roman" w:hAnsi="Times New Roman" w:cs="Times New Roman"/>
          <w:sz w:val="26"/>
          <w:szCs w:val="26"/>
        </w:rPr>
        <w:t>.</w:t>
      </w:r>
    </w:p>
    <w:p w14:paraId="50FE3904" w14:textId="77777777" w:rsidR="00C12FF0" w:rsidRDefault="00C12FF0" w:rsidP="00C12FF0">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3DE2A64" w14:textId="77777777" w:rsidR="00C12FF0" w:rsidRPr="00886690" w:rsidRDefault="00C12FF0" w:rsidP="00C12FF0">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6F5B63F0" w14:textId="77777777" w:rsidR="00080A17" w:rsidRDefault="00080A17" w:rsidP="00C12FF0">
      <w:pPr>
        <w:spacing w:line="360" w:lineRule="auto"/>
        <w:jc w:val="center"/>
        <w:rPr>
          <w:rFonts w:ascii="Cambria" w:hAnsi="Cambria" w:cs="Times New Roman"/>
          <w:sz w:val="26"/>
          <w:szCs w:val="26"/>
        </w:rPr>
      </w:pPr>
    </w:p>
    <w:p w14:paraId="2015D13F" w14:textId="77777777" w:rsidR="00080A17" w:rsidRDefault="00080A17" w:rsidP="00C12FF0">
      <w:pPr>
        <w:spacing w:line="360" w:lineRule="auto"/>
        <w:jc w:val="center"/>
        <w:rPr>
          <w:rFonts w:ascii="Cambria" w:hAnsi="Cambria" w:cs="Times New Roman"/>
          <w:sz w:val="26"/>
          <w:szCs w:val="26"/>
        </w:rPr>
      </w:pPr>
    </w:p>
    <w:p w14:paraId="00091676" w14:textId="77777777" w:rsidR="00080A17" w:rsidRDefault="00080A17" w:rsidP="00C12FF0">
      <w:pPr>
        <w:spacing w:line="360" w:lineRule="auto"/>
        <w:jc w:val="center"/>
        <w:rPr>
          <w:rFonts w:ascii="Cambria" w:hAnsi="Cambria" w:cs="Times New Roman"/>
          <w:sz w:val="26"/>
          <w:szCs w:val="26"/>
        </w:rPr>
      </w:pPr>
    </w:p>
    <w:p w14:paraId="77AF65A9" w14:textId="77777777" w:rsidR="00080A17" w:rsidRDefault="00080A17" w:rsidP="00C12FF0">
      <w:pPr>
        <w:spacing w:line="360" w:lineRule="auto"/>
        <w:jc w:val="center"/>
        <w:rPr>
          <w:rFonts w:ascii="Cambria" w:hAnsi="Cambria" w:cs="Times New Roman"/>
          <w:sz w:val="26"/>
          <w:szCs w:val="26"/>
        </w:rPr>
      </w:pPr>
    </w:p>
    <w:p w14:paraId="7115C4B0" w14:textId="77777777" w:rsidR="00DA6A70" w:rsidRDefault="00DA6A70" w:rsidP="00C12FF0">
      <w:pPr>
        <w:spacing w:line="360" w:lineRule="auto"/>
        <w:jc w:val="center"/>
        <w:rPr>
          <w:rFonts w:ascii="Cambria" w:hAnsi="Cambria" w:cs="Times New Roman"/>
          <w:sz w:val="26"/>
          <w:szCs w:val="26"/>
        </w:rPr>
      </w:pPr>
    </w:p>
    <w:p w14:paraId="5B60EF42" w14:textId="77777777" w:rsidR="00C12FF0" w:rsidRPr="009E2302" w:rsidRDefault="00C12FF0" w:rsidP="00C12FF0">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30C7A7D2" w14:textId="77777777" w:rsidR="00C12FF0" w:rsidRPr="00622455" w:rsidRDefault="00C12FF0" w:rsidP="00C12FF0">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767DEBE4" w14:textId="1E13626B" w:rsidR="00C12FF0" w:rsidRDefault="00C12FF0" w:rsidP="00C12FF0">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,335,494,553.31</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545,384,413.45.  </w:t>
      </w:r>
    </w:p>
    <w:p w14:paraId="4FFD85EE" w14:textId="77777777" w:rsidR="00C12FF0" w:rsidRPr="006E4EB7" w:rsidRDefault="00C12FF0" w:rsidP="00DA6A70">
      <w:pPr>
        <w:spacing w:after="0" w:line="240" w:lineRule="auto"/>
        <w:rPr>
          <w:rFonts w:ascii="Times New Roman" w:hAnsi="Times New Roman" w:cs="Times New Roman"/>
          <w:bCs/>
          <w:sz w:val="26"/>
          <w:szCs w:val="26"/>
        </w:rPr>
      </w:pPr>
    </w:p>
    <w:p w14:paraId="4C07E69C" w14:textId="77777777" w:rsidR="00C12FF0" w:rsidRDefault="00C12FF0" w:rsidP="00C12FF0">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6626BEC5" w14:textId="77777777" w:rsidR="00C12FF0" w:rsidRDefault="00C12FF0" w:rsidP="00C12FF0">
      <w:pPr>
        <w:spacing w:after="0" w:line="276" w:lineRule="auto"/>
        <w:jc w:val="both"/>
        <w:rPr>
          <w:rFonts w:ascii="Times New Roman" w:hAnsi="Times New Roman" w:cs="Times New Roman"/>
          <w:bCs/>
          <w:sz w:val="26"/>
          <w:szCs w:val="26"/>
        </w:rPr>
      </w:pPr>
    </w:p>
    <w:p w14:paraId="77716C12" w14:textId="77777777" w:rsidR="00C12FF0" w:rsidRDefault="00C12FF0" w:rsidP="00C12FF0">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20E63A56" w14:textId="77777777" w:rsidR="00C12FF0" w:rsidRPr="00C02A95" w:rsidRDefault="00C12FF0" w:rsidP="00C12FF0">
      <w:pPr>
        <w:spacing w:after="0" w:line="240" w:lineRule="auto"/>
        <w:jc w:val="both"/>
        <w:rPr>
          <w:rFonts w:ascii="Times New Roman" w:hAnsi="Times New Roman" w:cs="Times New Roman"/>
          <w:b/>
          <w:sz w:val="26"/>
          <w:szCs w:val="26"/>
        </w:rPr>
      </w:pPr>
    </w:p>
    <w:p w14:paraId="7A9C6EEE" w14:textId="3B58C92A" w:rsidR="00A9636F" w:rsidRPr="0008265B" w:rsidRDefault="00C12FF0" w:rsidP="00C12FF0">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5E589A25" w14:textId="77777777" w:rsidR="00A9636F" w:rsidRDefault="00A9636F" w:rsidP="00A9636F">
      <w:pPr>
        <w:spacing w:line="360" w:lineRule="auto"/>
        <w:jc w:val="both"/>
        <w:rPr>
          <w:rFonts w:ascii="Times New Roman" w:hAnsi="Times New Roman" w:cs="Times New Roman"/>
          <w:sz w:val="26"/>
          <w:szCs w:val="26"/>
        </w:rPr>
        <w:sectPr w:rsidR="00A9636F" w:rsidSect="0064117A">
          <w:footerReference w:type="default" r:id="rId9"/>
          <w:pgSz w:w="12240" w:h="15840"/>
          <w:pgMar w:top="956" w:right="900" w:bottom="426" w:left="993" w:header="708" w:footer="708" w:gutter="0"/>
          <w:cols w:space="708"/>
          <w:docGrid w:linePitch="360"/>
        </w:sectPr>
      </w:pPr>
    </w:p>
    <w:p w14:paraId="2027ED85" w14:textId="77777777" w:rsidR="00FF0075" w:rsidRPr="00A72E7E" w:rsidRDefault="00FF0075" w:rsidP="00FF0075">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FF0075" w:rsidRPr="00E30961" w14:paraId="5F4D6116" w14:textId="77777777" w:rsidTr="003D4EF8">
        <w:trPr>
          <w:trHeight w:val="600"/>
        </w:trPr>
        <w:tc>
          <w:tcPr>
            <w:tcW w:w="1345" w:type="dxa"/>
            <w:shd w:val="clear" w:color="auto" w:fill="auto"/>
            <w:noWrap/>
            <w:vAlign w:val="bottom"/>
            <w:hideMark/>
          </w:tcPr>
          <w:p w14:paraId="36CFC01D"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5B09E63C"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5D27380"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15A5B7F7"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118F36A1"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E2F854C"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40198109"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2D781A9A"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3A141BC"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0C63C78E"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6AEB489B" w14:textId="77777777" w:rsidR="00FF0075" w:rsidRPr="00EA2FE8" w:rsidRDefault="00FF0075" w:rsidP="003D4EF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FF0075" w:rsidRPr="00E30961" w14:paraId="0FD7FDDD" w14:textId="77777777" w:rsidTr="003D4EF8">
        <w:trPr>
          <w:trHeight w:val="300"/>
        </w:trPr>
        <w:tc>
          <w:tcPr>
            <w:tcW w:w="1345" w:type="dxa"/>
            <w:shd w:val="clear" w:color="auto" w:fill="auto"/>
            <w:noWrap/>
            <w:vAlign w:val="bottom"/>
            <w:hideMark/>
          </w:tcPr>
          <w:p w14:paraId="36926FB8" w14:textId="77777777" w:rsidR="00FF0075" w:rsidRPr="00EA2FE8" w:rsidRDefault="00FF0075" w:rsidP="003D4EF8">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East </w:t>
            </w:r>
          </w:p>
        </w:tc>
        <w:tc>
          <w:tcPr>
            <w:tcW w:w="1424" w:type="dxa"/>
            <w:shd w:val="clear" w:color="auto" w:fill="auto"/>
            <w:noWrap/>
            <w:vAlign w:val="bottom"/>
            <w:hideMark/>
          </w:tcPr>
          <w:p w14:paraId="2AD4C0CF" w14:textId="65ECD789"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1,199,890,867.08</w:t>
            </w:r>
          </w:p>
        </w:tc>
        <w:tc>
          <w:tcPr>
            <w:tcW w:w="1424" w:type="dxa"/>
            <w:shd w:val="clear" w:color="auto" w:fill="auto"/>
            <w:noWrap/>
            <w:vAlign w:val="bottom"/>
            <w:hideMark/>
          </w:tcPr>
          <w:p w14:paraId="3EF58C4E" w14:textId="3576FD0D"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545,384,413.45</w:t>
            </w:r>
          </w:p>
        </w:tc>
        <w:tc>
          <w:tcPr>
            <w:tcW w:w="1226" w:type="dxa"/>
            <w:shd w:val="clear" w:color="auto" w:fill="auto"/>
            <w:noWrap/>
            <w:vAlign w:val="bottom"/>
            <w:hideMark/>
          </w:tcPr>
          <w:p w14:paraId="6D1474A2" w14:textId="3781ACAD"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38,837,511.13</w:t>
            </w:r>
          </w:p>
        </w:tc>
        <w:tc>
          <w:tcPr>
            <w:tcW w:w="1241" w:type="dxa"/>
            <w:shd w:val="clear" w:color="auto" w:fill="auto"/>
            <w:noWrap/>
            <w:vAlign w:val="bottom"/>
            <w:hideMark/>
          </w:tcPr>
          <w:p w14:paraId="44CB650F" w14:textId="5CC97E7D"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32,529,343.46</w:t>
            </w:r>
          </w:p>
        </w:tc>
        <w:tc>
          <w:tcPr>
            <w:tcW w:w="1143" w:type="dxa"/>
            <w:shd w:val="clear" w:color="auto" w:fill="auto"/>
            <w:noWrap/>
            <w:vAlign w:val="bottom"/>
            <w:hideMark/>
          </w:tcPr>
          <w:p w14:paraId="49F0D42E" w14:textId="47C44B6F"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985,741.97</w:t>
            </w:r>
          </w:p>
        </w:tc>
        <w:tc>
          <w:tcPr>
            <w:tcW w:w="1226" w:type="dxa"/>
            <w:shd w:val="clear" w:color="auto" w:fill="auto"/>
            <w:noWrap/>
            <w:vAlign w:val="bottom"/>
            <w:hideMark/>
          </w:tcPr>
          <w:p w14:paraId="3708B97C" w14:textId="0EE2C99B"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17,371,217.29</w:t>
            </w:r>
          </w:p>
        </w:tc>
        <w:tc>
          <w:tcPr>
            <w:tcW w:w="1226" w:type="dxa"/>
            <w:shd w:val="clear" w:color="auto" w:fill="auto"/>
            <w:noWrap/>
            <w:vAlign w:val="bottom"/>
            <w:hideMark/>
          </w:tcPr>
          <w:p w14:paraId="64C09C8A" w14:textId="0423F9AD" w:rsidR="00FF0075" w:rsidRPr="00EA2FE8" w:rsidRDefault="00DA6A70"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2</w:t>
            </w:r>
            <w:r w:rsidR="00307255">
              <w:rPr>
                <w:rFonts w:ascii="Cambria" w:eastAsia="Times New Roman" w:hAnsi="Cambria" w:cs="Calibri"/>
                <w:color w:val="000000"/>
                <w:sz w:val="14"/>
                <w:lang w:val="en-US"/>
              </w:rPr>
              <w:t>6,994,837.10</w:t>
            </w:r>
          </w:p>
        </w:tc>
        <w:tc>
          <w:tcPr>
            <w:tcW w:w="1175" w:type="dxa"/>
            <w:shd w:val="clear" w:color="auto" w:fill="auto"/>
            <w:noWrap/>
            <w:vAlign w:val="bottom"/>
            <w:hideMark/>
          </w:tcPr>
          <w:p w14:paraId="4C4259CF" w14:textId="4B5952CA" w:rsidR="00FF0075" w:rsidRPr="00EA2FE8" w:rsidRDefault="00307255"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2,007,582.17</w:t>
            </w:r>
          </w:p>
        </w:tc>
        <w:tc>
          <w:tcPr>
            <w:tcW w:w="1226" w:type="dxa"/>
            <w:shd w:val="clear" w:color="auto" w:fill="auto"/>
            <w:noWrap/>
            <w:vAlign w:val="bottom"/>
            <w:hideMark/>
          </w:tcPr>
          <w:p w14:paraId="287C47D2" w14:textId="2722171C" w:rsidR="00FF0075" w:rsidRPr="00EA2FE8" w:rsidRDefault="00307255"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16,877,453.11</w:t>
            </w:r>
          </w:p>
        </w:tc>
        <w:tc>
          <w:tcPr>
            <w:tcW w:w="1424" w:type="dxa"/>
            <w:shd w:val="clear" w:color="auto" w:fill="auto"/>
            <w:noWrap/>
            <w:vAlign w:val="bottom"/>
            <w:hideMark/>
          </w:tcPr>
          <w:p w14:paraId="42DC132A" w14:textId="0039AFA7" w:rsidR="00FF0075" w:rsidRPr="00EA2FE8" w:rsidRDefault="00307255" w:rsidP="003D4EF8">
            <w:pPr>
              <w:spacing w:after="0" w:line="240" w:lineRule="auto"/>
              <w:jc w:val="right"/>
              <w:rPr>
                <w:rFonts w:ascii="Cambria" w:eastAsia="Times New Roman" w:hAnsi="Cambria" w:cs="Calibri"/>
                <w:color w:val="000000"/>
                <w:sz w:val="14"/>
                <w:lang w:val="en-US"/>
              </w:rPr>
            </w:pPr>
            <w:r>
              <w:rPr>
                <w:rFonts w:ascii="Cambria" w:eastAsia="Times New Roman" w:hAnsi="Cambria" w:cs="Calibri"/>
                <w:color w:val="000000"/>
                <w:sz w:val="14"/>
                <w:lang w:val="en-US"/>
              </w:rPr>
              <w:t>1,880,878,966.76</w:t>
            </w:r>
          </w:p>
        </w:tc>
      </w:tr>
    </w:tbl>
    <w:p w14:paraId="7DD2573B" w14:textId="77777777" w:rsidR="00A9636F" w:rsidRDefault="00A9636F" w:rsidP="00A9636F">
      <w:pPr>
        <w:spacing w:line="360" w:lineRule="auto"/>
        <w:jc w:val="both"/>
        <w:rPr>
          <w:rFonts w:ascii="Times New Roman" w:hAnsi="Times New Roman" w:cs="Times New Roman"/>
          <w:sz w:val="26"/>
          <w:szCs w:val="26"/>
        </w:rPr>
      </w:pPr>
    </w:p>
    <w:p w14:paraId="09697D21" w14:textId="77777777" w:rsidR="00A9636F" w:rsidRDefault="00A9636F" w:rsidP="00A9636F">
      <w:pPr>
        <w:spacing w:line="360" w:lineRule="auto"/>
        <w:jc w:val="both"/>
        <w:rPr>
          <w:rFonts w:ascii="Times New Roman" w:hAnsi="Times New Roman" w:cs="Times New Roman"/>
          <w:sz w:val="26"/>
          <w:szCs w:val="26"/>
        </w:rPr>
      </w:pPr>
    </w:p>
    <w:p w14:paraId="2EF216DB" w14:textId="77777777" w:rsidR="00A9636F" w:rsidRDefault="00A9636F" w:rsidP="00A9636F">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1863AE6C" w14:textId="77777777" w:rsidR="00A9636F" w:rsidRDefault="00A9636F" w:rsidP="00A9636F">
      <w:pPr>
        <w:rPr>
          <w:rFonts w:ascii="Times New Roman" w:hAnsi="Times New Roman" w:cs="Times New Roman"/>
          <w:sz w:val="26"/>
          <w:szCs w:val="26"/>
        </w:rPr>
      </w:pPr>
    </w:p>
    <w:p w14:paraId="43271710" w14:textId="77777777" w:rsidR="00A9636F" w:rsidRPr="00142848" w:rsidRDefault="00A9636F" w:rsidP="00A9636F">
      <w:pPr>
        <w:rPr>
          <w:rFonts w:ascii="Times New Roman" w:hAnsi="Times New Roman" w:cs="Times New Roman"/>
          <w:sz w:val="26"/>
          <w:szCs w:val="26"/>
        </w:rPr>
        <w:sectPr w:rsidR="00A9636F" w:rsidRPr="00142848" w:rsidSect="0064117A">
          <w:pgSz w:w="15840" w:h="12240" w:orient="landscape" w:code="1"/>
          <w:pgMar w:top="994" w:right="950" w:bottom="907" w:left="432" w:header="706" w:footer="706" w:gutter="0"/>
          <w:cols w:space="708"/>
          <w:docGrid w:linePitch="360"/>
        </w:sectPr>
      </w:pPr>
    </w:p>
    <w:p w14:paraId="6C475A57" w14:textId="77777777" w:rsidR="00C12FF0" w:rsidRPr="00A50CEB" w:rsidRDefault="00C12FF0" w:rsidP="00C12FF0">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0861A495" w14:textId="68007059" w:rsidR="00C12FF0" w:rsidRPr="00827957" w:rsidRDefault="00C12FF0" w:rsidP="00C12FF0">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#33,281,509.97.</w:t>
      </w:r>
    </w:p>
    <w:p w14:paraId="24F3AE0A" w14:textId="6351378C" w:rsidR="00C12FF0" w:rsidRPr="00451A41" w:rsidRDefault="00C12FF0" w:rsidP="00C12FF0">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891</w:t>
      </w:r>
      <w:proofErr w:type="gramStart"/>
      <w:r>
        <w:rPr>
          <w:rFonts w:ascii="Times New Roman" w:hAnsi="Times New Roman" w:cs="Times New Roman"/>
          <w:b/>
          <w:sz w:val="26"/>
          <w:szCs w:val="26"/>
          <w:u w:val="single"/>
        </w:rPr>
        <w:t>,459,234.55</w:t>
      </w:r>
      <w:proofErr w:type="gramEnd"/>
    </w:p>
    <w:p w14:paraId="33687B2B" w14:textId="7AC39896" w:rsidR="00C12FF0" w:rsidRPr="00451A41" w:rsidRDefault="00C12FF0" w:rsidP="00C12FF0">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891,459,234.55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4A49E9AD" w14:textId="77777777" w:rsidR="00C12FF0" w:rsidRPr="00080A17" w:rsidRDefault="00C12FF0" w:rsidP="00C12FF0">
      <w:pPr>
        <w:tabs>
          <w:tab w:val="left" w:pos="567"/>
        </w:tabs>
        <w:spacing w:after="0" w:line="360" w:lineRule="auto"/>
        <w:jc w:val="both"/>
        <w:rPr>
          <w:rFonts w:ascii="Times New Roman" w:hAnsi="Times New Roman" w:cs="Times New Roman"/>
          <w:sz w:val="26"/>
          <w:szCs w:val="26"/>
        </w:rPr>
      </w:pPr>
      <w:r w:rsidRPr="00080A17">
        <w:rPr>
          <w:rFonts w:ascii="Times New Roman" w:hAnsi="Times New Roman" w:cs="Times New Roman"/>
          <w:b/>
          <w:bCs/>
          <w:sz w:val="26"/>
          <w:szCs w:val="26"/>
        </w:rPr>
        <w:t>COMMENTS ON ITEMS OF FINANCIAL POSITION</w:t>
      </w:r>
    </w:p>
    <w:p w14:paraId="10966F83" w14:textId="68B37823" w:rsidR="00C12FF0" w:rsidRPr="00080A17" w:rsidRDefault="00C12FF0" w:rsidP="00C12FF0">
      <w:pPr>
        <w:tabs>
          <w:tab w:val="left" w:pos="567"/>
        </w:tabs>
        <w:spacing w:after="0" w:line="240" w:lineRule="auto"/>
        <w:jc w:val="both"/>
        <w:rPr>
          <w:rFonts w:ascii="Times New Roman" w:hAnsi="Times New Roman" w:cs="Times New Roman"/>
          <w:sz w:val="26"/>
          <w:szCs w:val="26"/>
        </w:rPr>
      </w:pPr>
      <w:r w:rsidRPr="00080A17">
        <w:rPr>
          <w:rFonts w:ascii="Times New Roman" w:hAnsi="Times New Roman" w:cs="Times New Roman"/>
          <w:b/>
          <w:bCs/>
          <w:sz w:val="26"/>
          <w:szCs w:val="26"/>
          <w:u w:val="single"/>
        </w:rPr>
        <w:t>CASH AND CASH EQUIVALENTS – #11,530,208.82</w:t>
      </w:r>
    </w:p>
    <w:p w14:paraId="7640AA03" w14:textId="4C6E5C4E" w:rsidR="00C12FF0" w:rsidRPr="00080A17" w:rsidRDefault="00C12FF0" w:rsidP="00C12FF0">
      <w:pPr>
        <w:spacing w:after="0" w:line="240" w:lineRule="auto"/>
        <w:jc w:val="both"/>
        <w:rPr>
          <w:rFonts w:ascii="Times New Roman" w:hAnsi="Times New Roman" w:cs="Times New Roman"/>
          <w:sz w:val="26"/>
          <w:szCs w:val="26"/>
        </w:rPr>
      </w:pPr>
      <w:r w:rsidRPr="00080A17">
        <w:rPr>
          <w:rFonts w:ascii="Times New Roman" w:hAnsi="Times New Roman" w:cs="Times New Roman"/>
          <w:sz w:val="26"/>
          <w:szCs w:val="26"/>
        </w:rPr>
        <w:t xml:space="preserve">The Aggregate closing cash and cash equivalents amounted to </w:t>
      </w:r>
      <w:r w:rsidRPr="00080A17">
        <w:rPr>
          <w:rFonts w:ascii="Times New Roman" w:hAnsi="Times New Roman" w:cs="Times New Roman"/>
          <w:b/>
          <w:bCs/>
          <w:sz w:val="26"/>
          <w:szCs w:val="26"/>
        </w:rPr>
        <w:t xml:space="preserve">₦11,530,208.82 </w:t>
      </w:r>
      <w:r w:rsidRPr="00080A17">
        <w:rPr>
          <w:rFonts w:ascii="Times New Roman" w:hAnsi="Times New Roman" w:cs="Times New Roman"/>
          <w:sz w:val="26"/>
          <w:szCs w:val="26"/>
        </w:rPr>
        <w:t>for the Local Governments.  The Bank Statements and Bank Reconciliation Statements of all Local Governments and Local Government Development Areas as at 31</w:t>
      </w:r>
      <w:r w:rsidRPr="00080A17">
        <w:rPr>
          <w:rFonts w:ascii="Times New Roman" w:hAnsi="Times New Roman" w:cs="Times New Roman"/>
          <w:sz w:val="26"/>
          <w:szCs w:val="26"/>
          <w:vertAlign w:val="superscript"/>
        </w:rPr>
        <w:t>st</w:t>
      </w:r>
      <w:r w:rsidRPr="00080A17">
        <w:rPr>
          <w:rFonts w:ascii="Times New Roman" w:hAnsi="Times New Roman" w:cs="Times New Roman"/>
          <w:sz w:val="26"/>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29C7227D" w14:textId="77777777" w:rsidR="00C12FF0" w:rsidRPr="00080A17" w:rsidRDefault="00C12FF0" w:rsidP="00C12FF0">
      <w:pPr>
        <w:spacing w:after="0" w:line="240" w:lineRule="auto"/>
        <w:jc w:val="both"/>
        <w:rPr>
          <w:rFonts w:ascii="Times New Roman" w:hAnsi="Times New Roman" w:cs="Times New Roman"/>
          <w:sz w:val="26"/>
          <w:szCs w:val="26"/>
        </w:rPr>
      </w:pPr>
    </w:p>
    <w:p w14:paraId="5782D061" w14:textId="36CFBC3F" w:rsidR="00C12FF0" w:rsidRPr="00080A17" w:rsidRDefault="00C12FF0" w:rsidP="00C12FF0">
      <w:pPr>
        <w:spacing w:after="0" w:line="240" w:lineRule="auto"/>
        <w:jc w:val="both"/>
        <w:rPr>
          <w:rFonts w:ascii="Times New Roman" w:hAnsi="Times New Roman" w:cs="Times New Roman"/>
          <w:b/>
          <w:bCs/>
          <w:sz w:val="26"/>
          <w:szCs w:val="26"/>
          <w:u w:val="single"/>
        </w:rPr>
      </w:pPr>
      <w:r w:rsidRPr="00080A17">
        <w:rPr>
          <w:rFonts w:ascii="Times New Roman" w:hAnsi="Times New Roman" w:cs="Times New Roman"/>
          <w:b/>
          <w:bCs/>
          <w:sz w:val="26"/>
          <w:szCs w:val="26"/>
          <w:u w:val="single"/>
        </w:rPr>
        <w:t>RECEIVABLES - ₦155,286,015.43</w:t>
      </w:r>
    </w:p>
    <w:p w14:paraId="5080F134" w14:textId="21B92909" w:rsidR="00C12FF0" w:rsidRPr="00080A17" w:rsidRDefault="00C12FF0" w:rsidP="00C12FF0">
      <w:pPr>
        <w:spacing w:line="240" w:lineRule="auto"/>
        <w:jc w:val="both"/>
        <w:rPr>
          <w:rFonts w:ascii="Times New Roman" w:hAnsi="Times New Roman" w:cs="Times New Roman"/>
          <w:sz w:val="26"/>
          <w:szCs w:val="26"/>
        </w:rPr>
      </w:pPr>
      <w:r w:rsidRPr="00080A17">
        <w:rPr>
          <w:rFonts w:ascii="Times New Roman" w:hAnsi="Times New Roman" w:cs="Times New Roman"/>
          <w:sz w:val="26"/>
          <w:szCs w:val="26"/>
        </w:rPr>
        <w:t xml:space="preserve">A total sum of </w:t>
      </w:r>
      <w:r w:rsidRPr="00080A17">
        <w:rPr>
          <w:rFonts w:ascii="Times New Roman" w:hAnsi="Times New Roman" w:cs="Times New Roman"/>
          <w:dstrike/>
          <w:sz w:val="26"/>
          <w:szCs w:val="26"/>
        </w:rPr>
        <w:t>N</w:t>
      </w:r>
      <w:r w:rsidR="00746B03" w:rsidRPr="00080A17">
        <w:rPr>
          <w:rFonts w:ascii="Times New Roman" w:hAnsi="Times New Roman" w:cs="Times New Roman"/>
          <w:sz w:val="26"/>
          <w:szCs w:val="26"/>
        </w:rPr>
        <w:t>155</w:t>
      </w:r>
      <w:proofErr w:type="gramStart"/>
      <w:r w:rsidR="00746B03" w:rsidRPr="00080A17">
        <w:rPr>
          <w:rFonts w:ascii="Times New Roman" w:hAnsi="Times New Roman" w:cs="Times New Roman"/>
          <w:sz w:val="26"/>
          <w:szCs w:val="26"/>
        </w:rPr>
        <w:t>,286,015.43</w:t>
      </w:r>
      <w:r w:rsidRPr="00080A17">
        <w:rPr>
          <w:rFonts w:ascii="Times New Roman" w:hAnsi="Times New Roman" w:cs="Times New Roman"/>
          <w:sz w:val="26"/>
          <w:szCs w:val="26"/>
        </w:rPr>
        <w:t>k</w:t>
      </w:r>
      <w:proofErr w:type="gramEnd"/>
      <w:r w:rsidRPr="00080A17">
        <w:rPr>
          <w:rFonts w:ascii="Times New Roman" w:hAnsi="Times New Roman" w:cs="Times New Roman"/>
          <w:sz w:val="26"/>
          <w:szCs w:val="26"/>
        </w:rPr>
        <w:t xml:space="preserve"> was standing as Receivables as at 31</w:t>
      </w:r>
      <w:r w:rsidRPr="00080A17">
        <w:rPr>
          <w:rFonts w:ascii="Times New Roman" w:hAnsi="Times New Roman" w:cs="Times New Roman"/>
          <w:sz w:val="26"/>
          <w:szCs w:val="26"/>
          <w:vertAlign w:val="superscript"/>
        </w:rPr>
        <w:t>st</w:t>
      </w:r>
      <w:r w:rsidRPr="00080A17">
        <w:rPr>
          <w:rFonts w:ascii="Times New Roman" w:hAnsi="Times New Roman" w:cs="Times New Roman"/>
          <w:sz w:val="26"/>
          <w:szCs w:val="26"/>
        </w:rPr>
        <w:t xml:space="preserve"> December, 2020. The Receivables include, Revenue Recognised in December 2020 but received in January, 2020 from Joint Allocation Account Committee (JAAC).</w:t>
      </w:r>
    </w:p>
    <w:p w14:paraId="7DB23B2B" w14:textId="49A95E72" w:rsidR="00C12FF0" w:rsidRPr="00080A17" w:rsidRDefault="00C12FF0" w:rsidP="00C12FF0">
      <w:pPr>
        <w:spacing w:after="0"/>
        <w:jc w:val="both"/>
        <w:rPr>
          <w:rFonts w:ascii="Times New Roman" w:hAnsi="Times New Roman" w:cs="Times New Roman"/>
          <w:b/>
          <w:sz w:val="26"/>
          <w:szCs w:val="26"/>
          <w:u w:val="single"/>
        </w:rPr>
      </w:pPr>
      <w:r w:rsidRPr="00080A17">
        <w:rPr>
          <w:rFonts w:ascii="Times New Roman" w:hAnsi="Times New Roman" w:cs="Times New Roman"/>
          <w:b/>
          <w:sz w:val="26"/>
          <w:szCs w:val="26"/>
          <w:u w:val="single"/>
        </w:rPr>
        <w:t>INVENTORI</w:t>
      </w:r>
      <w:r w:rsidR="00746B03" w:rsidRPr="00080A17">
        <w:rPr>
          <w:rFonts w:ascii="Times New Roman" w:hAnsi="Times New Roman" w:cs="Times New Roman"/>
          <w:b/>
          <w:sz w:val="26"/>
          <w:szCs w:val="26"/>
          <w:u w:val="single"/>
        </w:rPr>
        <w:t>ES - ₦1,942,390.00</w:t>
      </w:r>
    </w:p>
    <w:p w14:paraId="3994D450" w14:textId="6A9A3BB8" w:rsidR="00C12FF0" w:rsidRPr="00080A17" w:rsidRDefault="00C12FF0" w:rsidP="00C12FF0">
      <w:pPr>
        <w:spacing w:after="0"/>
        <w:jc w:val="both"/>
        <w:rPr>
          <w:rFonts w:ascii="Times New Roman" w:hAnsi="Times New Roman" w:cs="Times New Roman"/>
          <w:sz w:val="26"/>
          <w:szCs w:val="26"/>
        </w:rPr>
      </w:pPr>
      <w:r w:rsidRPr="00080A17">
        <w:rPr>
          <w:rFonts w:ascii="Times New Roman" w:hAnsi="Times New Roman" w:cs="Times New Roman"/>
          <w:sz w:val="26"/>
          <w:szCs w:val="26"/>
        </w:rPr>
        <w:t>The sum of</w:t>
      </w:r>
      <w:r w:rsidR="00746B03" w:rsidRPr="00080A17">
        <w:rPr>
          <w:rFonts w:ascii="Times New Roman" w:hAnsi="Times New Roman" w:cs="Times New Roman"/>
          <w:bCs/>
          <w:sz w:val="26"/>
          <w:szCs w:val="26"/>
        </w:rPr>
        <w:t xml:space="preserve"> ₦1,942,390.00</w:t>
      </w:r>
      <w:r w:rsidRPr="00080A17">
        <w:rPr>
          <w:rFonts w:ascii="Times New Roman" w:hAnsi="Times New Roman" w:cs="Times New Roman"/>
          <w:b/>
          <w:sz w:val="26"/>
          <w:szCs w:val="26"/>
        </w:rPr>
        <w:t xml:space="preserve"> </w:t>
      </w:r>
      <w:r w:rsidRPr="00080A17">
        <w:rPr>
          <w:rFonts w:ascii="Times New Roman" w:hAnsi="Times New Roman" w:cs="Times New Roman"/>
          <w:sz w:val="26"/>
          <w:szCs w:val="26"/>
        </w:rPr>
        <w:t>represents inventories valued at historical cost in the Local Governments as at 31</w:t>
      </w:r>
      <w:r w:rsidRPr="00080A17">
        <w:rPr>
          <w:rFonts w:ascii="Times New Roman" w:hAnsi="Times New Roman" w:cs="Times New Roman"/>
          <w:sz w:val="26"/>
          <w:szCs w:val="26"/>
          <w:vertAlign w:val="superscript"/>
        </w:rPr>
        <w:t>st</w:t>
      </w:r>
      <w:r w:rsidRPr="00080A17">
        <w:rPr>
          <w:rFonts w:ascii="Times New Roman" w:hAnsi="Times New Roman" w:cs="Times New Roman"/>
          <w:sz w:val="26"/>
          <w:szCs w:val="26"/>
        </w:rPr>
        <w:t xml:space="preserve"> December, 2020. These include unallocated stores both expendable and non-expendable; and consumable items.</w:t>
      </w:r>
    </w:p>
    <w:p w14:paraId="1DA1C5ED" w14:textId="77777777" w:rsidR="00C12FF0" w:rsidRPr="00080A17" w:rsidRDefault="00C12FF0" w:rsidP="00C12FF0">
      <w:pPr>
        <w:spacing w:after="0"/>
        <w:jc w:val="both"/>
        <w:rPr>
          <w:rFonts w:ascii="Times New Roman" w:hAnsi="Times New Roman" w:cs="Times New Roman"/>
          <w:b/>
          <w:color w:val="000000" w:themeColor="text1"/>
          <w:sz w:val="26"/>
          <w:szCs w:val="26"/>
          <w:u w:val="single"/>
        </w:rPr>
      </w:pPr>
    </w:p>
    <w:p w14:paraId="6232C5CD" w14:textId="1E7456B6" w:rsidR="00C12FF0" w:rsidRPr="00080A17" w:rsidRDefault="00C12FF0" w:rsidP="00C12FF0">
      <w:pPr>
        <w:spacing w:after="0"/>
        <w:jc w:val="both"/>
        <w:rPr>
          <w:rFonts w:ascii="Times New Roman" w:hAnsi="Times New Roman" w:cs="Times New Roman"/>
          <w:b/>
          <w:bCs/>
          <w:sz w:val="26"/>
          <w:szCs w:val="26"/>
          <w:u w:val="single"/>
        </w:rPr>
      </w:pPr>
      <w:r w:rsidRPr="00080A17">
        <w:rPr>
          <w:rFonts w:ascii="Times New Roman" w:hAnsi="Times New Roman" w:cs="Times New Roman"/>
          <w:b/>
          <w:sz w:val="26"/>
          <w:szCs w:val="26"/>
          <w:u w:val="single"/>
        </w:rPr>
        <w:t xml:space="preserve">INVESTMENTS - </w:t>
      </w:r>
      <w:r w:rsidRPr="00080A17">
        <w:rPr>
          <w:rFonts w:ascii="Times New Roman" w:hAnsi="Times New Roman" w:cs="Times New Roman"/>
          <w:b/>
          <w:bCs/>
          <w:sz w:val="26"/>
          <w:szCs w:val="26"/>
          <w:u w:val="single"/>
        </w:rPr>
        <w:t>₦</w:t>
      </w:r>
      <w:r w:rsidR="00746B03" w:rsidRPr="00080A17">
        <w:rPr>
          <w:rFonts w:ascii="Times New Roman" w:hAnsi="Times New Roman" w:cs="Times New Roman"/>
          <w:b/>
          <w:bCs/>
          <w:sz w:val="26"/>
          <w:szCs w:val="26"/>
          <w:u w:val="single"/>
        </w:rPr>
        <w:t>68,689,584.43</w:t>
      </w:r>
    </w:p>
    <w:p w14:paraId="50DB25DC" w14:textId="77777777" w:rsidR="00C12FF0" w:rsidRPr="00080A17" w:rsidRDefault="00C12FF0" w:rsidP="00C12FF0">
      <w:pPr>
        <w:spacing w:after="0"/>
        <w:jc w:val="both"/>
        <w:rPr>
          <w:rFonts w:ascii="Times New Roman" w:hAnsi="Times New Roman" w:cs="Times New Roman"/>
          <w:sz w:val="26"/>
          <w:szCs w:val="26"/>
        </w:rPr>
      </w:pPr>
      <w:r w:rsidRPr="00080A17">
        <w:rPr>
          <w:rFonts w:ascii="Times New Roman" w:hAnsi="Times New Roman" w:cs="Times New Roman"/>
          <w:sz w:val="26"/>
          <w:szCs w:val="26"/>
        </w:rPr>
        <w:t xml:space="preserve">All the Investments are classified as held-for-sale, while Equity Method is adopted in Recognition and Measurement. Most of the investments were in unquoted companies except for the Preference shares. </w:t>
      </w:r>
    </w:p>
    <w:p w14:paraId="02484157" w14:textId="77777777" w:rsidR="00C12FF0" w:rsidRPr="00080A17" w:rsidRDefault="00C12FF0" w:rsidP="00C12FF0">
      <w:pPr>
        <w:spacing w:after="0" w:line="240" w:lineRule="auto"/>
        <w:jc w:val="both"/>
        <w:rPr>
          <w:rFonts w:ascii="Times New Roman" w:hAnsi="Times New Roman" w:cs="Times New Roman"/>
          <w:sz w:val="26"/>
          <w:szCs w:val="26"/>
        </w:rPr>
      </w:pPr>
      <w:r w:rsidRPr="00080A17">
        <w:rPr>
          <w:rFonts w:ascii="Times New Roman" w:hAnsi="Times New Roman" w:cs="Times New Roman"/>
          <w:b/>
          <w:bCs/>
          <w:sz w:val="26"/>
          <w:szCs w:val="26"/>
          <w:u w:val="single"/>
        </w:rPr>
        <w:t xml:space="preserve">PROPERTY, PLANT AND </w:t>
      </w:r>
      <w:proofErr w:type="gramStart"/>
      <w:r w:rsidRPr="00080A17">
        <w:rPr>
          <w:rFonts w:ascii="Times New Roman" w:hAnsi="Times New Roman" w:cs="Times New Roman"/>
          <w:b/>
          <w:bCs/>
          <w:sz w:val="26"/>
          <w:szCs w:val="26"/>
          <w:u w:val="single"/>
        </w:rPr>
        <w:t>EQUIPMENT(</w:t>
      </w:r>
      <w:proofErr w:type="gramEnd"/>
      <w:r w:rsidRPr="00080A17">
        <w:rPr>
          <w:rFonts w:ascii="Times New Roman" w:hAnsi="Times New Roman" w:cs="Times New Roman"/>
          <w:b/>
          <w:bCs/>
          <w:sz w:val="26"/>
          <w:szCs w:val="26"/>
          <w:u w:val="single"/>
        </w:rPr>
        <w:t>PPE)</w:t>
      </w:r>
    </w:p>
    <w:p w14:paraId="28FF66F8" w14:textId="77777777" w:rsidR="00C12FF0" w:rsidRPr="00080A17" w:rsidRDefault="00C12FF0" w:rsidP="00C12FF0">
      <w:pPr>
        <w:spacing w:after="0" w:line="240" w:lineRule="auto"/>
        <w:jc w:val="both"/>
        <w:rPr>
          <w:rFonts w:ascii="Times New Roman" w:hAnsi="Times New Roman" w:cs="Times New Roman"/>
          <w:sz w:val="26"/>
          <w:szCs w:val="26"/>
        </w:rPr>
      </w:pPr>
      <w:r w:rsidRPr="00080A17">
        <w:rPr>
          <w:rFonts w:ascii="Times New Roman" w:hAnsi="Times New Roman" w:cs="Times New Roman"/>
          <w:sz w:val="26"/>
          <w:szCs w:val="26"/>
        </w:rPr>
        <w:t xml:space="preserve">Items of Property, Plant and Equipment or other Non -Current Assets are stated at Historical Cost </w:t>
      </w:r>
      <w:proofErr w:type="gramStart"/>
      <w:r w:rsidRPr="00080A17">
        <w:rPr>
          <w:rFonts w:ascii="Times New Roman" w:hAnsi="Times New Roman" w:cs="Times New Roman"/>
          <w:sz w:val="26"/>
          <w:szCs w:val="26"/>
        </w:rPr>
        <w:t>Less</w:t>
      </w:r>
      <w:proofErr w:type="gramEnd"/>
      <w:r w:rsidRPr="00080A17">
        <w:rPr>
          <w:rFonts w:ascii="Times New Roman" w:hAnsi="Times New Roman" w:cs="Times New Roman"/>
          <w:sz w:val="26"/>
          <w:szCs w:val="26"/>
        </w:rPr>
        <w:t xml:space="preserve"> accumulated Depreciation. Depreciation on Non - Current Assets are calculated to write off cost on valuation in a straight-line basis over the expected useful life on the assets, as follows:</w:t>
      </w:r>
    </w:p>
    <w:p w14:paraId="41CE048F" w14:textId="77777777" w:rsidR="00C12FF0" w:rsidRDefault="00C12FF0" w:rsidP="00C12FF0">
      <w:pPr>
        <w:spacing w:after="0" w:line="240" w:lineRule="auto"/>
        <w:ind w:firstLine="360"/>
        <w:jc w:val="both"/>
        <w:rPr>
          <w:rFonts w:ascii="Times New Roman" w:hAnsi="Times New Roman" w:cs="Times New Roman"/>
          <w:b/>
          <w:bCs/>
          <w:sz w:val="26"/>
          <w:szCs w:val="26"/>
        </w:rPr>
      </w:pPr>
    </w:p>
    <w:p w14:paraId="1791C130" w14:textId="77777777" w:rsidR="00C12FF0" w:rsidRPr="00850BAF" w:rsidRDefault="00C12FF0" w:rsidP="00C12FF0">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4DACFCBE"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068E89B"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3B04525"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lastRenderedPageBreak/>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C59772F"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7F3E06A9"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09927144"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20FF885" w14:textId="77777777" w:rsidR="00C12FF0" w:rsidRPr="00850BAF" w:rsidRDefault="00C12FF0" w:rsidP="00C12FF0">
      <w:pPr>
        <w:spacing w:after="0" w:line="240" w:lineRule="auto"/>
        <w:ind w:left="360"/>
        <w:jc w:val="both"/>
        <w:rPr>
          <w:rFonts w:ascii="Times New Roman" w:hAnsi="Times New Roman" w:cs="Times New Roman"/>
          <w:sz w:val="28"/>
          <w:szCs w:val="26"/>
        </w:rPr>
      </w:pPr>
    </w:p>
    <w:p w14:paraId="49BDF6B5" w14:textId="77777777" w:rsidR="00C12FF0" w:rsidRPr="00850BAF" w:rsidRDefault="00C12FF0" w:rsidP="00C12FF0">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17AE6947" w14:textId="77777777" w:rsidR="00C12FF0" w:rsidRPr="00850BAF" w:rsidRDefault="00C12FF0" w:rsidP="00C12FF0">
      <w:pPr>
        <w:spacing w:after="0" w:line="240" w:lineRule="auto"/>
        <w:ind w:left="360"/>
        <w:jc w:val="both"/>
        <w:rPr>
          <w:rFonts w:ascii="Times New Roman" w:hAnsi="Times New Roman" w:cs="Times New Roman"/>
          <w:sz w:val="28"/>
          <w:szCs w:val="26"/>
        </w:rPr>
      </w:pPr>
    </w:p>
    <w:p w14:paraId="1909955F" w14:textId="4E483F8F" w:rsidR="00C12FF0" w:rsidRPr="00850BAF" w:rsidRDefault="00746B03" w:rsidP="00C12FF0">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₦1,909,764,770.75</w:t>
      </w:r>
    </w:p>
    <w:p w14:paraId="1FB4296B" w14:textId="77777777" w:rsidR="00C12FF0" w:rsidRPr="00850BAF" w:rsidRDefault="00C12FF0" w:rsidP="00C12FF0">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DA5A16C" w14:textId="5D5C626C" w:rsidR="00C12FF0" w:rsidRPr="00850BAF" w:rsidRDefault="00C12FF0" w:rsidP="00C12FF0">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sidR="00746B03">
        <w:rPr>
          <w:rFonts w:ascii="Times New Roman" w:hAnsi="Times New Roman" w:cs="Times New Roman"/>
          <w:b/>
          <w:bCs/>
          <w:sz w:val="28"/>
          <w:szCs w:val="26"/>
          <w:u w:val="single"/>
        </w:rPr>
        <w:t>T PROPERTY - ₦65,650,148.00</w:t>
      </w:r>
    </w:p>
    <w:p w14:paraId="362E84E0" w14:textId="64EBB507" w:rsidR="00C12FF0" w:rsidRPr="00850BAF" w:rsidRDefault="00C12FF0" w:rsidP="00C12FF0">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sidR="00746B03">
        <w:rPr>
          <w:rFonts w:ascii="Times New Roman" w:hAnsi="Times New Roman" w:cs="Times New Roman"/>
          <w:sz w:val="28"/>
          <w:szCs w:val="26"/>
        </w:rPr>
        <w:t>65</w:t>
      </w:r>
      <w:proofErr w:type="gramStart"/>
      <w:r w:rsidR="00746B03">
        <w:rPr>
          <w:rFonts w:ascii="Times New Roman" w:hAnsi="Times New Roman" w:cs="Times New Roman"/>
          <w:sz w:val="28"/>
          <w:szCs w:val="26"/>
        </w:rPr>
        <w:t>,650,148.00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31AC5AA5" w14:textId="77777777" w:rsidR="00C12FF0" w:rsidRPr="00850BAF" w:rsidRDefault="00C12FF0" w:rsidP="00C12FF0">
      <w:pPr>
        <w:spacing w:after="0" w:line="240" w:lineRule="auto"/>
        <w:jc w:val="both"/>
        <w:rPr>
          <w:rFonts w:ascii="Times New Roman" w:hAnsi="Times New Roman" w:cs="Times New Roman"/>
          <w:b/>
          <w:bCs/>
          <w:sz w:val="28"/>
          <w:szCs w:val="26"/>
          <w:u w:val="single"/>
        </w:rPr>
      </w:pPr>
    </w:p>
    <w:p w14:paraId="3C1E3A8B" w14:textId="4F42A6A4" w:rsidR="00C12FF0" w:rsidRPr="00850BAF" w:rsidRDefault="00C12FF0" w:rsidP="00C12FF0">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746B03">
        <w:rPr>
          <w:rFonts w:ascii="Times New Roman" w:hAnsi="Times New Roman" w:cs="Times New Roman"/>
          <w:b/>
          <w:bCs/>
          <w:sz w:val="28"/>
          <w:szCs w:val="26"/>
          <w:u w:val="single"/>
        </w:rPr>
        <w:t xml:space="preserve"> BORROWINGS - ₦1,580,230,153.04</w:t>
      </w:r>
    </w:p>
    <w:p w14:paraId="6EB8AEB9" w14:textId="77777777" w:rsidR="00C12FF0" w:rsidRPr="00850BAF" w:rsidRDefault="00C12FF0" w:rsidP="00C12FF0">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3E13F34E" w14:textId="77777777" w:rsidR="00C12FF0" w:rsidRPr="00850BAF" w:rsidRDefault="00C12FF0" w:rsidP="00C12FF0">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1E69DA2B" w14:textId="77777777" w:rsidR="00C12FF0" w:rsidRPr="00850BAF" w:rsidRDefault="00C12FF0" w:rsidP="00C12FF0">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chlorination,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5DE36D80" w14:textId="77777777" w:rsidR="00C12FF0" w:rsidRPr="00850BAF" w:rsidRDefault="00C12FF0" w:rsidP="00C12FF0">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78ECA515" w14:textId="77777777" w:rsidR="00C12FF0" w:rsidRDefault="00C12FF0" w:rsidP="00C12FF0">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298611D0" w14:textId="11963416" w:rsidR="00C12FF0" w:rsidRPr="00850BAF" w:rsidRDefault="00C12FF0" w:rsidP="00C12FF0">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sidR="00746B03">
        <w:rPr>
          <w:rFonts w:ascii="Times New Roman" w:hAnsi="Times New Roman" w:cs="Times New Roman"/>
          <w:b/>
          <w:bCs/>
          <w:sz w:val="28"/>
          <w:szCs w:val="26"/>
          <w:u w:val="single"/>
        </w:rPr>
        <w:t>D DEDUCTIONS - ₦112,876,491.77</w:t>
      </w:r>
    </w:p>
    <w:p w14:paraId="176623B8" w14:textId="77777777" w:rsidR="00C12FF0" w:rsidRPr="00850BAF" w:rsidRDefault="00C12FF0" w:rsidP="00C12FF0">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44750470" w14:textId="77777777" w:rsidR="00C12FF0" w:rsidRPr="00850BAF" w:rsidRDefault="00C12FF0" w:rsidP="00C12FF0">
      <w:pPr>
        <w:tabs>
          <w:tab w:val="left" w:pos="567"/>
        </w:tabs>
        <w:spacing w:after="0"/>
        <w:jc w:val="both"/>
        <w:rPr>
          <w:rFonts w:ascii="Cambria" w:hAnsi="Cambria" w:cs="Times New Roman"/>
          <w:sz w:val="28"/>
          <w:szCs w:val="26"/>
        </w:rPr>
      </w:pPr>
    </w:p>
    <w:p w14:paraId="5838182C" w14:textId="77777777" w:rsidR="00C12FF0" w:rsidRPr="00850BAF" w:rsidRDefault="00C12FF0" w:rsidP="00C12FF0">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7B0447DE" w14:textId="77777777" w:rsidR="00C12FF0" w:rsidRPr="00850BAF" w:rsidRDefault="00C12FF0" w:rsidP="00C12FF0">
      <w:pPr>
        <w:tabs>
          <w:tab w:val="left" w:pos="567"/>
        </w:tabs>
        <w:spacing w:after="0"/>
        <w:jc w:val="both"/>
        <w:rPr>
          <w:rFonts w:ascii="Cambria" w:hAnsi="Cambria" w:cs="Times New Roman"/>
          <w:sz w:val="28"/>
          <w:szCs w:val="26"/>
        </w:rPr>
      </w:pPr>
    </w:p>
    <w:p w14:paraId="6E460176" w14:textId="77777777" w:rsidR="00C12FF0" w:rsidRPr="00850BAF" w:rsidRDefault="00C12FF0" w:rsidP="00C12FF0">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lastRenderedPageBreak/>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0EB308C7" w14:textId="510F6DC3" w:rsidR="00C12FF0" w:rsidRDefault="00C12FF0" w:rsidP="00C12FF0">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746B03">
        <w:rPr>
          <w:rFonts w:ascii="Cambria" w:hAnsi="Cambria" w:cs="Times New Roman"/>
          <w:sz w:val="28"/>
          <w:szCs w:val="26"/>
        </w:rPr>
        <w:t>to the tune of #47,558,572.02</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199CF2DC" w14:textId="77777777" w:rsidR="00A9636F" w:rsidRPr="00850BAF" w:rsidRDefault="00A9636F" w:rsidP="00A9636F">
      <w:pPr>
        <w:tabs>
          <w:tab w:val="left" w:pos="567"/>
        </w:tabs>
        <w:spacing w:after="0"/>
        <w:jc w:val="both"/>
        <w:rPr>
          <w:rFonts w:ascii="Cambria" w:hAnsi="Cambria" w:cs="Times New Roman"/>
          <w:sz w:val="28"/>
          <w:szCs w:val="26"/>
        </w:rPr>
      </w:pPr>
    </w:p>
    <w:bookmarkEnd w:id="0"/>
    <w:p w14:paraId="4A8F5B26" w14:textId="77777777" w:rsidR="00A9636F" w:rsidRDefault="00A9636F" w:rsidP="00A9636F">
      <w:pPr>
        <w:tabs>
          <w:tab w:val="left" w:pos="567"/>
        </w:tabs>
        <w:spacing w:after="0"/>
        <w:jc w:val="both"/>
        <w:rPr>
          <w:rFonts w:ascii="Cambria" w:hAnsi="Cambria" w:cs="Times New Roman"/>
          <w:sz w:val="26"/>
          <w:szCs w:val="26"/>
        </w:rPr>
      </w:pPr>
    </w:p>
    <w:bookmarkEnd w:id="1"/>
    <w:p w14:paraId="78A89F83" w14:textId="77777777" w:rsidR="00A9636F" w:rsidRDefault="00A9636F" w:rsidP="00A9636F"/>
    <w:p w14:paraId="77FC5534" w14:textId="77777777" w:rsidR="00A9636F" w:rsidRDefault="00A9636F" w:rsidP="00A9636F"/>
    <w:p w14:paraId="265DAC65" w14:textId="77777777" w:rsidR="00A9636F" w:rsidRDefault="00A9636F" w:rsidP="00A9636F"/>
    <w:p w14:paraId="72AB65F2" w14:textId="77777777" w:rsidR="00A9636F" w:rsidRDefault="00A9636F" w:rsidP="00A9636F"/>
    <w:p w14:paraId="3472EB27" w14:textId="77777777" w:rsidR="00A9636F" w:rsidRDefault="00A9636F" w:rsidP="00A9636F"/>
    <w:p w14:paraId="37B402EC" w14:textId="77777777" w:rsidR="00A9636F" w:rsidRDefault="00A9636F" w:rsidP="00A9636F"/>
    <w:p w14:paraId="0FE0E3B7" w14:textId="77777777" w:rsidR="00A9636F" w:rsidRDefault="00A9636F" w:rsidP="00A9636F"/>
    <w:p w14:paraId="418C9E00" w14:textId="77777777" w:rsidR="00A9636F" w:rsidRDefault="00A9636F" w:rsidP="00A9636F"/>
    <w:p w14:paraId="4A963A85" w14:textId="603B1B3E" w:rsidR="00A9636F" w:rsidRDefault="00A9636F" w:rsidP="00A9636F"/>
    <w:p w14:paraId="5690FDDA" w14:textId="1367765B" w:rsidR="00E871B8" w:rsidRDefault="00E871B8" w:rsidP="00A9636F"/>
    <w:p w14:paraId="03343297" w14:textId="048580CF" w:rsidR="00E871B8" w:rsidRDefault="00E871B8" w:rsidP="00A9636F"/>
    <w:p w14:paraId="10AB304A" w14:textId="12683C00" w:rsidR="00E871B8" w:rsidRDefault="00E871B8" w:rsidP="00A9636F"/>
    <w:p w14:paraId="43D28E46" w14:textId="7FA8F372" w:rsidR="00E871B8" w:rsidRDefault="00E871B8" w:rsidP="00A9636F"/>
    <w:p w14:paraId="0F906709" w14:textId="31CD793F" w:rsidR="00E871B8" w:rsidRDefault="00E871B8" w:rsidP="00A9636F"/>
    <w:p w14:paraId="32B12979" w14:textId="5190DAA7" w:rsidR="00E871B8" w:rsidRDefault="00E871B8" w:rsidP="00A9636F"/>
    <w:p w14:paraId="3D210E63" w14:textId="3831BE03" w:rsidR="00E871B8" w:rsidRDefault="00E871B8" w:rsidP="00A9636F"/>
    <w:p w14:paraId="67534EF5" w14:textId="0208ECFE" w:rsidR="00E871B8" w:rsidRDefault="00E871B8" w:rsidP="00A9636F"/>
    <w:p w14:paraId="2B78738A" w14:textId="46F52F81" w:rsidR="00E871B8" w:rsidRDefault="00E871B8" w:rsidP="00A9636F"/>
    <w:p w14:paraId="57F2B711" w14:textId="77777777" w:rsidR="00746B03" w:rsidRDefault="00746B03" w:rsidP="00A9636F"/>
    <w:p w14:paraId="41C424D2" w14:textId="77777777" w:rsidR="00746B03" w:rsidRDefault="00746B03" w:rsidP="00A9636F"/>
    <w:p w14:paraId="249F240D" w14:textId="77777777" w:rsidR="00080A17" w:rsidRDefault="00080A17" w:rsidP="00A9636F"/>
    <w:p w14:paraId="0836CBE3" w14:textId="77777777" w:rsidR="00080A17" w:rsidRDefault="00080A17" w:rsidP="00A9636F"/>
    <w:p w14:paraId="393869AE" w14:textId="77777777" w:rsidR="00080A17" w:rsidRDefault="00080A17" w:rsidP="00A9636F"/>
    <w:p w14:paraId="1CC559D8" w14:textId="77777777" w:rsidR="00746B03" w:rsidRDefault="00746B03" w:rsidP="00A9636F"/>
    <w:p w14:paraId="472C4573" w14:textId="0871219A" w:rsidR="00E871B8" w:rsidRDefault="00E871B8" w:rsidP="00A9636F"/>
    <w:p w14:paraId="7722B5BB" w14:textId="09A2CE42" w:rsidR="00E871B8" w:rsidRDefault="00E871B8" w:rsidP="00A9636F"/>
    <w:p w14:paraId="785CF528" w14:textId="77777777" w:rsidR="003D4EF8" w:rsidRPr="003071CF" w:rsidRDefault="003D4EF8" w:rsidP="003D4EF8">
      <w:pPr>
        <w:shd w:val="clear" w:color="auto" w:fill="FFFFFF" w:themeFill="background1"/>
        <w:spacing w:after="0" w:line="240" w:lineRule="auto"/>
        <w:ind w:hanging="23"/>
        <w:jc w:val="center"/>
        <w:rPr>
          <w:rFonts w:ascii="Cambria" w:eastAsia="Times New Roman" w:hAnsi="Cambria" w:cstheme="majorHAnsi"/>
          <w:b/>
          <w:bCs/>
          <w:color w:val="000000"/>
          <w:sz w:val="24"/>
          <w:szCs w:val="24"/>
        </w:rPr>
      </w:pPr>
      <w:r w:rsidRPr="003071CF">
        <w:rPr>
          <w:rFonts w:ascii="Cambria" w:eastAsia="Times New Roman" w:hAnsi="Cambria" w:cstheme="majorHAnsi"/>
          <w:b/>
          <w:bCs/>
          <w:color w:val="000000"/>
          <w:sz w:val="24"/>
          <w:szCs w:val="24"/>
        </w:rPr>
        <w:lastRenderedPageBreak/>
        <w:t>IFE EAST LOCAL GOVERNMENT, OKE-OGBO</w:t>
      </w:r>
    </w:p>
    <w:p w14:paraId="213600DC" w14:textId="77777777" w:rsidR="003D4EF8" w:rsidRPr="003071CF" w:rsidRDefault="003D4EF8" w:rsidP="003D4EF8">
      <w:pPr>
        <w:spacing w:after="0"/>
        <w:jc w:val="center"/>
        <w:rPr>
          <w:rFonts w:ascii="Cambria" w:hAnsi="Cambria" w:cs="Times New Roman"/>
          <w:b/>
          <w:sz w:val="24"/>
          <w:szCs w:val="28"/>
        </w:rPr>
      </w:pPr>
      <w:r w:rsidRPr="003071CF">
        <w:rPr>
          <w:rFonts w:ascii="Cambria" w:eastAsia="Times New Roman" w:hAnsi="Cambria" w:cstheme="majorHAnsi"/>
          <w:b/>
          <w:bCs/>
          <w:color w:val="000000"/>
          <w:sz w:val="24"/>
          <w:szCs w:val="24"/>
        </w:rPr>
        <w:t>CONSOLIDATED STATEMENT OF FINANCIAL POSITION AS AT 31ST DECEMBER 2020</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35"/>
        <w:gridCol w:w="1710"/>
        <w:gridCol w:w="1605"/>
        <w:gridCol w:w="1710"/>
        <w:gridCol w:w="1710"/>
      </w:tblGrid>
      <w:tr w:rsidR="003D4EF8" w:rsidRPr="003D4EF8" w14:paraId="48284BB6" w14:textId="77777777" w:rsidTr="003D4EF8">
        <w:trPr>
          <w:trHeight w:val="322"/>
        </w:trPr>
        <w:tc>
          <w:tcPr>
            <w:tcW w:w="2340" w:type="dxa"/>
            <w:shd w:val="clear" w:color="auto" w:fill="auto"/>
            <w:noWrap/>
            <w:vAlign w:val="bottom"/>
            <w:hideMark/>
          </w:tcPr>
          <w:p w14:paraId="18CFE0DB"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PARTICULAR</w:t>
            </w:r>
          </w:p>
        </w:tc>
        <w:tc>
          <w:tcPr>
            <w:tcW w:w="735" w:type="dxa"/>
            <w:shd w:val="clear" w:color="auto" w:fill="auto"/>
            <w:noWrap/>
            <w:vAlign w:val="bottom"/>
            <w:hideMark/>
          </w:tcPr>
          <w:p w14:paraId="79F1E328"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p>
        </w:tc>
        <w:tc>
          <w:tcPr>
            <w:tcW w:w="1710" w:type="dxa"/>
            <w:shd w:val="clear" w:color="auto" w:fill="auto"/>
            <w:noWrap/>
            <w:vAlign w:val="bottom"/>
            <w:hideMark/>
          </w:tcPr>
          <w:p w14:paraId="4FA47F2D" w14:textId="77777777" w:rsidR="003D4EF8" w:rsidRPr="003D4EF8" w:rsidRDefault="003D4EF8" w:rsidP="0064117A">
            <w:pPr>
              <w:spacing w:after="0" w:line="240" w:lineRule="auto"/>
              <w:jc w:val="center"/>
              <w:rPr>
                <w:rFonts w:ascii="Cambria" w:eastAsia="Times New Roman" w:hAnsi="Cambria" w:cs="Calibri"/>
                <w:b/>
                <w:color w:val="000000"/>
                <w:sz w:val="20"/>
                <w:lang w:eastAsia="en-GB"/>
              </w:rPr>
            </w:pPr>
            <w:r w:rsidRPr="003D4EF8">
              <w:rPr>
                <w:rFonts w:ascii="Cambria" w:eastAsia="Times New Roman" w:hAnsi="Cambria" w:cs="Calibri"/>
                <w:b/>
                <w:color w:val="000000"/>
                <w:sz w:val="20"/>
                <w:lang w:eastAsia="en-GB"/>
              </w:rPr>
              <w:t>IFE EAST</w:t>
            </w:r>
          </w:p>
        </w:tc>
        <w:tc>
          <w:tcPr>
            <w:tcW w:w="1605" w:type="dxa"/>
            <w:shd w:val="clear" w:color="auto" w:fill="auto"/>
            <w:noWrap/>
            <w:vAlign w:val="bottom"/>
            <w:hideMark/>
          </w:tcPr>
          <w:p w14:paraId="74AFAEBF" w14:textId="77777777" w:rsidR="003D4EF8" w:rsidRPr="003D4EF8" w:rsidRDefault="003D4EF8" w:rsidP="0064117A">
            <w:pPr>
              <w:spacing w:after="0" w:line="240" w:lineRule="auto"/>
              <w:jc w:val="center"/>
              <w:rPr>
                <w:rFonts w:ascii="Cambria" w:eastAsia="Times New Roman" w:hAnsi="Cambria" w:cs="Calibri"/>
                <w:b/>
                <w:color w:val="000000"/>
                <w:sz w:val="20"/>
                <w:lang w:eastAsia="en-GB"/>
              </w:rPr>
            </w:pPr>
            <w:r w:rsidRPr="003D4EF8">
              <w:rPr>
                <w:rFonts w:ascii="Cambria" w:eastAsia="Times New Roman" w:hAnsi="Cambria" w:cs="Calibri"/>
                <w:b/>
                <w:color w:val="000000"/>
                <w:sz w:val="20"/>
                <w:lang w:eastAsia="en-GB"/>
              </w:rPr>
              <w:t>IFE OOYE</w:t>
            </w:r>
          </w:p>
        </w:tc>
        <w:tc>
          <w:tcPr>
            <w:tcW w:w="1710" w:type="dxa"/>
          </w:tcPr>
          <w:p w14:paraId="2B4528E8" w14:textId="476C270A" w:rsidR="003D4EF8" w:rsidRPr="003D4EF8" w:rsidRDefault="003D4EF8" w:rsidP="0064117A">
            <w:pPr>
              <w:spacing w:after="0" w:line="240" w:lineRule="auto"/>
              <w:jc w:val="center"/>
              <w:rPr>
                <w:rFonts w:ascii="Cambria" w:eastAsia="Times New Roman" w:hAnsi="Cambria" w:cs="Calibri"/>
                <w:b/>
                <w:color w:val="000000"/>
                <w:sz w:val="20"/>
                <w:lang w:eastAsia="en-GB"/>
              </w:rPr>
            </w:pPr>
            <w:r>
              <w:rPr>
                <w:rFonts w:ascii="Cambria" w:eastAsia="Times New Roman" w:hAnsi="Cambria" w:cs="Calibri"/>
                <w:b/>
                <w:color w:val="000000"/>
                <w:sz w:val="20"/>
                <w:lang w:eastAsia="en-GB"/>
              </w:rPr>
              <w:t>IFE NORTH EAST</w:t>
            </w:r>
          </w:p>
        </w:tc>
        <w:tc>
          <w:tcPr>
            <w:tcW w:w="1710" w:type="dxa"/>
            <w:shd w:val="clear" w:color="auto" w:fill="auto"/>
            <w:vAlign w:val="bottom"/>
            <w:hideMark/>
          </w:tcPr>
          <w:p w14:paraId="12CFC795" w14:textId="7D07B203" w:rsidR="003D4EF8" w:rsidRPr="003D4EF8" w:rsidRDefault="003D4EF8" w:rsidP="0064117A">
            <w:pPr>
              <w:spacing w:after="0" w:line="240" w:lineRule="auto"/>
              <w:jc w:val="center"/>
              <w:rPr>
                <w:rFonts w:ascii="Cambria" w:eastAsia="Times New Roman" w:hAnsi="Cambria" w:cs="Calibri"/>
                <w:b/>
                <w:color w:val="000000"/>
                <w:sz w:val="20"/>
                <w:lang w:eastAsia="en-GB"/>
              </w:rPr>
            </w:pPr>
            <w:r w:rsidRPr="003D4EF8">
              <w:rPr>
                <w:rFonts w:ascii="Cambria" w:eastAsia="Times New Roman" w:hAnsi="Cambria" w:cs="Calibri"/>
                <w:b/>
                <w:color w:val="000000"/>
                <w:sz w:val="20"/>
                <w:lang w:eastAsia="en-GB"/>
              </w:rPr>
              <w:t>IFE EAST CONSOLIDATED</w:t>
            </w:r>
          </w:p>
        </w:tc>
      </w:tr>
      <w:tr w:rsidR="003D4EF8" w:rsidRPr="003D4EF8" w14:paraId="2DF2FB2C" w14:textId="77777777" w:rsidTr="003D4EF8">
        <w:trPr>
          <w:trHeight w:val="75"/>
        </w:trPr>
        <w:tc>
          <w:tcPr>
            <w:tcW w:w="2340" w:type="dxa"/>
            <w:shd w:val="clear" w:color="auto" w:fill="auto"/>
            <w:noWrap/>
            <w:vAlign w:val="bottom"/>
            <w:hideMark/>
          </w:tcPr>
          <w:p w14:paraId="4CED61E1"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ASSETS </w:t>
            </w:r>
          </w:p>
        </w:tc>
        <w:tc>
          <w:tcPr>
            <w:tcW w:w="735" w:type="dxa"/>
            <w:shd w:val="clear" w:color="auto" w:fill="auto"/>
            <w:noWrap/>
            <w:vAlign w:val="bottom"/>
            <w:hideMark/>
          </w:tcPr>
          <w:p w14:paraId="49D0C9A2"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NOTE </w:t>
            </w:r>
          </w:p>
        </w:tc>
        <w:tc>
          <w:tcPr>
            <w:tcW w:w="1710" w:type="dxa"/>
            <w:shd w:val="clear" w:color="auto" w:fill="auto"/>
            <w:noWrap/>
            <w:vAlign w:val="bottom"/>
            <w:hideMark/>
          </w:tcPr>
          <w:p w14:paraId="69D41DF9"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098EB64C"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6C55C88D" w14:textId="77777777" w:rsidR="003D4EF8" w:rsidRPr="003D4EF8" w:rsidRDefault="003D4EF8" w:rsidP="0064117A">
            <w:pPr>
              <w:spacing w:after="0" w:line="240" w:lineRule="auto"/>
              <w:rPr>
                <w:rFonts w:ascii="Cambria" w:eastAsia="Times New Roman" w:hAnsi="Cambria" w:cs="Calibri"/>
                <w:color w:val="000000"/>
                <w:sz w:val="20"/>
                <w:lang w:eastAsia="en-GB"/>
              </w:rPr>
            </w:pPr>
          </w:p>
        </w:tc>
        <w:tc>
          <w:tcPr>
            <w:tcW w:w="1710" w:type="dxa"/>
            <w:shd w:val="clear" w:color="auto" w:fill="auto"/>
            <w:noWrap/>
            <w:vAlign w:val="bottom"/>
            <w:hideMark/>
          </w:tcPr>
          <w:p w14:paraId="42F4371C" w14:textId="173F2406"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r>
      <w:tr w:rsidR="003D4EF8" w:rsidRPr="003D4EF8" w14:paraId="30046F15" w14:textId="77777777" w:rsidTr="003D4EF8">
        <w:trPr>
          <w:trHeight w:val="70"/>
        </w:trPr>
        <w:tc>
          <w:tcPr>
            <w:tcW w:w="2340" w:type="dxa"/>
            <w:shd w:val="clear" w:color="auto" w:fill="auto"/>
            <w:noWrap/>
            <w:vAlign w:val="bottom"/>
            <w:hideMark/>
          </w:tcPr>
          <w:p w14:paraId="5D9AA432"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Current Assets </w:t>
            </w:r>
          </w:p>
        </w:tc>
        <w:tc>
          <w:tcPr>
            <w:tcW w:w="735" w:type="dxa"/>
            <w:shd w:val="clear" w:color="auto" w:fill="auto"/>
            <w:noWrap/>
            <w:vAlign w:val="bottom"/>
            <w:hideMark/>
          </w:tcPr>
          <w:p w14:paraId="1099EA82"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7BC6369E"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7E2A50D8"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23656C9B"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386C5BA4" w14:textId="31FBC94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r>
      <w:tr w:rsidR="003D4EF8" w:rsidRPr="003D4EF8" w14:paraId="54838333" w14:textId="77777777" w:rsidTr="003D4EF8">
        <w:trPr>
          <w:trHeight w:val="70"/>
        </w:trPr>
        <w:tc>
          <w:tcPr>
            <w:tcW w:w="2340" w:type="dxa"/>
            <w:shd w:val="clear" w:color="auto" w:fill="auto"/>
            <w:noWrap/>
            <w:vAlign w:val="bottom"/>
            <w:hideMark/>
          </w:tcPr>
          <w:p w14:paraId="35263D90"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Cash &amp; Cash Equivalents </w:t>
            </w:r>
          </w:p>
        </w:tc>
        <w:tc>
          <w:tcPr>
            <w:tcW w:w="735" w:type="dxa"/>
            <w:shd w:val="clear" w:color="auto" w:fill="auto"/>
            <w:noWrap/>
            <w:vAlign w:val="bottom"/>
            <w:hideMark/>
          </w:tcPr>
          <w:p w14:paraId="17149B5A"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w:t>
            </w:r>
          </w:p>
        </w:tc>
        <w:tc>
          <w:tcPr>
            <w:tcW w:w="1710" w:type="dxa"/>
            <w:shd w:val="clear" w:color="auto" w:fill="auto"/>
            <w:noWrap/>
            <w:vAlign w:val="bottom"/>
            <w:hideMark/>
          </w:tcPr>
          <w:p w14:paraId="0C987D9A"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3,716,357.54 </w:t>
            </w:r>
          </w:p>
        </w:tc>
        <w:tc>
          <w:tcPr>
            <w:tcW w:w="1605" w:type="dxa"/>
            <w:shd w:val="clear" w:color="auto" w:fill="auto"/>
            <w:noWrap/>
            <w:vAlign w:val="bottom"/>
            <w:hideMark/>
          </w:tcPr>
          <w:p w14:paraId="51172F5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3,207,932.69 </w:t>
            </w:r>
          </w:p>
        </w:tc>
        <w:tc>
          <w:tcPr>
            <w:tcW w:w="1710" w:type="dxa"/>
          </w:tcPr>
          <w:p w14:paraId="3BC1C597" w14:textId="77777777" w:rsidR="003D4EF8" w:rsidRDefault="003D4EF8" w:rsidP="0064117A">
            <w:pPr>
              <w:spacing w:after="0" w:line="240" w:lineRule="auto"/>
              <w:jc w:val="right"/>
              <w:rPr>
                <w:rFonts w:ascii="Cambria" w:eastAsia="Times New Roman" w:hAnsi="Cambria" w:cs="Calibri"/>
                <w:color w:val="000000"/>
                <w:sz w:val="20"/>
                <w:lang w:eastAsia="en-GB"/>
              </w:rPr>
            </w:pPr>
          </w:p>
          <w:p w14:paraId="0DFA1C38" w14:textId="13C5FB37" w:rsidR="00B7313A"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4,605,918.59</w:t>
            </w:r>
          </w:p>
        </w:tc>
        <w:tc>
          <w:tcPr>
            <w:tcW w:w="1710" w:type="dxa"/>
            <w:shd w:val="clear" w:color="auto" w:fill="auto"/>
            <w:noWrap/>
            <w:vAlign w:val="bottom"/>
            <w:hideMark/>
          </w:tcPr>
          <w:p w14:paraId="018132B9" w14:textId="024125B1"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11,530,208.82</w:t>
            </w:r>
          </w:p>
        </w:tc>
      </w:tr>
      <w:tr w:rsidR="003D4EF8" w:rsidRPr="003D4EF8" w14:paraId="09137EA3" w14:textId="77777777" w:rsidTr="003D4EF8">
        <w:trPr>
          <w:trHeight w:val="143"/>
        </w:trPr>
        <w:tc>
          <w:tcPr>
            <w:tcW w:w="2340" w:type="dxa"/>
            <w:shd w:val="clear" w:color="auto" w:fill="auto"/>
            <w:noWrap/>
            <w:vAlign w:val="bottom"/>
            <w:hideMark/>
          </w:tcPr>
          <w:p w14:paraId="544D2ADF"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Receivables </w:t>
            </w:r>
          </w:p>
        </w:tc>
        <w:tc>
          <w:tcPr>
            <w:tcW w:w="735" w:type="dxa"/>
            <w:shd w:val="clear" w:color="auto" w:fill="auto"/>
            <w:noWrap/>
            <w:vAlign w:val="bottom"/>
            <w:hideMark/>
          </w:tcPr>
          <w:p w14:paraId="2F728F2B"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2</w:t>
            </w:r>
          </w:p>
        </w:tc>
        <w:tc>
          <w:tcPr>
            <w:tcW w:w="1710" w:type="dxa"/>
            <w:shd w:val="clear" w:color="auto" w:fill="auto"/>
            <w:noWrap/>
            <w:vAlign w:val="bottom"/>
            <w:hideMark/>
          </w:tcPr>
          <w:p w14:paraId="58EB3C83"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136,718,685.83 </w:t>
            </w:r>
          </w:p>
        </w:tc>
        <w:tc>
          <w:tcPr>
            <w:tcW w:w="1605" w:type="dxa"/>
            <w:shd w:val="clear" w:color="auto" w:fill="auto"/>
            <w:noWrap/>
            <w:vAlign w:val="bottom"/>
            <w:hideMark/>
          </w:tcPr>
          <w:p w14:paraId="537D49E7"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164BCC79" w14:textId="184F9979"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18,567,329.60</w:t>
            </w:r>
          </w:p>
        </w:tc>
        <w:tc>
          <w:tcPr>
            <w:tcW w:w="1710" w:type="dxa"/>
            <w:shd w:val="clear" w:color="auto" w:fill="auto"/>
            <w:noWrap/>
            <w:vAlign w:val="bottom"/>
            <w:hideMark/>
          </w:tcPr>
          <w:p w14:paraId="0888F45E" w14:textId="09661862"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155,286,015.43</w:t>
            </w:r>
          </w:p>
        </w:tc>
      </w:tr>
      <w:tr w:rsidR="003D4EF8" w:rsidRPr="003D4EF8" w14:paraId="710BCC03" w14:textId="77777777" w:rsidTr="003D4EF8">
        <w:trPr>
          <w:trHeight w:val="134"/>
        </w:trPr>
        <w:tc>
          <w:tcPr>
            <w:tcW w:w="2340" w:type="dxa"/>
            <w:shd w:val="clear" w:color="auto" w:fill="auto"/>
            <w:noWrap/>
            <w:vAlign w:val="bottom"/>
            <w:hideMark/>
          </w:tcPr>
          <w:p w14:paraId="4BEDE771"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Prepayment/Advance </w:t>
            </w:r>
          </w:p>
        </w:tc>
        <w:tc>
          <w:tcPr>
            <w:tcW w:w="735" w:type="dxa"/>
            <w:shd w:val="clear" w:color="auto" w:fill="auto"/>
            <w:noWrap/>
            <w:vAlign w:val="bottom"/>
            <w:hideMark/>
          </w:tcPr>
          <w:p w14:paraId="00D4A4AF"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3</w:t>
            </w:r>
          </w:p>
        </w:tc>
        <w:tc>
          <w:tcPr>
            <w:tcW w:w="1710" w:type="dxa"/>
            <w:shd w:val="clear" w:color="auto" w:fill="auto"/>
            <w:noWrap/>
            <w:vAlign w:val="bottom"/>
            <w:hideMark/>
          </w:tcPr>
          <w:p w14:paraId="78BE7DC0"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1,800,000.00 </w:t>
            </w:r>
          </w:p>
        </w:tc>
        <w:tc>
          <w:tcPr>
            <w:tcW w:w="1605" w:type="dxa"/>
            <w:shd w:val="clear" w:color="auto" w:fill="auto"/>
            <w:noWrap/>
            <w:vAlign w:val="bottom"/>
            <w:hideMark/>
          </w:tcPr>
          <w:p w14:paraId="3EEB2716"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3735BCA8"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5E47516E" w14:textId="74F0067C"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1,800,000.00 </w:t>
            </w:r>
          </w:p>
        </w:tc>
      </w:tr>
      <w:tr w:rsidR="003D4EF8" w:rsidRPr="003D4EF8" w14:paraId="01A618D7" w14:textId="77777777" w:rsidTr="003D4EF8">
        <w:trPr>
          <w:trHeight w:val="70"/>
        </w:trPr>
        <w:tc>
          <w:tcPr>
            <w:tcW w:w="2340" w:type="dxa"/>
            <w:shd w:val="clear" w:color="auto" w:fill="auto"/>
            <w:noWrap/>
            <w:vAlign w:val="bottom"/>
            <w:hideMark/>
          </w:tcPr>
          <w:p w14:paraId="6C9E943C"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Inventories </w:t>
            </w:r>
          </w:p>
        </w:tc>
        <w:tc>
          <w:tcPr>
            <w:tcW w:w="735" w:type="dxa"/>
            <w:shd w:val="clear" w:color="auto" w:fill="auto"/>
            <w:noWrap/>
            <w:vAlign w:val="bottom"/>
            <w:hideMark/>
          </w:tcPr>
          <w:p w14:paraId="1AA9B976"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4</w:t>
            </w:r>
          </w:p>
        </w:tc>
        <w:tc>
          <w:tcPr>
            <w:tcW w:w="1710" w:type="dxa"/>
            <w:shd w:val="clear" w:color="auto" w:fill="auto"/>
            <w:noWrap/>
            <w:vAlign w:val="bottom"/>
            <w:hideMark/>
          </w:tcPr>
          <w:p w14:paraId="7C3C9A7D"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1,007,500.00 </w:t>
            </w:r>
          </w:p>
        </w:tc>
        <w:tc>
          <w:tcPr>
            <w:tcW w:w="1605" w:type="dxa"/>
            <w:shd w:val="clear" w:color="auto" w:fill="auto"/>
            <w:noWrap/>
            <w:vAlign w:val="bottom"/>
            <w:hideMark/>
          </w:tcPr>
          <w:p w14:paraId="3BFF9736"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283,000.00 </w:t>
            </w:r>
          </w:p>
        </w:tc>
        <w:tc>
          <w:tcPr>
            <w:tcW w:w="1710" w:type="dxa"/>
          </w:tcPr>
          <w:p w14:paraId="64BF939D" w14:textId="2CC222F2"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651,890.00</w:t>
            </w:r>
          </w:p>
        </w:tc>
        <w:tc>
          <w:tcPr>
            <w:tcW w:w="1710" w:type="dxa"/>
            <w:shd w:val="clear" w:color="auto" w:fill="auto"/>
            <w:noWrap/>
            <w:vAlign w:val="bottom"/>
            <w:hideMark/>
          </w:tcPr>
          <w:p w14:paraId="5758B860" w14:textId="1B070219"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1,942,390.00</w:t>
            </w:r>
          </w:p>
        </w:tc>
      </w:tr>
      <w:tr w:rsidR="003D4EF8" w:rsidRPr="003D4EF8" w14:paraId="4706D581" w14:textId="77777777" w:rsidTr="003D4EF8">
        <w:trPr>
          <w:trHeight w:val="100"/>
        </w:trPr>
        <w:tc>
          <w:tcPr>
            <w:tcW w:w="2340" w:type="dxa"/>
            <w:shd w:val="clear" w:color="auto" w:fill="auto"/>
            <w:noWrap/>
            <w:vAlign w:val="bottom"/>
            <w:hideMark/>
          </w:tcPr>
          <w:p w14:paraId="5C139B0A"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Total Current Asset </w:t>
            </w:r>
          </w:p>
        </w:tc>
        <w:tc>
          <w:tcPr>
            <w:tcW w:w="735" w:type="dxa"/>
            <w:shd w:val="clear" w:color="auto" w:fill="auto"/>
            <w:noWrap/>
            <w:vAlign w:val="bottom"/>
            <w:hideMark/>
          </w:tcPr>
          <w:p w14:paraId="772FAB8B"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7AD4E1CA"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143,242,543.37 </w:t>
            </w:r>
          </w:p>
        </w:tc>
        <w:tc>
          <w:tcPr>
            <w:tcW w:w="1605" w:type="dxa"/>
            <w:shd w:val="clear" w:color="auto" w:fill="auto"/>
            <w:noWrap/>
            <w:vAlign w:val="bottom"/>
            <w:hideMark/>
          </w:tcPr>
          <w:p w14:paraId="53E6EA9B"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3,490,932.69 </w:t>
            </w:r>
          </w:p>
        </w:tc>
        <w:tc>
          <w:tcPr>
            <w:tcW w:w="1710" w:type="dxa"/>
          </w:tcPr>
          <w:p w14:paraId="18C9BDAF" w14:textId="76E84847"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23,825,138.19</w:t>
            </w:r>
          </w:p>
        </w:tc>
        <w:tc>
          <w:tcPr>
            <w:tcW w:w="1710" w:type="dxa"/>
            <w:shd w:val="clear" w:color="auto" w:fill="auto"/>
            <w:noWrap/>
            <w:vAlign w:val="bottom"/>
            <w:hideMark/>
          </w:tcPr>
          <w:p w14:paraId="5CC32F9F" w14:textId="067B27B3"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170,558,614.25</w:t>
            </w:r>
          </w:p>
        </w:tc>
      </w:tr>
      <w:tr w:rsidR="003D4EF8" w:rsidRPr="003D4EF8" w14:paraId="71DECC44" w14:textId="77777777" w:rsidTr="003D4EF8">
        <w:trPr>
          <w:trHeight w:val="70"/>
        </w:trPr>
        <w:tc>
          <w:tcPr>
            <w:tcW w:w="2340" w:type="dxa"/>
            <w:shd w:val="clear" w:color="auto" w:fill="auto"/>
            <w:noWrap/>
            <w:vAlign w:val="bottom"/>
            <w:hideMark/>
          </w:tcPr>
          <w:p w14:paraId="6C39A188"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w:t>
            </w:r>
            <w:proofErr w:type="spellStart"/>
            <w:r w:rsidRPr="003D4EF8">
              <w:rPr>
                <w:rFonts w:ascii="Cambria" w:eastAsia="Times New Roman" w:hAnsi="Cambria" w:cs="Calibri"/>
                <w:b/>
                <w:bCs/>
                <w:color w:val="000000"/>
                <w:sz w:val="20"/>
                <w:szCs w:val="24"/>
                <w:lang w:eastAsia="en-GB"/>
              </w:rPr>
              <w:t>Non Current</w:t>
            </w:r>
            <w:proofErr w:type="spellEnd"/>
            <w:r w:rsidRPr="003D4EF8">
              <w:rPr>
                <w:rFonts w:ascii="Cambria" w:eastAsia="Times New Roman" w:hAnsi="Cambria" w:cs="Calibri"/>
                <w:b/>
                <w:bCs/>
                <w:color w:val="000000"/>
                <w:sz w:val="20"/>
                <w:szCs w:val="24"/>
                <w:lang w:eastAsia="en-GB"/>
              </w:rPr>
              <w:t xml:space="preserve"> Asset: </w:t>
            </w:r>
          </w:p>
        </w:tc>
        <w:tc>
          <w:tcPr>
            <w:tcW w:w="735" w:type="dxa"/>
            <w:shd w:val="clear" w:color="auto" w:fill="auto"/>
            <w:noWrap/>
            <w:vAlign w:val="bottom"/>
            <w:hideMark/>
          </w:tcPr>
          <w:p w14:paraId="79F6DF48"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0EE0B72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5DE03A73"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283B4ED0"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7E2F2657" w14:textId="0E7E8EDC"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3104CE1A" w14:textId="77777777" w:rsidTr="003D4EF8">
        <w:trPr>
          <w:trHeight w:val="70"/>
        </w:trPr>
        <w:tc>
          <w:tcPr>
            <w:tcW w:w="2340" w:type="dxa"/>
            <w:shd w:val="clear" w:color="auto" w:fill="auto"/>
            <w:noWrap/>
            <w:vAlign w:val="bottom"/>
            <w:hideMark/>
          </w:tcPr>
          <w:p w14:paraId="0B4F45DE"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Long Term Loan Granted </w:t>
            </w:r>
          </w:p>
        </w:tc>
        <w:tc>
          <w:tcPr>
            <w:tcW w:w="735" w:type="dxa"/>
            <w:shd w:val="clear" w:color="auto" w:fill="auto"/>
            <w:noWrap/>
            <w:vAlign w:val="bottom"/>
            <w:hideMark/>
          </w:tcPr>
          <w:p w14:paraId="7B37FE2E"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2E1F352E"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7E47F2F5"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0FF93E64"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2940AB9F" w14:textId="064B4095"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7D29265F" w14:textId="77777777" w:rsidTr="003D4EF8">
        <w:trPr>
          <w:trHeight w:val="70"/>
        </w:trPr>
        <w:tc>
          <w:tcPr>
            <w:tcW w:w="2340" w:type="dxa"/>
            <w:shd w:val="clear" w:color="auto" w:fill="auto"/>
            <w:noWrap/>
            <w:vAlign w:val="bottom"/>
            <w:hideMark/>
          </w:tcPr>
          <w:p w14:paraId="20637F08"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Investments </w:t>
            </w:r>
          </w:p>
        </w:tc>
        <w:tc>
          <w:tcPr>
            <w:tcW w:w="735" w:type="dxa"/>
            <w:shd w:val="clear" w:color="auto" w:fill="auto"/>
            <w:noWrap/>
            <w:vAlign w:val="bottom"/>
            <w:hideMark/>
          </w:tcPr>
          <w:p w14:paraId="240D299A"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5</w:t>
            </w:r>
          </w:p>
        </w:tc>
        <w:tc>
          <w:tcPr>
            <w:tcW w:w="1710" w:type="dxa"/>
            <w:shd w:val="clear" w:color="auto" w:fill="auto"/>
            <w:noWrap/>
            <w:vAlign w:val="bottom"/>
            <w:hideMark/>
          </w:tcPr>
          <w:p w14:paraId="2801CEAA"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34,765,832.43 </w:t>
            </w:r>
          </w:p>
        </w:tc>
        <w:tc>
          <w:tcPr>
            <w:tcW w:w="1605" w:type="dxa"/>
            <w:shd w:val="clear" w:color="auto" w:fill="auto"/>
            <w:noWrap/>
            <w:vAlign w:val="bottom"/>
            <w:hideMark/>
          </w:tcPr>
          <w:p w14:paraId="686221CD"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8,500,000.00 </w:t>
            </w:r>
          </w:p>
        </w:tc>
        <w:tc>
          <w:tcPr>
            <w:tcW w:w="1710" w:type="dxa"/>
          </w:tcPr>
          <w:p w14:paraId="6BE3E3AF" w14:textId="77777777" w:rsidR="00B7313A" w:rsidRDefault="00B7313A" w:rsidP="0064117A">
            <w:pPr>
              <w:spacing w:after="0" w:line="240" w:lineRule="auto"/>
              <w:jc w:val="right"/>
              <w:rPr>
                <w:rFonts w:ascii="Cambria" w:eastAsia="Times New Roman" w:hAnsi="Cambria" w:cs="Calibri"/>
                <w:color w:val="000000"/>
                <w:sz w:val="20"/>
                <w:lang w:eastAsia="en-GB"/>
              </w:rPr>
            </w:pPr>
          </w:p>
          <w:p w14:paraId="623B5405" w14:textId="3DAEBD6B"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25,423,752.00</w:t>
            </w:r>
          </w:p>
        </w:tc>
        <w:tc>
          <w:tcPr>
            <w:tcW w:w="1710" w:type="dxa"/>
            <w:shd w:val="clear" w:color="auto" w:fill="auto"/>
            <w:noWrap/>
            <w:vAlign w:val="bottom"/>
            <w:hideMark/>
          </w:tcPr>
          <w:p w14:paraId="17B7B1B5" w14:textId="33AE02A8" w:rsidR="00B7313A" w:rsidRPr="003D4EF8" w:rsidRDefault="00B7313A" w:rsidP="00B7313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68,689,584.43</w:t>
            </w:r>
          </w:p>
        </w:tc>
      </w:tr>
      <w:tr w:rsidR="003D4EF8" w:rsidRPr="003D4EF8" w14:paraId="5AE07E74" w14:textId="77777777" w:rsidTr="003D4EF8">
        <w:trPr>
          <w:trHeight w:val="301"/>
        </w:trPr>
        <w:tc>
          <w:tcPr>
            <w:tcW w:w="2340" w:type="dxa"/>
            <w:shd w:val="clear" w:color="auto" w:fill="auto"/>
            <w:vAlign w:val="bottom"/>
            <w:hideMark/>
          </w:tcPr>
          <w:p w14:paraId="2EB1FE81" w14:textId="6AFC4B5B"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Property, Plant &amp; Equipment </w:t>
            </w:r>
          </w:p>
        </w:tc>
        <w:tc>
          <w:tcPr>
            <w:tcW w:w="735" w:type="dxa"/>
            <w:shd w:val="clear" w:color="auto" w:fill="auto"/>
            <w:noWrap/>
            <w:vAlign w:val="bottom"/>
            <w:hideMark/>
          </w:tcPr>
          <w:p w14:paraId="7D7D553B"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6</w:t>
            </w:r>
          </w:p>
        </w:tc>
        <w:tc>
          <w:tcPr>
            <w:tcW w:w="1710" w:type="dxa"/>
            <w:shd w:val="clear" w:color="auto" w:fill="auto"/>
            <w:noWrap/>
            <w:vAlign w:val="bottom"/>
            <w:hideMark/>
          </w:tcPr>
          <w:p w14:paraId="4C3BA561"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1,786,818,988.35 </w:t>
            </w:r>
          </w:p>
        </w:tc>
        <w:tc>
          <w:tcPr>
            <w:tcW w:w="1605" w:type="dxa"/>
            <w:shd w:val="clear" w:color="auto" w:fill="auto"/>
            <w:noWrap/>
            <w:vAlign w:val="bottom"/>
            <w:hideMark/>
          </w:tcPr>
          <w:p w14:paraId="27445846"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929,892,937.12 </w:t>
            </w:r>
          </w:p>
        </w:tc>
        <w:tc>
          <w:tcPr>
            <w:tcW w:w="1710" w:type="dxa"/>
          </w:tcPr>
          <w:p w14:paraId="35A8C0B9" w14:textId="77777777" w:rsidR="003D4EF8" w:rsidRDefault="003D4EF8" w:rsidP="0064117A">
            <w:pPr>
              <w:spacing w:after="0" w:line="240" w:lineRule="auto"/>
              <w:rPr>
                <w:rFonts w:ascii="Cambria" w:eastAsia="Times New Roman" w:hAnsi="Cambria" w:cs="Calibri"/>
                <w:color w:val="000000"/>
                <w:sz w:val="20"/>
                <w:lang w:eastAsia="en-GB"/>
              </w:rPr>
            </w:pPr>
          </w:p>
          <w:p w14:paraId="103FA6DC" w14:textId="25F63CF2" w:rsidR="00B7313A" w:rsidRPr="003D4EF8" w:rsidRDefault="00B7313A" w:rsidP="00B7313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1,865,104,641.71</w:t>
            </w:r>
          </w:p>
        </w:tc>
        <w:tc>
          <w:tcPr>
            <w:tcW w:w="1710" w:type="dxa"/>
            <w:shd w:val="clear" w:color="auto" w:fill="auto"/>
            <w:noWrap/>
            <w:vAlign w:val="bottom"/>
            <w:hideMark/>
          </w:tcPr>
          <w:p w14:paraId="03FB4DB3" w14:textId="1E5B978D" w:rsidR="003D4EF8" w:rsidRPr="003D4EF8" w:rsidRDefault="00B7313A" w:rsidP="0064117A">
            <w:pPr>
              <w:spacing w:after="0" w:line="240" w:lineRule="auto"/>
              <w:rPr>
                <w:rFonts w:ascii="Cambria" w:eastAsia="Times New Roman" w:hAnsi="Cambria" w:cs="Calibri"/>
                <w:color w:val="000000"/>
                <w:sz w:val="20"/>
                <w:lang w:eastAsia="en-GB"/>
              </w:rPr>
            </w:pPr>
            <w:r>
              <w:rPr>
                <w:rFonts w:ascii="Cambria" w:eastAsia="Times New Roman" w:hAnsi="Cambria" w:cs="Calibri"/>
                <w:color w:val="000000"/>
                <w:sz w:val="20"/>
                <w:lang w:eastAsia="en-GB"/>
              </w:rPr>
              <w:t>4,581,816,567.18</w:t>
            </w:r>
          </w:p>
        </w:tc>
      </w:tr>
      <w:tr w:rsidR="003D4EF8" w:rsidRPr="003D4EF8" w14:paraId="458CD9A0" w14:textId="77777777" w:rsidTr="003D4EF8">
        <w:trPr>
          <w:trHeight w:val="70"/>
        </w:trPr>
        <w:tc>
          <w:tcPr>
            <w:tcW w:w="2340" w:type="dxa"/>
            <w:shd w:val="clear" w:color="auto" w:fill="auto"/>
            <w:noWrap/>
            <w:vAlign w:val="bottom"/>
            <w:hideMark/>
          </w:tcPr>
          <w:p w14:paraId="71600B58"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Investment Property </w:t>
            </w:r>
          </w:p>
        </w:tc>
        <w:tc>
          <w:tcPr>
            <w:tcW w:w="735" w:type="dxa"/>
            <w:shd w:val="clear" w:color="auto" w:fill="auto"/>
            <w:noWrap/>
            <w:vAlign w:val="bottom"/>
            <w:hideMark/>
          </w:tcPr>
          <w:p w14:paraId="0CA01BB1"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7</w:t>
            </w:r>
          </w:p>
        </w:tc>
        <w:tc>
          <w:tcPr>
            <w:tcW w:w="1710" w:type="dxa"/>
            <w:shd w:val="clear" w:color="auto" w:fill="auto"/>
            <w:noWrap/>
            <w:vAlign w:val="bottom"/>
            <w:hideMark/>
          </w:tcPr>
          <w:p w14:paraId="75531E5A"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52,593,500.00 </w:t>
            </w:r>
          </w:p>
        </w:tc>
        <w:tc>
          <w:tcPr>
            <w:tcW w:w="1605" w:type="dxa"/>
            <w:shd w:val="clear" w:color="auto" w:fill="auto"/>
            <w:noWrap/>
            <w:vAlign w:val="bottom"/>
            <w:hideMark/>
          </w:tcPr>
          <w:p w14:paraId="10C066B9"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59E7A362"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40317CC8" w14:textId="74F0EE01"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52,593,500.00 </w:t>
            </w:r>
          </w:p>
        </w:tc>
      </w:tr>
      <w:tr w:rsidR="003D4EF8" w:rsidRPr="003D4EF8" w14:paraId="6558927F" w14:textId="77777777" w:rsidTr="003D4EF8">
        <w:trPr>
          <w:trHeight w:val="111"/>
        </w:trPr>
        <w:tc>
          <w:tcPr>
            <w:tcW w:w="2340" w:type="dxa"/>
            <w:shd w:val="clear" w:color="auto" w:fill="auto"/>
            <w:noWrap/>
            <w:vAlign w:val="bottom"/>
            <w:hideMark/>
          </w:tcPr>
          <w:p w14:paraId="4785A837"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Biological Asset </w:t>
            </w:r>
          </w:p>
        </w:tc>
        <w:tc>
          <w:tcPr>
            <w:tcW w:w="735" w:type="dxa"/>
            <w:shd w:val="clear" w:color="auto" w:fill="auto"/>
            <w:noWrap/>
            <w:vAlign w:val="bottom"/>
            <w:hideMark/>
          </w:tcPr>
          <w:p w14:paraId="6D931EB1"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8</w:t>
            </w:r>
          </w:p>
        </w:tc>
        <w:tc>
          <w:tcPr>
            <w:tcW w:w="1710" w:type="dxa"/>
            <w:shd w:val="clear" w:color="auto" w:fill="auto"/>
            <w:noWrap/>
            <w:vAlign w:val="bottom"/>
            <w:hideMark/>
          </w:tcPr>
          <w:p w14:paraId="400D6EE7"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5E645E78"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4381EB83" w14:textId="40144F3E" w:rsidR="003D4EF8" w:rsidRPr="003D4EF8" w:rsidRDefault="00307255"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13,056,648.00</w:t>
            </w:r>
          </w:p>
        </w:tc>
        <w:tc>
          <w:tcPr>
            <w:tcW w:w="1710" w:type="dxa"/>
            <w:shd w:val="clear" w:color="auto" w:fill="auto"/>
            <w:noWrap/>
            <w:vAlign w:val="bottom"/>
            <w:hideMark/>
          </w:tcPr>
          <w:p w14:paraId="4B891788" w14:textId="7A08133F" w:rsidR="003D4EF8" w:rsidRPr="003D4EF8" w:rsidRDefault="00307255"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65,650,148.00</w:t>
            </w:r>
          </w:p>
        </w:tc>
      </w:tr>
      <w:tr w:rsidR="003D4EF8" w:rsidRPr="003D4EF8" w14:paraId="443A5CAD" w14:textId="77777777" w:rsidTr="003D4EF8">
        <w:trPr>
          <w:trHeight w:val="70"/>
        </w:trPr>
        <w:tc>
          <w:tcPr>
            <w:tcW w:w="2340" w:type="dxa"/>
            <w:shd w:val="clear" w:color="auto" w:fill="auto"/>
            <w:vAlign w:val="bottom"/>
            <w:hideMark/>
          </w:tcPr>
          <w:p w14:paraId="11F90707"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Assets Under Construction(WIP) </w:t>
            </w:r>
          </w:p>
        </w:tc>
        <w:tc>
          <w:tcPr>
            <w:tcW w:w="735" w:type="dxa"/>
            <w:shd w:val="clear" w:color="auto" w:fill="auto"/>
            <w:noWrap/>
            <w:vAlign w:val="bottom"/>
            <w:hideMark/>
          </w:tcPr>
          <w:p w14:paraId="198F58CF"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9</w:t>
            </w:r>
          </w:p>
        </w:tc>
        <w:tc>
          <w:tcPr>
            <w:tcW w:w="1710" w:type="dxa"/>
            <w:shd w:val="clear" w:color="auto" w:fill="auto"/>
            <w:noWrap/>
            <w:vAlign w:val="bottom"/>
            <w:hideMark/>
          </w:tcPr>
          <w:p w14:paraId="2B4EB8B2"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061040A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0ACEA710"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388E4002" w14:textId="6A34E8AA"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w:t>
            </w:r>
          </w:p>
        </w:tc>
      </w:tr>
      <w:tr w:rsidR="003D4EF8" w:rsidRPr="003D4EF8" w14:paraId="2781A7E4" w14:textId="77777777" w:rsidTr="003D4EF8">
        <w:trPr>
          <w:trHeight w:val="70"/>
        </w:trPr>
        <w:tc>
          <w:tcPr>
            <w:tcW w:w="2340" w:type="dxa"/>
            <w:shd w:val="clear" w:color="auto" w:fill="auto"/>
            <w:noWrap/>
            <w:vAlign w:val="bottom"/>
            <w:hideMark/>
          </w:tcPr>
          <w:p w14:paraId="0E022B6C"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Total Non-Current Asset </w:t>
            </w:r>
          </w:p>
        </w:tc>
        <w:tc>
          <w:tcPr>
            <w:tcW w:w="735" w:type="dxa"/>
            <w:shd w:val="clear" w:color="auto" w:fill="auto"/>
            <w:noWrap/>
            <w:vAlign w:val="bottom"/>
            <w:hideMark/>
          </w:tcPr>
          <w:p w14:paraId="04488828"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6D9C29AA"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1,874,178,320.78 </w:t>
            </w:r>
          </w:p>
        </w:tc>
        <w:tc>
          <w:tcPr>
            <w:tcW w:w="1605" w:type="dxa"/>
            <w:shd w:val="clear" w:color="auto" w:fill="auto"/>
            <w:noWrap/>
            <w:vAlign w:val="bottom"/>
            <w:hideMark/>
          </w:tcPr>
          <w:p w14:paraId="1AF7555F"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938,392,937.12 </w:t>
            </w:r>
          </w:p>
        </w:tc>
        <w:tc>
          <w:tcPr>
            <w:tcW w:w="1710" w:type="dxa"/>
          </w:tcPr>
          <w:p w14:paraId="3AD1CF2B" w14:textId="77777777" w:rsidR="003D4EF8" w:rsidRDefault="003D4EF8" w:rsidP="0064117A">
            <w:pPr>
              <w:spacing w:after="0" w:line="240" w:lineRule="auto"/>
              <w:rPr>
                <w:rFonts w:ascii="Cambria" w:eastAsia="Times New Roman" w:hAnsi="Cambria" w:cs="Calibri"/>
                <w:color w:val="000000"/>
                <w:sz w:val="20"/>
                <w:lang w:eastAsia="en-GB"/>
              </w:rPr>
            </w:pPr>
          </w:p>
          <w:p w14:paraId="5728F646" w14:textId="1E058162" w:rsidR="00B7313A" w:rsidRPr="003D4EF8" w:rsidRDefault="00B7313A" w:rsidP="00B7313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1,903,585,041.71</w:t>
            </w:r>
          </w:p>
        </w:tc>
        <w:tc>
          <w:tcPr>
            <w:tcW w:w="1710" w:type="dxa"/>
            <w:shd w:val="clear" w:color="auto" w:fill="auto"/>
            <w:noWrap/>
            <w:vAlign w:val="bottom"/>
            <w:hideMark/>
          </w:tcPr>
          <w:p w14:paraId="1D92E5AC" w14:textId="6B461741" w:rsidR="003D4EF8" w:rsidRPr="003D4EF8" w:rsidRDefault="00B7313A" w:rsidP="0064117A">
            <w:pPr>
              <w:spacing w:after="0" w:line="240" w:lineRule="auto"/>
              <w:rPr>
                <w:rFonts w:ascii="Cambria" w:eastAsia="Times New Roman" w:hAnsi="Cambria" w:cs="Calibri"/>
                <w:color w:val="000000"/>
                <w:sz w:val="20"/>
                <w:lang w:eastAsia="en-GB"/>
              </w:rPr>
            </w:pPr>
            <w:r>
              <w:rPr>
                <w:rFonts w:ascii="Cambria" w:eastAsia="Times New Roman" w:hAnsi="Cambria" w:cs="Calibri"/>
                <w:color w:val="000000"/>
                <w:sz w:val="20"/>
                <w:lang w:eastAsia="en-GB"/>
              </w:rPr>
              <w:t>4,716,156,299.61</w:t>
            </w:r>
          </w:p>
        </w:tc>
      </w:tr>
      <w:tr w:rsidR="003D4EF8" w:rsidRPr="003D4EF8" w14:paraId="05DFD3F1" w14:textId="77777777" w:rsidTr="003D4EF8">
        <w:trPr>
          <w:trHeight w:val="70"/>
        </w:trPr>
        <w:tc>
          <w:tcPr>
            <w:tcW w:w="2340" w:type="dxa"/>
            <w:shd w:val="clear" w:color="auto" w:fill="auto"/>
            <w:noWrap/>
            <w:vAlign w:val="bottom"/>
            <w:hideMark/>
          </w:tcPr>
          <w:p w14:paraId="34129658"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Total Asset  </w:t>
            </w:r>
          </w:p>
        </w:tc>
        <w:tc>
          <w:tcPr>
            <w:tcW w:w="735" w:type="dxa"/>
            <w:shd w:val="clear" w:color="auto" w:fill="auto"/>
            <w:noWrap/>
            <w:vAlign w:val="bottom"/>
            <w:hideMark/>
          </w:tcPr>
          <w:p w14:paraId="481E7081"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52CEEA17"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2,017,420,864.15 </w:t>
            </w:r>
          </w:p>
        </w:tc>
        <w:tc>
          <w:tcPr>
            <w:tcW w:w="1605" w:type="dxa"/>
            <w:shd w:val="clear" w:color="auto" w:fill="auto"/>
            <w:noWrap/>
            <w:vAlign w:val="bottom"/>
            <w:hideMark/>
          </w:tcPr>
          <w:p w14:paraId="66F75D67" w14:textId="77777777" w:rsidR="003D4EF8" w:rsidRPr="003D4EF8" w:rsidRDefault="003D4EF8" w:rsidP="0064117A">
            <w:pPr>
              <w:spacing w:after="0" w:line="240" w:lineRule="auto"/>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941,883,869.81 </w:t>
            </w:r>
          </w:p>
        </w:tc>
        <w:tc>
          <w:tcPr>
            <w:tcW w:w="1710" w:type="dxa"/>
          </w:tcPr>
          <w:p w14:paraId="215C9D11" w14:textId="7AF71BCF" w:rsidR="003D4EF8" w:rsidRPr="003D4EF8" w:rsidRDefault="00B7313A" w:rsidP="00B7313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1,927,410,179.90</w:t>
            </w:r>
          </w:p>
        </w:tc>
        <w:tc>
          <w:tcPr>
            <w:tcW w:w="1710" w:type="dxa"/>
            <w:shd w:val="clear" w:color="auto" w:fill="auto"/>
            <w:noWrap/>
            <w:vAlign w:val="bottom"/>
            <w:hideMark/>
          </w:tcPr>
          <w:p w14:paraId="3AC72B95" w14:textId="7ADCD1A0" w:rsidR="003D4EF8" w:rsidRPr="003D4EF8" w:rsidRDefault="00B7313A" w:rsidP="00B7313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4,886,714,913.86</w:t>
            </w:r>
          </w:p>
        </w:tc>
      </w:tr>
      <w:tr w:rsidR="003D4EF8" w:rsidRPr="003D4EF8" w14:paraId="70EB376B" w14:textId="77777777" w:rsidTr="003D4EF8">
        <w:trPr>
          <w:trHeight w:val="171"/>
        </w:trPr>
        <w:tc>
          <w:tcPr>
            <w:tcW w:w="2340" w:type="dxa"/>
            <w:shd w:val="clear" w:color="auto" w:fill="auto"/>
            <w:noWrap/>
            <w:vAlign w:val="bottom"/>
            <w:hideMark/>
          </w:tcPr>
          <w:p w14:paraId="76D26BBC"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LIABILITIES </w:t>
            </w:r>
          </w:p>
        </w:tc>
        <w:tc>
          <w:tcPr>
            <w:tcW w:w="735" w:type="dxa"/>
            <w:shd w:val="clear" w:color="auto" w:fill="auto"/>
            <w:noWrap/>
            <w:vAlign w:val="bottom"/>
            <w:hideMark/>
          </w:tcPr>
          <w:p w14:paraId="017C0B6E"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0ECF1F74"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3AF66A3A"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6A5061D1"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1A56042F" w14:textId="79025A55"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3204296D" w14:textId="77777777" w:rsidTr="003D4EF8">
        <w:trPr>
          <w:trHeight w:val="70"/>
        </w:trPr>
        <w:tc>
          <w:tcPr>
            <w:tcW w:w="2340" w:type="dxa"/>
            <w:shd w:val="clear" w:color="auto" w:fill="auto"/>
            <w:noWrap/>
            <w:vAlign w:val="bottom"/>
            <w:hideMark/>
          </w:tcPr>
          <w:p w14:paraId="0AB9F47E"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Current Liabilities: </w:t>
            </w:r>
          </w:p>
        </w:tc>
        <w:tc>
          <w:tcPr>
            <w:tcW w:w="735" w:type="dxa"/>
            <w:shd w:val="clear" w:color="auto" w:fill="auto"/>
            <w:noWrap/>
            <w:vAlign w:val="bottom"/>
            <w:hideMark/>
          </w:tcPr>
          <w:p w14:paraId="1AE5398D"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66DD9D67"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5EEC67A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3BFFCE75"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2E529AAA" w14:textId="28C58158"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54CCEA1C" w14:textId="77777777" w:rsidTr="003D4EF8">
        <w:trPr>
          <w:trHeight w:val="70"/>
        </w:trPr>
        <w:tc>
          <w:tcPr>
            <w:tcW w:w="2340" w:type="dxa"/>
            <w:shd w:val="clear" w:color="auto" w:fill="auto"/>
            <w:noWrap/>
            <w:vAlign w:val="bottom"/>
            <w:hideMark/>
          </w:tcPr>
          <w:p w14:paraId="64B600E1"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Deposit </w:t>
            </w:r>
          </w:p>
        </w:tc>
        <w:tc>
          <w:tcPr>
            <w:tcW w:w="735" w:type="dxa"/>
            <w:shd w:val="clear" w:color="auto" w:fill="auto"/>
            <w:noWrap/>
            <w:vAlign w:val="bottom"/>
            <w:hideMark/>
          </w:tcPr>
          <w:p w14:paraId="354CA01D"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57A75359"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49355CDE"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1F3429F0"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1F387AD4" w14:textId="5FA02EE6"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3490C383" w14:textId="77777777" w:rsidTr="003D4EF8">
        <w:trPr>
          <w:trHeight w:val="70"/>
        </w:trPr>
        <w:tc>
          <w:tcPr>
            <w:tcW w:w="2340" w:type="dxa"/>
            <w:shd w:val="clear" w:color="auto" w:fill="auto"/>
            <w:noWrap/>
            <w:vAlign w:val="bottom"/>
            <w:hideMark/>
          </w:tcPr>
          <w:p w14:paraId="543E1EDE"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Unremitted Deductions </w:t>
            </w:r>
          </w:p>
        </w:tc>
        <w:tc>
          <w:tcPr>
            <w:tcW w:w="735" w:type="dxa"/>
            <w:shd w:val="clear" w:color="auto" w:fill="auto"/>
            <w:noWrap/>
            <w:vAlign w:val="bottom"/>
            <w:hideMark/>
          </w:tcPr>
          <w:p w14:paraId="6E331DA9"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10</w:t>
            </w:r>
          </w:p>
        </w:tc>
        <w:tc>
          <w:tcPr>
            <w:tcW w:w="1710" w:type="dxa"/>
            <w:shd w:val="clear" w:color="auto" w:fill="auto"/>
            <w:noWrap/>
            <w:vAlign w:val="bottom"/>
            <w:hideMark/>
          </w:tcPr>
          <w:p w14:paraId="3A05D5A1"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45,045,069.06 </w:t>
            </w:r>
          </w:p>
        </w:tc>
        <w:tc>
          <w:tcPr>
            <w:tcW w:w="1605" w:type="dxa"/>
            <w:shd w:val="clear" w:color="auto" w:fill="auto"/>
            <w:noWrap/>
            <w:vAlign w:val="bottom"/>
            <w:hideMark/>
          </w:tcPr>
          <w:p w14:paraId="0CE1576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15,524,692.42 </w:t>
            </w:r>
          </w:p>
        </w:tc>
        <w:tc>
          <w:tcPr>
            <w:tcW w:w="1710" w:type="dxa"/>
          </w:tcPr>
          <w:p w14:paraId="0462E90E" w14:textId="77777777" w:rsidR="003D4EF8" w:rsidRDefault="003D4EF8" w:rsidP="0064117A">
            <w:pPr>
              <w:spacing w:after="0" w:line="240" w:lineRule="auto"/>
              <w:jc w:val="right"/>
              <w:rPr>
                <w:rFonts w:ascii="Cambria" w:eastAsia="Times New Roman" w:hAnsi="Cambria" w:cs="Calibri"/>
                <w:color w:val="000000"/>
                <w:sz w:val="20"/>
                <w:lang w:eastAsia="en-GB"/>
              </w:rPr>
            </w:pPr>
          </w:p>
          <w:p w14:paraId="514B9BC5" w14:textId="6193705C" w:rsidR="00B7313A"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52,306,730.29</w:t>
            </w:r>
          </w:p>
        </w:tc>
        <w:tc>
          <w:tcPr>
            <w:tcW w:w="1710" w:type="dxa"/>
            <w:shd w:val="clear" w:color="auto" w:fill="auto"/>
            <w:noWrap/>
            <w:vAlign w:val="bottom"/>
            <w:hideMark/>
          </w:tcPr>
          <w:p w14:paraId="3BE3FDEA" w14:textId="737968AF"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112,876,491.77</w:t>
            </w:r>
          </w:p>
        </w:tc>
      </w:tr>
      <w:tr w:rsidR="003D4EF8" w:rsidRPr="003D4EF8" w14:paraId="02B91A6C" w14:textId="77777777" w:rsidTr="003D4EF8">
        <w:trPr>
          <w:trHeight w:val="89"/>
        </w:trPr>
        <w:tc>
          <w:tcPr>
            <w:tcW w:w="2340" w:type="dxa"/>
            <w:shd w:val="clear" w:color="auto" w:fill="auto"/>
            <w:noWrap/>
            <w:vAlign w:val="bottom"/>
            <w:hideMark/>
          </w:tcPr>
          <w:p w14:paraId="30A959B3"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Short Term Loan &amp; Debts </w:t>
            </w:r>
          </w:p>
        </w:tc>
        <w:tc>
          <w:tcPr>
            <w:tcW w:w="735" w:type="dxa"/>
            <w:shd w:val="clear" w:color="auto" w:fill="auto"/>
            <w:noWrap/>
            <w:vAlign w:val="bottom"/>
            <w:hideMark/>
          </w:tcPr>
          <w:p w14:paraId="6BE2EB16"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11</w:t>
            </w:r>
          </w:p>
        </w:tc>
        <w:tc>
          <w:tcPr>
            <w:tcW w:w="1710" w:type="dxa"/>
            <w:shd w:val="clear" w:color="auto" w:fill="auto"/>
            <w:noWrap/>
            <w:vAlign w:val="bottom"/>
            <w:hideMark/>
          </w:tcPr>
          <w:p w14:paraId="7B619AA2"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6A762B91"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0F8BD044"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5272371C" w14:textId="5CA3B60C"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25359193" w14:textId="77777777" w:rsidTr="003D4EF8">
        <w:trPr>
          <w:trHeight w:val="70"/>
        </w:trPr>
        <w:tc>
          <w:tcPr>
            <w:tcW w:w="2340" w:type="dxa"/>
            <w:shd w:val="clear" w:color="auto" w:fill="auto"/>
            <w:noWrap/>
            <w:vAlign w:val="bottom"/>
            <w:hideMark/>
          </w:tcPr>
          <w:p w14:paraId="12374E45"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Payables </w:t>
            </w:r>
          </w:p>
        </w:tc>
        <w:tc>
          <w:tcPr>
            <w:tcW w:w="735" w:type="dxa"/>
            <w:shd w:val="clear" w:color="auto" w:fill="auto"/>
            <w:noWrap/>
            <w:vAlign w:val="bottom"/>
            <w:hideMark/>
          </w:tcPr>
          <w:p w14:paraId="6EC266E9"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12</w:t>
            </w:r>
          </w:p>
        </w:tc>
        <w:tc>
          <w:tcPr>
            <w:tcW w:w="1710" w:type="dxa"/>
            <w:shd w:val="clear" w:color="auto" w:fill="auto"/>
            <w:noWrap/>
            <w:vAlign w:val="bottom"/>
          </w:tcPr>
          <w:p w14:paraId="32F2F22E"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861,385,517.15</w:t>
            </w:r>
          </w:p>
        </w:tc>
        <w:tc>
          <w:tcPr>
            <w:tcW w:w="1605" w:type="dxa"/>
            <w:shd w:val="clear" w:color="auto" w:fill="auto"/>
            <w:noWrap/>
            <w:vAlign w:val="bottom"/>
          </w:tcPr>
          <w:p w14:paraId="2D419A2A" w14:textId="0C064706"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180,172,440.62</w:t>
            </w:r>
          </w:p>
        </w:tc>
        <w:tc>
          <w:tcPr>
            <w:tcW w:w="1710" w:type="dxa"/>
          </w:tcPr>
          <w:p w14:paraId="75C0D850" w14:textId="13B1F03F"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868,206,812.98</w:t>
            </w:r>
          </w:p>
        </w:tc>
        <w:tc>
          <w:tcPr>
            <w:tcW w:w="1710" w:type="dxa"/>
            <w:shd w:val="clear" w:color="auto" w:fill="auto"/>
            <w:noWrap/>
            <w:vAlign w:val="bottom"/>
          </w:tcPr>
          <w:p w14:paraId="48C413BA" w14:textId="2206F294" w:rsidR="003D4EF8" w:rsidRPr="003D4EF8" w:rsidRDefault="00B7313A"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1,909,764,770.75</w:t>
            </w:r>
          </w:p>
        </w:tc>
      </w:tr>
      <w:tr w:rsidR="003D4EF8" w:rsidRPr="003D4EF8" w14:paraId="30E563EB" w14:textId="77777777" w:rsidTr="003D4EF8">
        <w:trPr>
          <w:trHeight w:val="70"/>
        </w:trPr>
        <w:tc>
          <w:tcPr>
            <w:tcW w:w="2340" w:type="dxa"/>
            <w:shd w:val="clear" w:color="auto" w:fill="auto"/>
            <w:noWrap/>
            <w:vAlign w:val="bottom"/>
            <w:hideMark/>
          </w:tcPr>
          <w:p w14:paraId="131E876D"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735" w:type="dxa"/>
            <w:shd w:val="clear" w:color="auto" w:fill="auto"/>
            <w:noWrap/>
            <w:vAlign w:val="bottom"/>
            <w:hideMark/>
          </w:tcPr>
          <w:p w14:paraId="153E1DF8"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0B105D82"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0DDFF05D"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20678AC0"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6314D2BC" w14:textId="02375940"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3A35C4A5" w14:textId="77777777" w:rsidTr="003D4EF8">
        <w:trPr>
          <w:trHeight w:val="70"/>
        </w:trPr>
        <w:tc>
          <w:tcPr>
            <w:tcW w:w="2340" w:type="dxa"/>
            <w:shd w:val="clear" w:color="auto" w:fill="auto"/>
            <w:noWrap/>
            <w:vAlign w:val="bottom"/>
            <w:hideMark/>
          </w:tcPr>
          <w:p w14:paraId="6B36FE3E"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Short Term Provisions </w:t>
            </w:r>
          </w:p>
        </w:tc>
        <w:tc>
          <w:tcPr>
            <w:tcW w:w="735" w:type="dxa"/>
            <w:shd w:val="clear" w:color="auto" w:fill="auto"/>
            <w:noWrap/>
            <w:vAlign w:val="bottom"/>
            <w:hideMark/>
          </w:tcPr>
          <w:p w14:paraId="37C4827D"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08CED9E5"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0289C990"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78DF8D87"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7B064298" w14:textId="3F429875"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5CDB719E" w14:textId="77777777" w:rsidTr="003D4EF8">
        <w:trPr>
          <w:trHeight w:val="163"/>
        </w:trPr>
        <w:tc>
          <w:tcPr>
            <w:tcW w:w="2340" w:type="dxa"/>
            <w:shd w:val="clear" w:color="auto" w:fill="auto"/>
            <w:noWrap/>
            <w:vAlign w:val="bottom"/>
            <w:hideMark/>
          </w:tcPr>
          <w:p w14:paraId="3BC5CF6C"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Total Current Liability </w:t>
            </w:r>
          </w:p>
        </w:tc>
        <w:tc>
          <w:tcPr>
            <w:tcW w:w="735" w:type="dxa"/>
            <w:shd w:val="clear" w:color="auto" w:fill="auto"/>
            <w:noWrap/>
            <w:vAlign w:val="bottom"/>
            <w:hideMark/>
          </w:tcPr>
          <w:p w14:paraId="2EB34823"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2EE341C1"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906,430,586.21</w:t>
            </w:r>
          </w:p>
        </w:tc>
        <w:tc>
          <w:tcPr>
            <w:tcW w:w="1605" w:type="dxa"/>
            <w:shd w:val="clear" w:color="auto" w:fill="auto"/>
            <w:noWrap/>
            <w:vAlign w:val="bottom"/>
          </w:tcPr>
          <w:p w14:paraId="5F5E5730" w14:textId="4761F767"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195,697,133.04</w:t>
            </w:r>
          </w:p>
        </w:tc>
        <w:tc>
          <w:tcPr>
            <w:tcW w:w="1710" w:type="dxa"/>
          </w:tcPr>
          <w:p w14:paraId="08F6F8BE" w14:textId="145CF44D"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920,513,543.27</w:t>
            </w:r>
          </w:p>
        </w:tc>
        <w:tc>
          <w:tcPr>
            <w:tcW w:w="1710" w:type="dxa"/>
            <w:shd w:val="clear" w:color="auto" w:fill="auto"/>
            <w:noWrap/>
            <w:vAlign w:val="bottom"/>
          </w:tcPr>
          <w:p w14:paraId="4143B09E" w14:textId="35A983FC"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2,022,641,262.52</w:t>
            </w:r>
          </w:p>
        </w:tc>
      </w:tr>
      <w:tr w:rsidR="003D4EF8" w:rsidRPr="003D4EF8" w14:paraId="0DBFF19F" w14:textId="77777777" w:rsidTr="003D4EF8">
        <w:trPr>
          <w:trHeight w:val="70"/>
        </w:trPr>
        <w:tc>
          <w:tcPr>
            <w:tcW w:w="2340" w:type="dxa"/>
            <w:shd w:val="clear" w:color="auto" w:fill="auto"/>
            <w:noWrap/>
            <w:vAlign w:val="bottom"/>
            <w:hideMark/>
          </w:tcPr>
          <w:p w14:paraId="69A29A87"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w:t>
            </w:r>
            <w:proofErr w:type="spellStart"/>
            <w:r w:rsidRPr="003D4EF8">
              <w:rPr>
                <w:rFonts w:ascii="Cambria" w:eastAsia="Times New Roman" w:hAnsi="Cambria" w:cs="Calibri"/>
                <w:b/>
                <w:bCs/>
                <w:color w:val="000000"/>
                <w:sz w:val="20"/>
                <w:szCs w:val="24"/>
                <w:lang w:eastAsia="en-GB"/>
              </w:rPr>
              <w:t>Non Current</w:t>
            </w:r>
            <w:proofErr w:type="spellEnd"/>
            <w:r w:rsidRPr="003D4EF8">
              <w:rPr>
                <w:rFonts w:ascii="Cambria" w:eastAsia="Times New Roman" w:hAnsi="Cambria" w:cs="Calibri"/>
                <w:b/>
                <w:bCs/>
                <w:color w:val="000000"/>
                <w:sz w:val="20"/>
                <w:szCs w:val="24"/>
                <w:lang w:eastAsia="en-GB"/>
              </w:rPr>
              <w:t xml:space="preserve"> Liabilities: </w:t>
            </w:r>
          </w:p>
        </w:tc>
        <w:tc>
          <w:tcPr>
            <w:tcW w:w="735" w:type="dxa"/>
            <w:shd w:val="clear" w:color="auto" w:fill="auto"/>
            <w:noWrap/>
            <w:vAlign w:val="bottom"/>
            <w:hideMark/>
          </w:tcPr>
          <w:p w14:paraId="1E0F2EF9"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4789B895"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097B19D4"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7DD14655"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529A8A7E" w14:textId="05B14C85"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04DA6590" w14:textId="77777777" w:rsidTr="003D4EF8">
        <w:trPr>
          <w:trHeight w:val="70"/>
        </w:trPr>
        <w:tc>
          <w:tcPr>
            <w:tcW w:w="2340" w:type="dxa"/>
            <w:shd w:val="clear" w:color="auto" w:fill="auto"/>
            <w:noWrap/>
            <w:vAlign w:val="bottom"/>
            <w:hideMark/>
          </w:tcPr>
          <w:p w14:paraId="17A51F2E"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Long Term Borrowing </w:t>
            </w:r>
          </w:p>
        </w:tc>
        <w:tc>
          <w:tcPr>
            <w:tcW w:w="735" w:type="dxa"/>
            <w:shd w:val="clear" w:color="auto" w:fill="auto"/>
            <w:noWrap/>
            <w:vAlign w:val="bottom"/>
            <w:hideMark/>
          </w:tcPr>
          <w:p w14:paraId="34A9E6F4"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13</w:t>
            </w:r>
          </w:p>
        </w:tc>
        <w:tc>
          <w:tcPr>
            <w:tcW w:w="1710" w:type="dxa"/>
            <w:shd w:val="clear" w:color="auto" w:fill="auto"/>
            <w:noWrap/>
            <w:vAlign w:val="bottom"/>
            <w:hideMark/>
          </w:tcPr>
          <w:p w14:paraId="750DDDCD"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906,271,817.83 </w:t>
            </w:r>
          </w:p>
        </w:tc>
        <w:tc>
          <w:tcPr>
            <w:tcW w:w="1605" w:type="dxa"/>
            <w:shd w:val="clear" w:color="auto" w:fill="auto"/>
            <w:noWrap/>
            <w:vAlign w:val="bottom"/>
            <w:hideMark/>
          </w:tcPr>
          <w:p w14:paraId="30030666"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232,472,815.86 </w:t>
            </w:r>
          </w:p>
        </w:tc>
        <w:tc>
          <w:tcPr>
            <w:tcW w:w="1710" w:type="dxa"/>
          </w:tcPr>
          <w:p w14:paraId="468D17CC" w14:textId="433925B3"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441,485,519.35</w:t>
            </w:r>
          </w:p>
        </w:tc>
        <w:tc>
          <w:tcPr>
            <w:tcW w:w="1710" w:type="dxa"/>
            <w:shd w:val="clear" w:color="auto" w:fill="auto"/>
            <w:noWrap/>
            <w:vAlign w:val="bottom"/>
            <w:hideMark/>
          </w:tcPr>
          <w:p w14:paraId="7F193385" w14:textId="705FB308"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1,580,230,153.04</w:t>
            </w:r>
          </w:p>
        </w:tc>
      </w:tr>
      <w:tr w:rsidR="003D4EF8" w:rsidRPr="003D4EF8" w14:paraId="458CA10A" w14:textId="77777777" w:rsidTr="003D4EF8">
        <w:trPr>
          <w:trHeight w:val="70"/>
        </w:trPr>
        <w:tc>
          <w:tcPr>
            <w:tcW w:w="2340" w:type="dxa"/>
            <w:shd w:val="clear" w:color="auto" w:fill="auto"/>
            <w:noWrap/>
            <w:vAlign w:val="bottom"/>
            <w:hideMark/>
          </w:tcPr>
          <w:p w14:paraId="4976FCAF"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Total Liabilities </w:t>
            </w:r>
          </w:p>
        </w:tc>
        <w:tc>
          <w:tcPr>
            <w:tcW w:w="735" w:type="dxa"/>
            <w:shd w:val="clear" w:color="auto" w:fill="auto"/>
            <w:noWrap/>
            <w:vAlign w:val="bottom"/>
            <w:hideMark/>
          </w:tcPr>
          <w:p w14:paraId="74C8A854"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50EE87CA"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1,812,702,404.04</w:t>
            </w:r>
          </w:p>
        </w:tc>
        <w:tc>
          <w:tcPr>
            <w:tcW w:w="1605" w:type="dxa"/>
            <w:shd w:val="clear" w:color="auto" w:fill="auto"/>
            <w:noWrap/>
            <w:vAlign w:val="bottom"/>
          </w:tcPr>
          <w:p w14:paraId="69DC3229"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428,169,948.90</w:t>
            </w:r>
          </w:p>
        </w:tc>
        <w:tc>
          <w:tcPr>
            <w:tcW w:w="1710" w:type="dxa"/>
          </w:tcPr>
          <w:p w14:paraId="2284567F" w14:textId="226431CC"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1,361,999,062.62</w:t>
            </w:r>
          </w:p>
        </w:tc>
        <w:tc>
          <w:tcPr>
            <w:tcW w:w="1710" w:type="dxa"/>
            <w:shd w:val="clear" w:color="auto" w:fill="auto"/>
            <w:noWrap/>
            <w:vAlign w:val="bottom"/>
          </w:tcPr>
          <w:p w14:paraId="3F7D50AC" w14:textId="6F3E4729"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3,602,871,415.56</w:t>
            </w:r>
          </w:p>
        </w:tc>
      </w:tr>
      <w:tr w:rsidR="003D4EF8" w:rsidRPr="003D4EF8" w14:paraId="706990D7" w14:textId="77777777" w:rsidTr="003D4EF8">
        <w:trPr>
          <w:trHeight w:val="70"/>
        </w:trPr>
        <w:tc>
          <w:tcPr>
            <w:tcW w:w="2340" w:type="dxa"/>
            <w:shd w:val="clear" w:color="auto" w:fill="auto"/>
            <w:noWrap/>
            <w:vAlign w:val="bottom"/>
            <w:hideMark/>
          </w:tcPr>
          <w:p w14:paraId="3F0ACC35"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Net Assets </w:t>
            </w:r>
          </w:p>
        </w:tc>
        <w:tc>
          <w:tcPr>
            <w:tcW w:w="735" w:type="dxa"/>
            <w:shd w:val="clear" w:color="auto" w:fill="auto"/>
            <w:noWrap/>
            <w:vAlign w:val="bottom"/>
            <w:hideMark/>
          </w:tcPr>
          <w:p w14:paraId="1C48E359"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33469BDC"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204,718,460.11</w:t>
            </w:r>
          </w:p>
        </w:tc>
        <w:tc>
          <w:tcPr>
            <w:tcW w:w="1605" w:type="dxa"/>
            <w:shd w:val="clear" w:color="auto" w:fill="auto"/>
            <w:noWrap/>
            <w:vAlign w:val="bottom"/>
          </w:tcPr>
          <w:p w14:paraId="36D6082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513,713,920.91</w:t>
            </w:r>
          </w:p>
        </w:tc>
        <w:tc>
          <w:tcPr>
            <w:tcW w:w="1710" w:type="dxa"/>
          </w:tcPr>
          <w:p w14:paraId="252B92AE" w14:textId="433CDE1D"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565,411,117.28</w:t>
            </w:r>
          </w:p>
        </w:tc>
        <w:tc>
          <w:tcPr>
            <w:tcW w:w="1710" w:type="dxa"/>
            <w:shd w:val="clear" w:color="auto" w:fill="auto"/>
            <w:noWrap/>
            <w:vAlign w:val="bottom"/>
          </w:tcPr>
          <w:p w14:paraId="4C04D4EE" w14:textId="5B961F9D"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1,283,843,498.30</w:t>
            </w:r>
          </w:p>
        </w:tc>
      </w:tr>
      <w:tr w:rsidR="003D4EF8" w:rsidRPr="003D4EF8" w14:paraId="601E795F" w14:textId="77777777" w:rsidTr="003D4EF8">
        <w:trPr>
          <w:trHeight w:val="70"/>
        </w:trPr>
        <w:tc>
          <w:tcPr>
            <w:tcW w:w="2340" w:type="dxa"/>
            <w:shd w:val="clear" w:color="auto" w:fill="auto"/>
            <w:noWrap/>
            <w:vAlign w:val="bottom"/>
            <w:hideMark/>
          </w:tcPr>
          <w:p w14:paraId="1CE674E7"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Financed by </w:t>
            </w:r>
          </w:p>
        </w:tc>
        <w:tc>
          <w:tcPr>
            <w:tcW w:w="735" w:type="dxa"/>
            <w:shd w:val="clear" w:color="auto" w:fill="auto"/>
            <w:noWrap/>
            <w:vAlign w:val="bottom"/>
            <w:hideMark/>
          </w:tcPr>
          <w:p w14:paraId="501F91DE"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hideMark/>
          </w:tcPr>
          <w:p w14:paraId="662BC438"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605" w:type="dxa"/>
            <w:shd w:val="clear" w:color="auto" w:fill="auto"/>
            <w:noWrap/>
            <w:vAlign w:val="bottom"/>
            <w:hideMark/>
          </w:tcPr>
          <w:p w14:paraId="381378A1"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w:t>
            </w:r>
          </w:p>
        </w:tc>
        <w:tc>
          <w:tcPr>
            <w:tcW w:w="1710" w:type="dxa"/>
          </w:tcPr>
          <w:p w14:paraId="04B73E0C"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hideMark/>
          </w:tcPr>
          <w:p w14:paraId="5E077B9F" w14:textId="13A6E54C"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                  -   </w:t>
            </w:r>
          </w:p>
        </w:tc>
      </w:tr>
      <w:tr w:rsidR="003D4EF8" w:rsidRPr="003D4EF8" w14:paraId="2D2C4E78" w14:textId="77777777" w:rsidTr="003D4EF8">
        <w:trPr>
          <w:trHeight w:val="176"/>
        </w:trPr>
        <w:tc>
          <w:tcPr>
            <w:tcW w:w="2340" w:type="dxa"/>
            <w:shd w:val="clear" w:color="auto" w:fill="auto"/>
            <w:noWrap/>
            <w:vAlign w:val="bottom"/>
            <w:hideMark/>
          </w:tcPr>
          <w:p w14:paraId="0C231FF6"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Reserve </w:t>
            </w:r>
          </w:p>
        </w:tc>
        <w:tc>
          <w:tcPr>
            <w:tcW w:w="735" w:type="dxa"/>
            <w:shd w:val="clear" w:color="auto" w:fill="auto"/>
            <w:noWrap/>
            <w:vAlign w:val="bottom"/>
            <w:hideMark/>
          </w:tcPr>
          <w:p w14:paraId="3A8DC9CE"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14</w:t>
            </w:r>
          </w:p>
        </w:tc>
        <w:tc>
          <w:tcPr>
            <w:tcW w:w="1710" w:type="dxa"/>
            <w:shd w:val="clear" w:color="auto" w:fill="auto"/>
            <w:noWrap/>
            <w:vAlign w:val="bottom"/>
          </w:tcPr>
          <w:p w14:paraId="6C83A878"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848,710,641.36</w:t>
            </w:r>
          </w:p>
        </w:tc>
        <w:tc>
          <w:tcPr>
            <w:tcW w:w="1605" w:type="dxa"/>
            <w:shd w:val="clear" w:color="auto" w:fill="auto"/>
            <w:noWrap/>
            <w:vAlign w:val="bottom"/>
            <w:hideMark/>
          </w:tcPr>
          <w:p w14:paraId="11E2EC1F"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 xml:space="preserve">549,421,536.44 </w:t>
            </w:r>
          </w:p>
        </w:tc>
        <w:tc>
          <w:tcPr>
            <w:tcW w:w="1710" w:type="dxa"/>
          </w:tcPr>
          <w:p w14:paraId="5782F6CC" w14:textId="2947AD51"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877,376,672.63</w:t>
            </w:r>
          </w:p>
        </w:tc>
        <w:tc>
          <w:tcPr>
            <w:tcW w:w="1710" w:type="dxa"/>
            <w:shd w:val="clear" w:color="auto" w:fill="auto"/>
            <w:noWrap/>
            <w:vAlign w:val="bottom"/>
          </w:tcPr>
          <w:p w14:paraId="498923B9" w14:textId="04D416FF"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1,398,132,177.80</w:t>
            </w:r>
          </w:p>
        </w:tc>
      </w:tr>
      <w:tr w:rsidR="003D4EF8" w:rsidRPr="003D4EF8" w14:paraId="77544C87" w14:textId="77777777" w:rsidTr="003D4EF8">
        <w:trPr>
          <w:trHeight w:val="165"/>
        </w:trPr>
        <w:tc>
          <w:tcPr>
            <w:tcW w:w="2340" w:type="dxa"/>
            <w:shd w:val="clear" w:color="auto" w:fill="auto"/>
            <w:noWrap/>
            <w:vAlign w:val="bottom"/>
            <w:hideMark/>
          </w:tcPr>
          <w:p w14:paraId="17CB1867"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Net Surplus/Deficit </w:t>
            </w:r>
          </w:p>
        </w:tc>
        <w:tc>
          <w:tcPr>
            <w:tcW w:w="735" w:type="dxa"/>
            <w:shd w:val="clear" w:color="auto" w:fill="auto"/>
            <w:noWrap/>
            <w:vAlign w:val="bottom"/>
            <w:hideMark/>
          </w:tcPr>
          <w:p w14:paraId="6573F3D8"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15</w:t>
            </w:r>
          </w:p>
        </w:tc>
        <w:tc>
          <w:tcPr>
            <w:tcW w:w="1710" w:type="dxa"/>
            <w:shd w:val="clear" w:color="auto" w:fill="auto"/>
            <w:noWrap/>
            <w:vAlign w:val="bottom"/>
          </w:tcPr>
          <w:p w14:paraId="2C5E89CD"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(643,992,181.25)</w:t>
            </w:r>
          </w:p>
        </w:tc>
        <w:tc>
          <w:tcPr>
            <w:tcW w:w="1605" w:type="dxa"/>
            <w:shd w:val="clear" w:color="auto" w:fill="auto"/>
            <w:noWrap/>
            <w:vAlign w:val="bottom"/>
            <w:hideMark/>
          </w:tcPr>
          <w:p w14:paraId="41D93944"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(35,707,615.53)</w:t>
            </w:r>
          </w:p>
        </w:tc>
        <w:tc>
          <w:tcPr>
            <w:tcW w:w="1710" w:type="dxa"/>
          </w:tcPr>
          <w:p w14:paraId="5D864736" w14:textId="0DD8B5FA"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(311,965,555.35)</w:t>
            </w:r>
          </w:p>
        </w:tc>
        <w:tc>
          <w:tcPr>
            <w:tcW w:w="1710" w:type="dxa"/>
            <w:shd w:val="clear" w:color="auto" w:fill="auto"/>
            <w:noWrap/>
            <w:vAlign w:val="bottom"/>
          </w:tcPr>
          <w:p w14:paraId="4576BD98" w14:textId="208E9C96"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(991,665,352.13</w:t>
            </w:r>
            <w:r w:rsidR="003D4EF8" w:rsidRPr="003D4EF8">
              <w:rPr>
                <w:rFonts w:ascii="Cambria" w:eastAsia="Times New Roman" w:hAnsi="Cambria" w:cs="Calibri"/>
                <w:color w:val="000000"/>
                <w:sz w:val="20"/>
                <w:lang w:eastAsia="en-GB"/>
              </w:rPr>
              <w:t>)</w:t>
            </w:r>
          </w:p>
        </w:tc>
      </w:tr>
      <w:tr w:rsidR="003D4EF8" w:rsidRPr="003D4EF8" w14:paraId="249F6075" w14:textId="77777777" w:rsidTr="003D4EF8">
        <w:trPr>
          <w:trHeight w:val="70"/>
        </w:trPr>
        <w:tc>
          <w:tcPr>
            <w:tcW w:w="2340" w:type="dxa"/>
            <w:shd w:val="clear" w:color="auto" w:fill="auto"/>
            <w:noWrap/>
            <w:vAlign w:val="bottom"/>
            <w:hideMark/>
          </w:tcPr>
          <w:p w14:paraId="7808CEDA" w14:textId="77777777" w:rsidR="003D4EF8" w:rsidRPr="003D4EF8" w:rsidRDefault="003D4EF8" w:rsidP="0064117A">
            <w:pPr>
              <w:spacing w:after="0" w:line="240" w:lineRule="auto"/>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xml:space="preserve"> Total </w:t>
            </w:r>
          </w:p>
        </w:tc>
        <w:tc>
          <w:tcPr>
            <w:tcW w:w="735" w:type="dxa"/>
            <w:shd w:val="clear" w:color="auto" w:fill="auto"/>
            <w:noWrap/>
            <w:vAlign w:val="bottom"/>
            <w:hideMark/>
          </w:tcPr>
          <w:p w14:paraId="04F46C1F" w14:textId="77777777" w:rsidR="003D4EF8" w:rsidRPr="003D4EF8" w:rsidRDefault="003D4EF8" w:rsidP="0064117A">
            <w:pPr>
              <w:spacing w:after="0" w:line="240" w:lineRule="auto"/>
              <w:jc w:val="center"/>
              <w:rPr>
                <w:rFonts w:ascii="Cambria" w:eastAsia="Times New Roman" w:hAnsi="Cambria" w:cs="Calibri"/>
                <w:b/>
                <w:bCs/>
                <w:color w:val="000000"/>
                <w:sz w:val="20"/>
                <w:szCs w:val="24"/>
                <w:lang w:eastAsia="en-GB"/>
              </w:rPr>
            </w:pPr>
            <w:r w:rsidRPr="003D4EF8">
              <w:rPr>
                <w:rFonts w:ascii="Cambria" w:eastAsia="Times New Roman" w:hAnsi="Cambria" w:cs="Calibri"/>
                <w:b/>
                <w:bCs/>
                <w:color w:val="000000"/>
                <w:sz w:val="20"/>
                <w:szCs w:val="24"/>
                <w:lang w:eastAsia="en-GB"/>
              </w:rPr>
              <w:t> </w:t>
            </w:r>
          </w:p>
        </w:tc>
        <w:tc>
          <w:tcPr>
            <w:tcW w:w="1710" w:type="dxa"/>
            <w:shd w:val="clear" w:color="auto" w:fill="auto"/>
            <w:noWrap/>
            <w:vAlign w:val="bottom"/>
          </w:tcPr>
          <w:p w14:paraId="2FE49C88"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204,718,460.11</w:t>
            </w:r>
          </w:p>
        </w:tc>
        <w:tc>
          <w:tcPr>
            <w:tcW w:w="1605" w:type="dxa"/>
            <w:shd w:val="clear" w:color="auto" w:fill="auto"/>
            <w:noWrap/>
            <w:vAlign w:val="bottom"/>
            <w:hideMark/>
          </w:tcPr>
          <w:p w14:paraId="7055DAE1" w14:textId="77777777" w:rsidR="003D4EF8" w:rsidRPr="003D4EF8" w:rsidRDefault="003D4EF8" w:rsidP="0064117A">
            <w:pPr>
              <w:spacing w:after="0" w:line="240" w:lineRule="auto"/>
              <w:jc w:val="right"/>
              <w:rPr>
                <w:rFonts w:ascii="Cambria" w:eastAsia="Times New Roman" w:hAnsi="Cambria" w:cs="Calibri"/>
                <w:color w:val="000000"/>
                <w:sz w:val="20"/>
                <w:lang w:eastAsia="en-GB"/>
              </w:rPr>
            </w:pPr>
            <w:r w:rsidRPr="003D4EF8">
              <w:rPr>
                <w:rFonts w:ascii="Cambria" w:eastAsia="Times New Roman" w:hAnsi="Cambria" w:cs="Calibri"/>
                <w:color w:val="000000"/>
                <w:sz w:val="20"/>
                <w:lang w:eastAsia="en-GB"/>
              </w:rPr>
              <w:t>513,713,920.91</w:t>
            </w:r>
          </w:p>
        </w:tc>
        <w:tc>
          <w:tcPr>
            <w:tcW w:w="1710" w:type="dxa"/>
          </w:tcPr>
          <w:p w14:paraId="1ADC5DB3" w14:textId="4DC9E886"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565,411,117.28</w:t>
            </w:r>
          </w:p>
        </w:tc>
        <w:tc>
          <w:tcPr>
            <w:tcW w:w="1710" w:type="dxa"/>
            <w:shd w:val="clear" w:color="auto" w:fill="auto"/>
            <w:noWrap/>
            <w:vAlign w:val="bottom"/>
          </w:tcPr>
          <w:p w14:paraId="28BAE2E6" w14:textId="6CF6EED3" w:rsidR="003D4EF8" w:rsidRPr="003D4EF8" w:rsidRDefault="00CE4633" w:rsidP="0064117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1,283,843,498.30</w:t>
            </w:r>
          </w:p>
        </w:tc>
      </w:tr>
    </w:tbl>
    <w:p w14:paraId="1144263F" w14:textId="77777777" w:rsidR="009F7E0F" w:rsidRDefault="009F7E0F" w:rsidP="009F7E0F"/>
    <w:p w14:paraId="7E7C0C22" w14:textId="77777777" w:rsidR="009F7E0F" w:rsidRDefault="009F7E0F" w:rsidP="009F7E0F"/>
    <w:p w14:paraId="77EA7EF7" w14:textId="77777777" w:rsidR="009F7E0F" w:rsidRDefault="009F7E0F" w:rsidP="009F7E0F"/>
    <w:p w14:paraId="7A15CB6E" w14:textId="77777777" w:rsidR="009F7E0F" w:rsidRDefault="009F7E0F" w:rsidP="009F7E0F"/>
    <w:p w14:paraId="312A24FC" w14:textId="77777777" w:rsidR="009F7E0F" w:rsidRDefault="009F7E0F" w:rsidP="009F7E0F"/>
    <w:p w14:paraId="03D8F07D" w14:textId="77777777" w:rsidR="00CE4633" w:rsidRDefault="00CE4633" w:rsidP="009F7E0F"/>
    <w:p w14:paraId="38D9B249" w14:textId="77777777" w:rsidR="009F7E0F" w:rsidRPr="00430B9C" w:rsidRDefault="009F7E0F" w:rsidP="009F7E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EAST LOCAL GOVERNMENT, OKE-OGBO</w:t>
      </w:r>
    </w:p>
    <w:p w14:paraId="12997316" w14:textId="77777777" w:rsidR="009F7E0F" w:rsidRDefault="009F7E0F" w:rsidP="009F7E0F">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0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87"/>
        <w:gridCol w:w="1878"/>
        <w:gridCol w:w="1738"/>
        <w:gridCol w:w="1714"/>
        <w:gridCol w:w="1878"/>
      </w:tblGrid>
      <w:tr w:rsidR="00D8292F" w:rsidRPr="00CE4633" w14:paraId="42CA81B8" w14:textId="77777777" w:rsidTr="00D8292F">
        <w:trPr>
          <w:trHeight w:val="600"/>
        </w:trPr>
        <w:tc>
          <w:tcPr>
            <w:tcW w:w="2070" w:type="dxa"/>
            <w:shd w:val="clear" w:color="auto" w:fill="auto"/>
            <w:noWrap/>
            <w:vAlign w:val="bottom"/>
            <w:hideMark/>
          </w:tcPr>
          <w:p w14:paraId="763F0488"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PARTICULAR </w:t>
            </w:r>
          </w:p>
        </w:tc>
        <w:tc>
          <w:tcPr>
            <w:tcW w:w="787" w:type="dxa"/>
            <w:shd w:val="clear" w:color="auto" w:fill="auto"/>
            <w:noWrap/>
            <w:vAlign w:val="bottom"/>
            <w:hideMark/>
          </w:tcPr>
          <w:p w14:paraId="6A9DCCC4"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NOTE </w:t>
            </w:r>
          </w:p>
        </w:tc>
        <w:tc>
          <w:tcPr>
            <w:tcW w:w="1878" w:type="dxa"/>
            <w:shd w:val="clear" w:color="auto" w:fill="auto"/>
            <w:noWrap/>
            <w:vAlign w:val="bottom"/>
            <w:hideMark/>
          </w:tcPr>
          <w:p w14:paraId="42C562AE" w14:textId="77777777" w:rsidR="00D8292F" w:rsidRPr="00CE4633" w:rsidRDefault="00D8292F" w:rsidP="0064117A">
            <w:pPr>
              <w:spacing w:after="0" w:line="240" w:lineRule="auto"/>
              <w:jc w:val="center"/>
              <w:rPr>
                <w:rFonts w:ascii="Cambria" w:eastAsia="Times New Roman" w:hAnsi="Cambria" w:cs="Calibri"/>
                <w:b/>
                <w:color w:val="000000"/>
                <w:sz w:val="16"/>
                <w:lang w:eastAsia="en-GB"/>
              </w:rPr>
            </w:pPr>
            <w:r w:rsidRPr="00CE4633">
              <w:rPr>
                <w:rFonts w:ascii="Cambria" w:eastAsia="Times New Roman" w:hAnsi="Cambria" w:cs="Calibri"/>
                <w:b/>
                <w:color w:val="000000"/>
                <w:sz w:val="16"/>
                <w:lang w:eastAsia="en-GB"/>
              </w:rPr>
              <w:t>IFE EAST</w:t>
            </w:r>
          </w:p>
        </w:tc>
        <w:tc>
          <w:tcPr>
            <w:tcW w:w="1738" w:type="dxa"/>
            <w:shd w:val="clear" w:color="auto" w:fill="auto"/>
            <w:noWrap/>
            <w:vAlign w:val="bottom"/>
            <w:hideMark/>
          </w:tcPr>
          <w:p w14:paraId="29678122" w14:textId="77777777" w:rsidR="00D8292F" w:rsidRPr="00CE4633" w:rsidRDefault="00D8292F" w:rsidP="0064117A">
            <w:pPr>
              <w:spacing w:after="0" w:line="240" w:lineRule="auto"/>
              <w:jc w:val="center"/>
              <w:rPr>
                <w:rFonts w:ascii="Cambria" w:eastAsia="Times New Roman" w:hAnsi="Cambria" w:cs="Calibri"/>
                <w:b/>
                <w:color w:val="000000"/>
                <w:sz w:val="16"/>
                <w:lang w:eastAsia="en-GB"/>
              </w:rPr>
            </w:pPr>
            <w:r w:rsidRPr="00CE4633">
              <w:rPr>
                <w:rFonts w:ascii="Cambria" w:eastAsia="Times New Roman" w:hAnsi="Cambria" w:cs="Calibri"/>
                <w:b/>
                <w:color w:val="000000"/>
                <w:sz w:val="16"/>
                <w:lang w:eastAsia="en-GB"/>
              </w:rPr>
              <w:t>IFE OOYE</w:t>
            </w:r>
          </w:p>
        </w:tc>
        <w:tc>
          <w:tcPr>
            <w:tcW w:w="1714" w:type="dxa"/>
          </w:tcPr>
          <w:p w14:paraId="6C6B4BFE" w14:textId="77777777" w:rsidR="00D8292F" w:rsidRDefault="00D8292F" w:rsidP="0064117A">
            <w:pPr>
              <w:spacing w:after="0" w:line="240" w:lineRule="auto"/>
              <w:jc w:val="center"/>
              <w:rPr>
                <w:rFonts w:ascii="Cambria" w:eastAsia="Times New Roman" w:hAnsi="Cambria" w:cs="Calibri"/>
                <w:b/>
                <w:color w:val="000000"/>
                <w:sz w:val="16"/>
                <w:lang w:eastAsia="en-GB"/>
              </w:rPr>
            </w:pPr>
          </w:p>
          <w:p w14:paraId="6B4F33E6" w14:textId="77777777" w:rsidR="00D8292F" w:rsidRDefault="00D8292F" w:rsidP="0064117A">
            <w:pPr>
              <w:spacing w:after="0" w:line="240" w:lineRule="auto"/>
              <w:jc w:val="center"/>
              <w:rPr>
                <w:rFonts w:ascii="Cambria" w:eastAsia="Times New Roman" w:hAnsi="Cambria" w:cs="Calibri"/>
                <w:b/>
                <w:color w:val="000000"/>
                <w:sz w:val="16"/>
                <w:lang w:eastAsia="en-GB"/>
              </w:rPr>
            </w:pPr>
          </w:p>
          <w:p w14:paraId="12427AD9" w14:textId="5886FCA8" w:rsidR="00D8292F" w:rsidRPr="00CE4633" w:rsidRDefault="00D8292F" w:rsidP="0064117A">
            <w:pPr>
              <w:spacing w:after="0" w:line="240" w:lineRule="auto"/>
              <w:jc w:val="center"/>
              <w:rPr>
                <w:rFonts w:ascii="Cambria" w:eastAsia="Times New Roman" w:hAnsi="Cambria" w:cs="Calibri"/>
                <w:b/>
                <w:color w:val="000000"/>
                <w:sz w:val="16"/>
                <w:lang w:eastAsia="en-GB"/>
              </w:rPr>
            </w:pPr>
            <w:r>
              <w:rPr>
                <w:rFonts w:ascii="Cambria" w:eastAsia="Times New Roman" w:hAnsi="Cambria" w:cs="Calibri"/>
                <w:b/>
                <w:color w:val="000000"/>
                <w:sz w:val="16"/>
                <w:lang w:eastAsia="en-GB"/>
              </w:rPr>
              <w:t>IFE NORTH EAST</w:t>
            </w:r>
          </w:p>
        </w:tc>
        <w:tc>
          <w:tcPr>
            <w:tcW w:w="1878" w:type="dxa"/>
            <w:shd w:val="clear" w:color="auto" w:fill="auto"/>
            <w:vAlign w:val="bottom"/>
            <w:hideMark/>
          </w:tcPr>
          <w:p w14:paraId="02D1B99E" w14:textId="410C5C6C" w:rsidR="00D8292F" w:rsidRPr="00CE4633" w:rsidRDefault="00D8292F" w:rsidP="0064117A">
            <w:pPr>
              <w:spacing w:after="0" w:line="240" w:lineRule="auto"/>
              <w:jc w:val="center"/>
              <w:rPr>
                <w:rFonts w:ascii="Cambria" w:eastAsia="Times New Roman" w:hAnsi="Cambria" w:cs="Calibri"/>
                <w:b/>
                <w:color w:val="000000"/>
                <w:sz w:val="16"/>
                <w:lang w:eastAsia="en-GB"/>
              </w:rPr>
            </w:pPr>
            <w:r w:rsidRPr="00CE4633">
              <w:rPr>
                <w:rFonts w:ascii="Cambria" w:eastAsia="Times New Roman" w:hAnsi="Cambria" w:cs="Calibri"/>
                <w:b/>
                <w:color w:val="000000"/>
                <w:sz w:val="16"/>
                <w:lang w:eastAsia="en-GB"/>
              </w:rPr>
              <w:t>IFE EAST CONSOLIDATED</w:t>
            </w:r>
          </w:p>
        </w:tc>
      </w:tr>
      <w:tr w:rsidR="00D8292F" w:rsidRPr="00CE4633" w14:paraId="4A2817CC" w14:textId="77777777" w:rsidTr="00D8292F">
        <w:trPr>
          <w:trHeight w:val="300"/>
        </w:trPr>
        <w:tc>
          <w:tcPr>
            <w:tcW w:w="2070" w:type="dxa"/>
            <w:shd w:val="clear" w:color="auto" w:fill="auto"/>
            <w:noWrap/>
            <w:vAlign w:val="bottom"/>
            <w:hideMark/>
          </w:tcPr>
          <w:p w14:paraId="6DDF46D6"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Government Share of FAAC(Statutory Revenue) </w:t>
            </w:r>
          </w:p>
        </w:tc>
        <w:tc>
          <w:tcPr>
            <w:tcW w:w="787" w:type="dxa"/>
            <w:shd w:val="clear" w:color="auto" w:fill="auto"/>
            <w:noWrap/>
            <w:vAlign w:val="bottom"/>
            <w:hideMark/>
          </w:tcPr>
          <w:p w14:paraId="29AD6C2A"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16</w:t>
            </w:r>
          </w:p>
        </w:tc>
        <w:tc>
          <w:tcPr>
            <w:tcW w:w="1878" w:type="dxa"/>
            <w:shd w:val="clear" w:color="auto" w:fill="auto"/>
            <w:noWrap/>
            <w:vAlign w:val="bottom"/>
            <w:hideMark/>
          </w:tcPr>
          <w:p w14:paraId="7D1B5AC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1,078,736,284.36 </w:t>
            </w:r>
          </w:p>
        </w:tc>
        <w:tc>
          <w:tcPr>
            <w:tcW w:w="1738" w:type="dxa"/>
            <w:shd w:val="clear" w:color="auto" w:fill="auto"/>
            <w:noWrap/>
            <w:vAlign w:val="bottom"/>
            <w:hideMark/>
          </w:tcPr>
          <w:p w14:paraId="1D77589F" w14:textId="4EF51820"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2BAB699B"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69FF1AF3"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1FCC5960" w14:textId="7AB9CC97"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121,154,582.72</w:t>
            </w:r>
          </w:p>
        </w:tc>
        <w:tc>
          <w:tcPr>
            <w:tcW w:w="1878" w:type="dxa"/>
            <w:shd w:val="clear" w:color="auto" w:fill="auto"/>
            <w:noWrap/>
            <w:vAlign w:val="bottom"/>
            <w:hideMark/>
          </w:tcPr>
          <w:p w14:paraId="068F7FD7" w14:textId="3242F6C2"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1,199,890,867.08</w:t>
            </w:r>
          </w:p>
        </w:tc>
      </w:tr>
      <w:tr w:rsidR="00D8292F" w:rsidRPr="00CE4633" w14:paraId="67F6D7CB" w14:textId="77777777" w:rsidTr="00D8292F">
        <w:trPr>
          <w:trHeight w:val="300"/>
        </w:trPr>
        <w:tc>
          <w:tcPr>
            <w:tcW w:w="2070" w:type="dxa"/>
            <w:shd w:val="clear" w:color="auto" w:fill="auto"/>
            <w:noWrap/>
            <w:vAlign w:val="bottom"/>
            <w:hideMark/>
          </w:tcPr>
          <w:p w14:paraId="7F25CBE4"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Government Share of VAT </w:t>
            </w:r>
          </w:p>
        </w:tc>
        <w:tc>
          <w:tcPr>
            <w:tcW w:w="787" w:type="dxa"/>
            <w:shd w:val="clear" w:color="auto" w:fill="auto"/>
            <w:noWrap/>
            <w:vAlign w:val="bottom"/>
            <w:hideMark/>
          </w:tcPr>
          <w:p w14:paraId="680BE169"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17</w:t>
            </w:r>
          </w:p>
        </w:tc>
        <w:tc>
          <w:tcPr>
            <w:tcW w:w="1878" w:type="dxa"/>
            <w:shd w:val="clear" w:color="auto" w:fill="auto"/>
            <w:noWrap/>
            <w:vAlign w:val="bottom"/>
            <w:hideMark/>
          </w:tcPr>
          <w:p w14:paraId="2AD37574"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381,769,087.03 </w:t>
            </w:r>
          </w:p>
        </w:tc>
        <w:tc>
          <w:tcPr>
            <w:tcW w:w="1738" w:type="dxa"/>
            <w:shd w:val="clear" w:color="auto" w:fill="auto"/>
            <w:noWrap/>
            <w:vAlign w:val="bottom"/>
            <w:hideMark/>
          </w:tcPr>
          <w:p w14:paraId="0D4DA3BB" w14:textId="21E05EDC"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44EAC7C6"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37A3E208"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37F14F9F" w14:textId="25232B05"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163,615,253.31</w:t>
            </w:r>
          </w:p>
        </w:tc>
        <w:tc>
          <w:tcPr>
            <w:tcW w:w="1878" w:type="dxa"/>
            <w:shd w:val="clear" w:color="auto" w:fill="auto"/>
            <w:noWrap/>
            <w:vAlign w:val="bottom"/>
            <w:hideMark/>
          </w:tcPr>
          <w:p w14:paraId="768F066F" w14:textId="23378F9C"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545,384,413.45</w:t>
            </w:r>
          </w:p>
        </w:tc>
      </w:tr>
      <w:tr w:rsidR="00D8292F" w:rsidRPr="00CE4633" w14:paraId="695AE469" w14:textId="77777777" w:rsidTr="00D8292F">
        <w:trPr>
          <w:trHeight w:val="300"/>
        </w:trPr>
        <w:tc>
          <w:tcPr>
            <w:tcW w:w="2070" w:type="dxa"/>
            <w:shd w:val="clear" w:color="auto" w:fill="auto"/>
            <w:noWrap/>
            <w:vAlign w:val="bottom"/>
            <w:hideMark/>
          </w:tcPr>
          <w:p w14:paraId="03C1702D"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Additional Fund </w:t>
            </w:r>
          </w:p>
        </w:tc>
        <w:tc>
          <w:tcPr>
            <w:tcW w:w="787" w:type="dxa"/>
            <w:shd w:val="clear" w:color="auto" w:fill="auto"/>
            <w:noWrap/>
            <w:vAlign w:val="bottom"/>
            <w:hideMark/>
          </w:tcPr>
          <w:p w14:paraId="2EF91144"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18</w:t>
            </w:r>
          </w:p>
        </w:tc>
        <w:tc>
          <w:tcPr>
            <w:tcW w:w="1878" w:type="dxa"/>
            <w:shd w:val="clear" w:color="auto" w:fill="auto"/>
            <w:noWrap/>
            <w:vAlign w:val="bottom"/>
            <w:hideMark/>
          </w:tcPr>
          <w:p w14:paraId="241829E8"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1,405,307.52 </w:t>
            </w:r>
          </w:p>
        </w:tc>
        <w:tc>
          <w:tcPr>
            <w:tcW w:w="1738" w:type="dxa"/>
            <w:shd w:val="clear" w:color="auto" w:fill="auto"/>
            <w:noWrap/>
            <w:vAlign w:val="bottom"/>
            <w:hideMark/>
          </w:tcPr>
          <w:p w14:paraId="4E0C78B4" w14:textId="2FCDBDAA"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1896C9B4"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6F8CB2FE" w14:textId="02F1FD80"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602,274.65</w:t>
            </w:r>
          </w:p>
        </w:tc>
        <w:tc>
          <w:tcPr>
            <w:tcW w:w="1878" w:type="dxa"/>
            <w:shd w:val="clear" w:color="auto" w:fill="auto"/>
            <w:noWrap/>
            <w:vAlign w:val="bottom"/>
            <w:hideMark/>
          </w:tcPr>
          <w:p w14:paraId="4F7F7FE9" w14:textId="77ED8C06"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2,007,582.17</w:t>
            </w:r>
          </w:p>
        </w:tc>
      </w:tr>
      <w:tr w:rsidR="00D8292F" w:rsidRPr="00CE4633" w14:paraId="2EE75CD7" w14:textId="77777777" w:rsidTr="00D8292F">
        <w:trPr>
          <w:trHeight w:val="300"/>
        </w:trPr>
        <w:tc>
          <w:tcPr>
            <w:tcW w:w="2070" w:type="dxa"/>
            <w:shd w:val="clear" w:color="auto" w:fill="auto"/>
            <w:noWrap/>
            <w:vAlign w:val="bottom"/>
            <w:hideMark/>
          </w:tcPr>
          <w:p w14:paraId="5EF97705"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Revenue Furniture Allowance </w:t>
            </w:r>
          </w:p>
        </w:tc>
        <w:tc>
          <w:tcPr>
            <w:tcW w:w="787" w:type="dxa"/>
            <w:shd w:val="clear" w:color="auto" w:fill="auto"/>
            <w:noWrap/>
            <w:vAlign w:val="bottom"/>
            <w:hideMark/>
          </w:tcPr>
          <w:p w14:paraId="2357E3B8"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19</w:t>
            </w:r>
          </w:p>
        </w:tc>
        <w:tc>
          <w:tcPr>
            <w:tcW w:w="1878" w:type="dxa"/>
            <w:shd w:val="clear" w:color="auto" w:fill="auto"/>
            <w:noWrap/>
            <w:vAlign w:val="bottom"/>
            <w:hideMark/>
          </w:tcPr>
          <w:p w14:paraId="7DC7C8B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746BB0C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512A8BE1"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626A9BC9" w14:textId="03BBA80C"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605CB212" w14:textId="77777777" w:rsidTr="00D8292F">
        <w:trPr>
          <w:trHeight w:val="300"/>
        </w:trPr>
        <w:tc>
          <w:tcPr>
            <w:tcW w:w="2070" w:type="dxa"/>
            <w:shd w:val="clear" w:color="auto" w:fill="auto"/>
            <w:noWrap/>
            <w:vAlign w:val="bottom"/>
            <w:hideMark/>
          </w:tcPr>
          <w:p w14:paraId="7CE17061"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Ex Rate Gain </w:t>
            </w:r>
          </w:p>
        </w:tc>
        <w:tc>
          <w:tcPr>
            <w:tcW w:w="787" w:type="dxa"/>
            <w:shd w:val="clear" w:color="auto" w:fill="auto"/>
            <w:noWrap/>
            <w:vAlign w:val="bottom"/>
            <w:hideMark/>
          </w:tcPr>
          <w:p w14:paraId="6FA135FE"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20</w:t>
            </w:r>
          </w:p>
        </w:tc>
        <w:tc>
          <w:tcPr>
            <w:tcW w:w="1878" w:type="dxa"/>
            <w:shd w:val="clear" w:color="auto" w:fill="auto"/>
            <w:noWrap/>
            <w:vAlign w:val="bottom"/>
            <w:hideMark/>
          </w:tcPr>
          <w:p w14:paraId="16A13BC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27,186,257.82 </w:t>
            </w:r>
          </w:p>
        </w:tc>
        <w:tc>
          <w:tcPr>
            <w:tcW w:w="1738" w:type="dxa"/>
            <w:shd w:val="clear" w:color="auto" w:fill="auto"/>
            <w:noWrap/>
            <w:vAlign w:val="bottom"/>
            <w:hideMark/>
          </w:tcPr>
          <w:p w14:paraId="427DEC92" w14:textId="792029E7"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61F47D20"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400687FE" w14:textId="7B71185A"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11,651,253.31</w:t>
            </w:r>
          </w:p>
        </w:tc>
        <w:tc>
          <w:tcPr>
            <w:tcW w:w="1878" w:type="dxa"/>
            <w:shd w:val="clear" w:color="auto" w:fill="auto"/>
            <w:noWrap/>
            <w:vAlign w:val="bottom"/>
            <w:hideMark/>
          </w:tcPr>
          <w:p w14:paraId="73E9833D" w14:textId="335E5D07"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38,837,511.13</w:t>
            </w:r>
          </w:p>
        </w:tc>
      </w:tr>
      <w:tr w:rsidR="00D8292F" w:rsidRPr="00CE4633" w14:paraId="0AC71416" w14:textId="77777777" w:rsidTr="00D8292F">
        <w:trPr>
          <w:trHeight w:val="300"/>
        </w:trPr>
        <w:tc>
          <w:tcPr>
            <w:tcW w:w="2070" w:type="dxa"/>
            <w:shd w:val="clear" w:color="auto" w:fill="auto"/>
            <w:noWrap/>
            <w:vAlign w:val="bottom"/>
            <w:hideMark/>
          </w:tcPr>
          <w:p w14:paraId="5F284091"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Augmentation </w:t>
            </w:r>
          </w:p>
        </w:tc>
        <w:tc>
          <w:tcPr>
            <w:tcW w:w="787" w:type="dxa"/>
            <w:shd w:val="clear" w:color="auto" w:fill="auto"/>
            <w:noWrap/>
            <w:vAlign w:val="bottom"/>
            <w:hideMark/>
          </w:tcPr>
          <w:p w14:paraId="2641E753"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21</w:t>
            </w:r>
          </w:p>
        </w:tc>
        <w:tc>
          <w:tcPr>
            <w:tcW w:w="1878" w:type="dxa"/>
            <w:shd w:val="clear" w:color="auto" w:fill="auto"/>
            <w:noWrap/>
            <w:vAlign w:val="bottom"/>
            <w:hideMark/>
          </w:tcPr>
          <w:p w14:paraId="49541D2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3AEFAF1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5C61BC5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181C2513" w14:textId="559BFDBA"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04150586" w14:textId="77777777" w:rsidTr="00D8292F">
        <w:trPr>
          <w:trHeight w:val="300"/>
        </w:trPr>
        <w:tc>
          <w:tcPr>
            <w:tcW w:w="2070" w:type="dxa"/>
            <w:shd w:val="clear" w:color="auto" w:fill="auto"/>
            <w:noWrap/>
            <w:vAlign w:val="bottom"/>
            <w:hideMark/>
          </w:tcPr>
          <w:p w14:paraId="125A3CBA"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Federal </w:t>
            </w:r>
            <w:proofErr w:type="spellStart"/>
            <w:r w:rsidRPr="00CE4633">
              <w:rPr>
                <w:rFonts w:ascii="Cambria" w:eastAsia="Times New Roman" w:hAnsi="Cambria" w:cs="Calibri"/>
                <w:b/>
                <w:bCs/>
                <w:color w:val="000000"/>
                <w:sz w:val="16"/>
                <w:lang w:eastAsia="en-GB"/>
              </w:rPr>
              <w:t>Govt</w:t>
            </w:r>
            <w:proofErr w:type="spellEnd"/>
            <w:r w:rsidRPr="00CE4633">
              <w:rPr>
                <w:rFonts w:ascii="Cambria" w:eastAsia="Times New Roman" w:hAnsi="Cambria" w:cs="Calibri"/>
                <w:b/>
                <w:bCs/>
                <w:color w:val="000000"/>
                <w:sz w:val="16"/>
                <w:lang w:eastAsia="en-GB"/>
              </w:rPr>
              <w:t xml:space="preserve"> Intervention Fund </w:t>
            </w:r>
          </w:p>
        </w:tc>
        <w:tc>
          <w:tcPr>
            <w:tcW w:w="787" w:type="dxa"/>
            <w:shd w:val="clear" w:color="auto" w:fill="auto"/>
            <w:noWrap/>
            <w:vAlign w:val="bottom"/>
            <w:hideMark/>
          </w:tcPr>
          <w:p w14:paraId="2AD86FE8"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22</w:t>
            </w:r>
          </w:p>
        </w:tc>
        <w:tc>
          <w:tcPr>
            <w:tcW w:w="1878" w:type="dxa"/>
            <w:shd w:val="clear" w:color="auto" w:fill="auto"/>
            <w:noWrap/>
            <w:vAlign w:val="bottom"/>
            <w:hideMark/>
          </w:tcPr>
          <w:p w14:paraId="4C49E3EF"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22,770,540.44 </w:t>
            </w:r>
          </w:p>
        </w:tc>
        <w:tc>
          <w:tcPr>
            <w:tcW w:w="1738" w:type="dxa"/>
            <w:shd w:val="clear" w:color="auto" w:fill="auto"/>
            <w:noWrap/>
            <w:vAlign w:val="bottom"/>
            <w:hideMark/>
          </w:tcPr>
          <w:p w14:paraId="49BA1AB2" w14:textId="5E4EDF56"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12DADD3B"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37E6B47C" w14:textId="7165E4FE"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9,758,803.02</w:t>
            </w:r>
          </w:p>
        </w:tc>
        <w:tc>
          <w:tcPr>
            <w:tcW w:w="1878" w:type="dxa"/>
            <w:shd w:val="clear" w:color="auto" w:fill="auto"/>
            <w:noWrap/>
            <w:vAlign w:val="bottom"/>
            <w:hideMark/>
          </w:tcPr>
          <w:p w14:paraId="039EF476" w14:textId="6AC84309"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32,529,343.46</w:t>
            </w:r>
          </w:p>
        </w:tc>
      </w:tr>
      <w:tr w:rsidR="00D8292F" w:rsidRPr="00CE4633" w14:paraId="48DBE524" w14:textId="77777777" w:rsidTr="00D8292F">
        <w:trPr>
          <w:trHeight w:val="300"/>
        </w:trPr>
        <w:tc>
          <w:tcPr>
            <w:tcW w:w="2070" w:type="dxa"/>
            <w:shd w:val="clear" w:color="auto" w:fill="auto"/>
            <w:noWrap/>
            <w:vAlign w:val="bottom"/>
            <w:hideMark/>
          </w:tcPr>
          <w:p w14:paraId="35819110"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ECO </w:t>
            </w:r>
          </w:p>
        </w:tc>
        <w:tc>
          <w:tcPr>
            <w:tcW w:w="787" w:type="dxa"/>
            <w:shd w:val="clear" w:color="auto" w:fill="auto"/>
            <w:noWrap/>
            <w:vAlign w:val="bottom"/>
            <w:hideMark/>
          </w:tcPr>
          <w:p w14:paraId="46A6F32C"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23</w:t>
            </w:r>
          </w:p>
        </w:tc>
        <w:tc>
          <w:tcPr>
            <w:tcW w:w="1878" w:type="dxa"/>
            <w:shd w:val="clear" w:color="auto" w:fill="auto"/>
            <w:noWrap/>
            <w:vAlign w:val="bottom"/>
            <w:hideMark/>
          </w:tcPr>
          <w:p w14:paraId="0DCBA918"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18,896,385.98 </w:t>
            </w:r>
          </w:p>
        </w:tc>
        <w:tc>
          <w:tcPr>
            <w:tcW w:w="1738" w:type="dxa"/>
            <w:shd w:val="clear" w:color="auto" w:fill="auto"/>
            <w:noWrap/>
            <w:vAlign w:val="bottom"/>
            <w:hideMark/>
          </w:tcPr>
          <w:p w14:paraId="5922A37B" w14:textId="3A2892C7"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4193C08C"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23653B18" w14:textId="5C4E960C"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8,098,451.12</w:t>
            </w:r>
          </w:p>
        </w:tc>
        <w:tc>
          <w:tcPr>
            <w:tcW w:w="1878" w:type="dxa"/>
            <w:shd w:val="clear" w:color="auto" w:fill="auto"/>
            <w:noWrap/>
            <w:vAlign w:val="bottom"/>
            <w:hideMark/>
          </w:tcPr>
          <w:p w14:paraId="20E69481" w14:textId="04CFE674"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26,994,837.10</w:t>
            </w:r>
          </w:p>
        </w:tc>
      </w:tr>
      <w:tr w:rsidR="00D8292F" w:rsidRPr="00CE4633" w14:paraId="00581FF2" w14:textId="77777777" w:rsidTr="00D8292F">
        <w:trPr>
          <w:trHeight w:val="300"/>
        </w:trPr>
        <w:tc>
          <w:tcPr>
            <w:tcW w:w="2070" w:type="dxa"/>
            <w:shd w:val="clear" w:color="auto" w:fill="auto"/>
            <w:noWrap/>
            <w:vAlign w:val="bottom"/>
            <w:hideMark/>
          </w:tcPr>
          <w:p w14:paraId="36F26C79"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Solid Minerals </w:t>
            </w:r>
          </w:p>
        </w:tc>
        <w:tc>
          <w:tcPr>
            <w:tcW w:w="787" w:type="dxa"/>
            <w:shd w:val="clear" w:color="auto" w:fill="auto"/>
            <w:noWrap/>
            <w:vAlign w:val="bottom"/>
            <w:hideMark/>
          </w:tcPr>
          <w:p w14:paraId="0D3821FF"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24</w:t>
            </w:r>
          </w:p>
        </w:tc>
        <w:tc>
          <w:tcPr>
            <w:tcW w:w="1878" w:type="dxa"/>
            <w:shd w:val="clear" w:color="auto" w:fill="auto"/>
            <w:noWrap/>
            <w:vAlign w:val="bottom"/>
            <w:hideMark/>
          </w:tcPr>
          <w:p w14:paraId="3D7CE46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7B5399D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6BE9E9F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1428794" w14:textId="7D98D9D6"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7FBB8BCE" w14:textId="77777777" w:rsidTr="00D8292F">
        <w:trPr>
          <w:trHeight w:val="300"/>
        </w:trPr>
        <w:tc>
          <w:tcPr>
            <w:tcW w:w="2070" w:type="dxa"/>
            <w:shd w:val="clear" w:color="auto" w:fill="auto"/>
            <w:noWrap/>
            <w:vAlign w:val="bottom"/>
            <w:hideMark/>
          </w:tcPr>
          <w:p w14:paraId="4FCE3EF6"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Non-Oil Revenue </w:t>
            </w:r>
          </w:p>
        </w:tc>
        <w:tc>
          <w:tcPr>
            <w:tcW w:w="787" w:type="dxa"/>
            <w:shd w:val="clear" w:color="auto" w:fill="auto"/>
            <w:noWrap/>
            <w:vAlign w:val="bottom"/>
            <w:hideMark/>
          </w:tcPr>
          <w:p w14:paraId="3652381D"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25</w:t>
            </w:r>
          </w:p>
        </w:tc>
        <w:tc>
          <w:tcPr>
            <w:tcW w:w="1878" w:type="dxa"/>
            <w:shd w:val="clear" w:color="auto" w:fill="auto"/>
            <w:noWrap/>
            <w:vAlign w:val="bottom"/>
            <w:hideMark/>
          </w:tcPr>
          <w:p w14:paraId="0B3F831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11,814,217.18 </w:t>
            </w:r>
          </w:p>
        </w:tc>
        <w:tc>
          <w:tcPr>
            <w:tcW w:w="1738" w:type="dxa"/>
            <w:shd w:val="clear" w:color="auto" w:fill="auto"/>
            <w:noWrap/>
            <w:vAlign w:val="bottom"/>
            <w:hideMark/>
          </w:tcPr>
          <w:p w14:paraId="1E958318" w14:textId="497EDE7A"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2329C70A"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038CF675" w14:textId="14C58082"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5,063,235.93</w:t>
            </w:r>
          </w:p>
        </w:tc>
        <w:tc>
          <w:tcPr>
            <w:tcW w:w="1878" w:type="dxa"/>
            <w:shd w:val="clear" w:color="auto" w:fill="auto"/>
            <w:noWrap/>
            <w:vAlign w:val="bottom"/>
            <w:hideMark/>
          </w:tcPr>
          <w:p w14:paraId="68D2F2DA" w14:textId="5EB0795C"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16,877,453.11</w:t>
            </w:r>
          </w:p>
        </w:tc>
      </w:tr>
      <w:tr w:rsidR="00D8292F" w:rsidRPr="00CE4633" w14:paraId="53F3EDF4" w14:textId="77777777" w:rsidTr="00D8292F">
        <w:trPr>
          <w:trHeight w:val="300"/>
        </w:trPr>
        <w:tc>
          <w:tcPr>
            <w:tcW w:w="2070" w:type="dxa"/>
            <w:shd w:val="clear" w:color="auto" w:fill="auto"/>
            <w:noWrap/>
            <w:vAlign w:val="bottom"/>
            <w:hideMark/>
          </w:tcPr>
          <w:p w14:paraId="58EF4C47"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Distributable from Goods &amp; Valuables</w:t>
            </w:r>
          </w:p>
        </w:tc>
        <w:tc>
          <w:tcPr>
            <w:tcW w:w="787" w:type="dxa"/>
            <w:shd w:val="clear" w:color="auto" w:fill="auto"/>
            <w:noWrap/>
            <w:vAlign w:val="bottom"/>
            <w:hideMark/>
          </w:tcPr>
          <w:p w14:paraId="6F4E361A" w14:textId="77777777" w:rsidR="00D8292F" w:rsidRPr="00CE4633" w:rsidRDefault="00D8292F" w:rsidP="0064117A">
            <w:pPr>
              <w:spacing w:after="0" w:line="240" w:lineRule="auto"/>
              <w:jc w:val="center"/>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26</w:t>
            </w:r>
          </w:p>
        </w:tc>
        <w:tc>
          <w:tcPr>
            <w:tcW w:w="1878" w:type="dxa"/>
            <w:shd w:val="clear" w:color="auto" w:fill="auto"/>
            <w:noWrap/>
            <w:vAlign w:val="bottom"/>
            <w:hideMark/>
          </w:tcPr>
          <w:p w14:paraId="267E7C6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5D7675A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5829991F"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248D188F" w14:textId="51D7A033"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0D227E37" w14:textId="77777777" w:rsidTr="00D8292F">
        <w:trPr>
          <w:trHeight w:val="300"/>
        </w:trPr>
        <w:tc>
          <w:tcPr>
            <w:tcW w:w="2070" w:type="dxa"/>
            <w:shd w:val="clear" w:color="auto" w:fill="auto"/>
            <w:noWrap/>
            <w:vAlign w:val="bottom"/>
            <w:hideMark/>
          </w:tcPr>
          <w:p w14:paraId="4FFC98D5"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Forex Equalisation </w:t>
            </w:r>
          </w:p>
        </w:tc>
        <w:tc>
          <w:tcPr>
            <w:tcW w:w="787" w:type="dxa"/>
            <w:shd w:val="clear" w:color="auto" w:fill="auto"/>
            <w:noWrap/>
            <w:vAlign w:val="bottom"/>
            <w:hideMark/>
          </w:tcPr>
          <w:p w14:paraId="28801280"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27</w:t>
            </w:r>
          </w:p>
        </w:tc>
        <w:tc>
          <w:tcPr>
            <w:tcW w:w="1878" w:type="dxa"/>
            <w:shd w:val="clear" w:color="auto" w:fill="auto"/>
            <w:noWrap/>
            <w:vAlign w:val="bottom"/>
            <w:hideMark/>
          </w:tcPr>
          <w:p w14:paraId="54527A4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12,164,852.11 </w:t>
            </w:r>
          </w:p>
        </w:tc>
        <w:tc>
          <w:tcPr>
            <w:tcW w:w="1738" w:type="dxa"/>
            <w:shd w:val="clear" w:color="auto" w:fill="auto"/>
            <w:noWrap/>
            <w:vAlign w:val="bottom"/>
            <w:hideMark/>
          </w:tcPr>
          <w:p w14:paraId="7B2A2ECA" w14:textId="50EB533C"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6EE50BD2"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1F4E5656" w14:textId="64036E20"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5,206,365.18</w:t>
            </w:r>
          </w:p>
        </w:tc>
        <w:tc>
          <w:tcPr>
            <w:tcW w:w="1878" w:type="dxa"/>
            <w:shd w:val="clear" w:color="auto" w:fill="auto"/>
            <w:noWrap/>
            <w:vAlign w:val="bottom"/>
            <w:hideMark/>
          </w:tcPr>
          <w:p w14:paraId="1C51E748" w14:textId="306B7037" w:rsidR="00D8292F" w:rsidRPr="00CE4633" w:rsidRDefault="00D8292F"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17,371,217.29</w:t>
            </w:r>
          </w:p>
        </w:tc>
      </w:tr>
      <w:tr w:rsidR="00D8292F" w:rsidRPr="00CE4633" w14:paraId="58015CC0" w14:textId="77777777" w:rsidTr="00D8292F">
        <w:trPr>
          <w:trHeight w:val="300"/>
        </w:trPr>
        <w:tc>
          <w:tcPr>
            <w:tcW w:w="2070" w:type="dxa"/>
            <w:shd w:val="clear" w:color="auto" w:fill="auto"/>
            <w:noWrap/>
            <w:vAlign w:val="bottom"/>
            <w:hideMark/>
          </w:tcPr>
          <w:p w14:paraId="7F50BB46"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10% IGR </w:t>
            </w:r>
          </w:p>
        </w:tc>
        <w:tc>
          <w:tcPr>
            <w:tcW w:w="787" w:type="dxa"/>
            <w:shd w:val="clear" w:color="auto" w:fill="auto"/>
            <w:noWrap/>
            <w:vAlign w:val="bottom"/>
            <w:hideMark/>
          </w:tcPr>
          <w:p w14:paraId="572D6E94"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28</w:t>
            </w:r>
          </w:p>
        </w:tc>
        <w:tc>
          <w:tcPr>
            <w:tcW w:w="1878" w:type="dxa"/>
            <w:shd w:val="clear" w:color="auto" w:fill="auto"/>
            <w:noWrap/>
            <w:vAlign w:val="bottom"/>
            <w:hideMark/>
          </w:tcPr>
          <w:p w14:paraId="04F8113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3BBA131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53CB879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6C7B79ED" w14:textId="1B52D53F"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3A71FBBB" w14:textId="77777777" w:rsidTr="00D8292F">
        <w:trPr>
          <w:trHeight w:val="300"/>
        </w:trPr>
        <w:tc>
          <w:tcPr>
            <w:tcW w:w="2070" w:type="dxa"/>
            <w:shd w:val="clear" w:color="auto" w:fill="auto"/>
            <w:noWrap/>
            <w:vAlign w:val="bottom"/>
            <w:hideMark/>
          </w:tcPr>
          <w:p w14:paraId="47502211"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Excess Bank Charges </w:t>
            </w:r>
          </w:p>
        </w:tc>
        <w:tc>
          <w:tcPr>
            <w:tcW w:w="787" w:type="dxa"/>
            <w:shd w:val="clear" w:color="auto" w:fill="auto"/>
            <w:noWrap/>
            <w:vAlign w:val="bottom"/>
            <w:hideMark/>
          </w:tcPr>
          <w:p w14:paraId="6837CABA"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29</w:t>
            </w:r>
          </w:p>
        </w:tc>
        <w:tc>
          <w:tcPr>
            <w:tcW w:w="1878" w:type="dxa"/>
            <w:shd w:val="clear" w:color="auto" w:fill="auto"/>
            <w:noWrap/>
            <w:vAlign w:val="bottom"/>
            <w:hideMark/>
          </w:tcPr>
          <w:p w14:paraId="3F6938A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690,019.39 </w:t>
            </w:r>
          </w:p>
        </w:tc>
        <w:tc>
          <w:tcPr>
            <w:tcW w:w="1738" w:type="dxa"/>
            <w:shd w:val="clear" w:color="auto" w:fill="auto"/>
            <w:noWrap/>
            <w:vAlign w:val="bottom"/>
            <w:hideMark/>
          </w:tcPr>
          <w:p w14:paraId="42AE6A61" w14:textId="377FDF4F"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c>
          <w:tcPr>
            <w:tcW w:w="1714" w:type="dxa"/>
          </w:tcPr>
          <w:p w14:paraId="3FA69890"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1FB9549E" w14:textId="7537B55C" w:rsidR="004909BE"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295,722.58</w:t>
            </w:r>
          </w:p>
        </w:tc>
        <w:tc>
          <w:tcPr>
            <w:tcW w:w="1878" w:type="dxa"/>
            <w:shd w:val="clear" w:color="auto" w:fill="auto"/>
            <w:noWrap/>
            <w:vAlign w:val="bottom"/>
            <w:hideMark/>
          </w:tcPr>
          <w:p w14:paraId="3833E8AD" w14:textId="201FC460"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985,741.97</w:t>
            </w:r>
          </w:p>
        </w:tc>
      </w:tr>
      <w:tr w:rsidR="00D8292F" w:rsidRPr="00CE4633" w14:paraId="4AD3905B" w14:textId="77777777" w:rsidTr="00D8292F">
        <w:trPr>
          <w:trHeight w:val="300"/>
        </w:trPr>
        <w:tc>
          <w:tcPr>
            <w:tcW w:w="2070" w:type="dxa"/>
            <w:shd w:val="clear" w:color="auto" w:fill="auto"/>
            <w:noWrap/>
            <w:vAlign w:val="bottom"/>
            <w:hideMark/>
          </w:tcPr>
          <w:p w14:paraId="41D30854"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Aids &amp; Grants </w:t>
            </w:r>
          </w:p>
        </w:tc>
        <w:tc>
          <w:tcPr>
            <w:tcW w:w="787" w:type="dxa"/>
            <w:shd w:val="clear" w:color="auto" w:fill="auto"/>
            <w:noWrap/>
            <w:vAlign w:val="bottom"/>
            <w:hideMark/>
          </w:tcPr>
          <w:p w14:paraId="57F35EB9" w14:textId="77777777" w:rsidR="00D8292F" w:rsidRPr="00CE4633" w:rsidRDefault="00D8292F" w:rsidP="0064117A">
            <w:pPr>
              <w:spacing w:after="0" w:line="240" w:lineRule="auto"/>
              <w:jc w:val="center"/>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30</w:t>
            </w:r>
          </w:p>
        </w:tc>
        <w:tc>
          <w:tcPr>
            <w:tcW w:w="1878" w:type="dxa"/>
            <w:shd w:val="clear" w:color="auto" w:fill="auto"/>
            <w:noWrap/>
            <w:vAlign w:val="bottom"/>
            <w:hideMark/>
          </w:tcPr>
          <w:p w14:paraId="2E85C1B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5C66440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451DD7B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A4CAE9D" w14:textId="23EFE480"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736576AE" w14:textId="77777777" w:rsidTr="00D8292F">
        <w:trPr>
          <w:trHeight w:val="300"/>
        </w:trPr>
        <w:tc>
          <w:tcPr>
            <w:tcW w:w="2070" w:type="dxa"/>
            <w:shd w:val="clear" w:color="auto" w:fill="auto"/>
            <w:noWrap/>
            <w:vAlign w:val="bottom"/>
            <w:hideMark/>
          </w:tcPr>
          <w:p w14:paraId="3155CC4D"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Overpayment Recovery </w:t>
            </w:r>
          </w:p>
        </w:tc>
        <w:tc>
          <w:tcPr>
            <w:tcW w:w="787" w:type="dxa"/>
            <w:shd w:val="clear" w:color="auto" w:fill="auto"/>
            <w:noWrap/>
            <w:vAlign w:val="bottom"/>
            <w:hideMark/>
          </w:tcPr>
          <w:p w14:paraId="438B6643" w14:textId="77777777" w:rsidR="00D8292F" w:rsidRPr="00CE4633" w:rsidRDefault="00D8292F" w:rsidP="0064117A">
            <w:pPr>
              <w:spacing w:after="0" w:line="240" w:lineRule="auto"/>
              <w:jc w:val="center"/>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31</w:t>
            </w:r>
          </w:p>
        </w:tc>
        <w:tc>
          <w:tcPr>
            <w:tcW w:w="1878" w:type="dxa"/>
            <w:shd w:val="clear" w:color="auto" w:fill="auto"/>
            <w:noWrap/>
            <w:vAlign w:val="bottom"/>
            <w:hideMark/>
          </w:tcPr>
          <w:p w14:paraId="55DEEC5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641D6A78"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08CE22F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78A6585" w14:textId="24E88F4C"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5DE86F6C" w14:textId="77777777" w:rsidTr="00D8292F">
        <w:trPr>
          <w:trHeight w:val="300"/>
        </w:trPr>
        <w:tc>
          <w:tcPr>
            <w:tcW w:w="2070" w:type="dxa"/>
            <w:shd w:val="clear" w:color="auto" w:fill="auto"/>
            <w:noWrap/>
            <w:vAlign w:val="bottom"/>
            <w:hideMark/>
          </w:tcPr>
          <w:p w14:paraId="1686E979"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Sub-Total Dependent Revenue </w:t>
            </w:r>
          </w:p>
        </w:tc>
        <w:tc>
          <w:tcPr>
            <w:tcW w:w="787" w:type="dxa"/>
            <w:shd w:val="clear" w:color="auto" w:fill="auto"/>
            <w:noWrap/>
            <w:vAlign w:val="bottom"/>
            <w:hideMark/>
          </w:tcPr>
          <w:p w14:paraId="50B78EF6"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2CF4629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1,555,432,951.83 </w:t>
            </w:r>
          </w:p>
        </w:tc>
        <w:tc>
          <w:tcPr>
            <w:tcW w:w="1738" w:type="dxa"/>
            <w:shd w:val="clear" w:color="auto" w:fill="auto"/>
            <w:noWrap/>
            <w:vAlign w:val="bottom"/>
            <w:hideMark/>
          </w:tcPr>
          <w:p w14:paraId="3675F71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w:t>
            </w:r>
          </w:p>
        </w:tc>
        <w:tc>
          <w:tcPr>
            <w:tcW w:w="1714" w:type="dxa"/>
          </w:tcPr>
          <w:p w14:paraId="7DBD6B77"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54C809D9" w14:textId="66D0B734" w:rsidR="004909BE"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325,446,014.93</w:t>
            </w:r>
          </w:p>
        </w:tc>
        <w:tc>
          <w:tcPr>
            <w:tcW w:w="1878" w:type="dxa"/>
            <w:shd w:val="clear" w:color="auto" w:fill="auto"/>
            <w:noWrap/>
            <w:vAlign w:val="bottom"/>
            <w:hideMark/>
          </w:tcPr>
          <w:p w14:paraId="66942F53" w14:textId="5EE678FB"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1,880,878,966.76</w:t>
            </w:r>
          </w:p>
        </w:tc>
      </w:tr>
      <w:tr w:rsidR="00D8292F" w:rsidRPr="00CE4633" w14:paraId="7D88D6B2" w14:textId="77777777" w:rsidTr="00D8292F">
        <w:trPr>
          <w:trHeight w:val="300"/>
        </w:trPr>
        <w:tc>
          <w:tcPr>
            <w:tcW w:w="2070" w:type="dxa"/>
            <w:shd w:val="clear" w:color="auto" w:fill="auto"/>
            <w:noWrap/>
            <w:vAlign w:val="bottom"/>
          </w:tcPr>
          <w:p w14:paraId="39076E22"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Transfer from Main Council </w:t>
            </w:r>
          </w:p>
        </w:tc>
        <w:tc>
          <w:tcPr>
            <w:tcW w:w="787" w:type="dxa"/>
            <w:shd w:val="clear" w:color="auto" w:fill="auto"/>
            <w:noWrap/>
            <w:vAlign w:val="bottom"/>
          </w:tcPr>
          <w:p w14:paraId="6D18D767"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32</w:t>
            </w:r>
          </w:p>
        </w:tc>
        <w:tc>
          <w:tcPr>
            <w:tcW w:w="1878" w:type="dxa"/>
            <w:shd w:val="clear" w:color="auto" w:fill="auto"/>
            <w:noWrap/>
            <w:vAlign w:val="bottom"/>
          </w:tcPr>
          <w:p w14:paraId="6D0C8E7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tcPr>
          <w:p w14:paraId="15C160F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47,558,572.02 </w:t>
            </w:r>
          </w:p>
        </w:tc>
        <w:tc>
          <w:tcPr>
            <w:tcW w:w="1714" w:type="dxa"/>
          </w:tcPr>
          <w:p w14:paraId="2CF0B32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tcPr>
          <w:p w14:paraId="36B29EF4" w14:textId="3978263F" w:rsidR="00D8292F" w:rsidRPr="00CE4633" w:rsidRDefault="00307255"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w:t>
            </w:r>
          </w:p>
        </w:tc>
      </w:tr>
      <w:tr w:rsidR="00D8292F" w:rsidRPr="00CE4633" w14:paraId="59D57872" w14:textId="77777777" w:rsidTr="00D8292F">
        <w:trPr>
          <w:trHeight w:val="300"/>
        </w:trPr>
        <w:tc>
          <w:tcPr>
            <w:tcW w:w="2070" w:type="dxa"/>
            <w:shd w:val="clear" w:color="auto" w:fill="auto"/>
            <w:noWrap/>
            <w:vAlign w:val="bottom"/>
            <w:hideMark/>
          </w:tcPr>
          <w:p w14:paraId="05A165A0"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Tax Revenue </w:t>
            </w:r>
          </w:p>
        </w:tc>
        <w:tc>
          <w:tcPr>
            <w:tcW w:w="787" w:type="dxa"/>
            <w:shd w:val="clear" w:color="auto" w:fill="auto"/>
            <w:noWrap/>
            <w:vAlign w:val="bottom"/>
            <w:hideMark/>
          </w:tcPr>
          <w:p w14:paraId="1BC46173"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33</w:t>
            </w:r>
          </w:p>
        </w:tc>
        <w:tc>
          <w:tcPr>
            <w:tcW w:w="1878" w:type="dxa"/>
            <w:shd w:val="clear" w:color="auto" w:fill="auto"/>
            <w:noWrap/>
            <w:vAlign w:val="bottom"/>
            <w:hideMark/>
          </w:tcPr>
          <w:p w14:paraId="57DB46B4"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547,889.40 </w:t>
            </w:r>
          </w:p>
        </w:tc>
        <w:tc>
          <w:tcPr>
            <w:tcW w:w="1738" w:type="dxa"/>
            <w:shd w:val="clear" w:color="auto" w:fill="auto"/>
            <w:noWrap/>
            <w:vAlign w:val="bottom"/>
            <w:hideMark/>
          </w:tcPr>
          <w:p w14:paraId="12343DA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45,800.00 </w:t>
            </w:r>
          </w:p>
        </w:tc>
        <w:tc>
          <w:tcPr>
            <w:tcW w:w="1714" w:type="dxa"/>
          </w:tcPr>
          <w:p w14:paraId="4ABC116C"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547B17AC" w14:textId="2BF526B7" w:rsidR="004909BE"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129,500.00</w:t>
            </w:r>
          </w:p>
        </w:tc>
        <w:tc>
          <w:tcPr>
            <w:tcW w:w="1878" w:type="dxa"/>
            <w:shd w:val="clear" w:color="auto" w:fill="auto"/>
            <w:noWrap/>
            <w:vAlign w:val="bottom"/>
            <w:hideMark/>
          </w:tcPr>
          <w:p w14:paraId="792D4C4F" w14:textId="4B123D35"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723,189.40</w:t>
            </w:r>
          </w:p>
        </w:tc>
      </w:tr>
      <w:tr w:rsidR="00D8292F" w:rsidRPr="00CE4633" w14:paraId="016FBF25" w14:textId="77777777" w:rsidTr="00D8292F">
        <w:trPr>
          <w:trHeight w:val="300"/>
        </w:trPr>
        <w:tc>
          <w:tcPr>
            <w:tcW w:w="2070" w:type="dxa"/>
            <w:shd w:val="clear" w:color="auto" w:fill="auto"/>
            <w:noWrap/>
            <w:vAlign w:val="bottom"/>
            <w:hideMark/>
          </w:tcPr>
          <w:p w14:paraId="6D7A9018"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Non-Tax Revenue </w:t>
            </w:r>
          </w:p>
        </w:tc>
        <w:tc>
          <w:tcPr>
            <w:tcW w:w="787" w:type="dxa"/>
            <w:shd w:val="clear" w:color="auto" w:fill="auto"/>
            <w:noWrap/>
            <w:vAlign w:val="bottom"/>
            <w:hideMark/>
          </w:tcPr>
          <w:p w14:paraId="11F6CB07"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34</w:t>
            </w:r>
          </w:p>
        </w:tc>
        <w:tc>
          <w:tcPr>
            <w:tcW w:w="1878" w:type="dxa"/>
            <w:shd w:val="clear" w:color="auto" w:fill="auto"/>
            <w:noWrap/>
            <w:vAlign w:val="bottom"/>
            <w:hideMark/>
          </w:tcPr>
          <w:p w14:paraId="43D78B0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24,102,170.07 </w:t>
            </w:r>
          </w:p>
        </w:tc>
        <w:tc>
          <w:tcPr>
            <w:tcW w:w="1738" w:type="dxa"/>
            <w:shd w:val="clear" w:color="auto" w:fill="auto"/>
            <w:noWrap/>
            <w:vAlign w:val="bottom"/>
            <w:hideMark/>
          </w:tcPr>
          <w:p w14:paraId="3EFC9FC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2,796,893.50 </w:t>
            </w:r>
          </w:p>
        </w:tc>
        <w:tc>
          <w:tcPr>
            <w:tcW w:w="1714" w:type="dxa"/>
          </w:tcPr>
          <w:p w14:paraId="715AA290" w14:textId="77777777" w:rsidR="004909BE" w:rsidRDefault="004909BE" w:rsidP="0064117A">
            <w:pPr>
              <w:spacing w:after="0" w:line="240" w:lineRule="auto"/>
              <w:jc w:val="right"/>
              <w:rPr>
                <w:rFonts w:ascii="Cambria" w:eastAsia="Times New Roman" w:hAnsi="Cambria" w:cs="Calibri"/>
                <w:color w:val="000000"/>
                <w:sz w:val="16"/>
                <w:lang w:eastAsia="en-GB"/>
              </w:rPr>
            </w:pPr>
          </w:p>
          <w:p w14:paraId="1441B124" w14:textId="15C2E868"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5,659,257.00</w:t>
            </w:r>
          </w:p>
        </w:tc>
        <w:tc>
          <w:tcPr>
            <w:tcW w:w="1878" w:type="dxa"/>
            <w:shd w:val="clear" w:color="auto" w:fill="auto"/>
            <w:noWrap/>
            <w:vAlign w:val="bottom"/>
            <w:hideMark/>
          </w:tcPr>
          <w:p w14:paraId="7C8B274D" w14:textId="5EF5E083"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32,558,320.57</w:t>
            </w:r>
          </w:p>
        </w:tc>
      </w:tr>
      <w:tr w:rsidR="00D8292F" w:rsidRPr="00CE4633" w14:paraId="79B50D34" w14:textId="77777777" w:rsidTr="00D8292F">
        <w:trPr>
          <w:trHeight w:val="300"/>
        </w:trPr>
        <w:tc>
          <w:tcPr>
            <w:tcW w:w="2070" w:type="dxa"/>
            <w:shd w:val="clear" w:color="auto" w:fill="auto"/>
            <w:noWrap/>
            <w:vAlign w:val="bottom"/>
            <w:hideMark/>
          </w:tcPr>
          <w:p w14:paraId="37049FD2"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Other Income </w:t>
            </w:r>
          </w:p>
        </w:tc>
        <w:tc>
          <w:tcPr>
            <w:tcW w:w="787" w:type="dxa"/>
            <w:shd w:val="clear" w:color="auto" w:fill="auto"/>
            <w:noWrap/>
            <w:vAlign w:val="bottom"/>
            <w:hideMark/>
          </w:tcPr>
          <w:p w14:paraId="477409AA"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35</w:t>
            </w:r>
          </w:p>
        </w:tc>
        <w:tc>
          <w:tcPr>
            <w:tcW w:w="1878" w:type="dxa"/>
            <w:shd w:val="clear" w:color="auto" w:fill="auto"/>
            <w:noWrap/>
            <w:vAlign w:val="bottom"/>
            <w:hideMark/>
          </w:tcPr>
          <w:p w14:paraId="49A3A3E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25D403B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1A5FBDE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19FC77E" w14:textId="37357F41"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r>
      <w:tr w:rsidR="00D8292F" w:rsidRPr="00CE4633" w14:paraId="6861CDB0" w14:textId="77777777" w:rsidTr="00D8292F">
        <w:trPr>
          <w:trHeight w:val="300"/>
        </w:trPr>
        <w:tc>
          <w:tcPr>
            <w:tcW w:w="2070" w:type="dxa"/>
            <w:shd w:val="clear" w:color="auto" w:fill="auto"/>
            <w:noWrap/>
            <w:vAlign w:val="bottom"/>
            <w:hideMark/>
          </w:tcPr>
          <w:p w14:paraId="31C87B54"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Sub-Total Independent Revenue </w:t>
            </w:r>
          </w:p>
        </w:tc>
        <w:tc>
          <w:tcPr>
            <w:tcW w:w="787" w:type="dxa"/>
            <w:shd w:val="clear" w:color="auto" w:fill="auto"/>
            <w:noWrap/>
            <w:vAlign w:val="bottom"/>
            <w:hideMark/>
          </w:tcPr>
          <w:p w14:paraId="73300DAB"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15895641"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24,650,059.47 </w:t>
            </w:r>
          </w:p>
        </w:tc>
        <w:tc>
          <w:tcPr>
            <w:tcW w:w="1738" w:type="dxa"/>
            <w:shd w:val="clear" w:color="auto" w:fill="auto"/>
            <w:noWrap/>
            <w:vAlign w:val="bottom"/>
            <w:hideMark/>
          </w:tcPr>
          <w:p w14:paraId="50BEBC47" w14:textId="254F96B3"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2,842,693.50</w:t>
            </w:r>
          </w:p>
        </w:tc>
        <w:tc>
          <w:tcPr>
            <w:tcW w:w="1714" w:type="dxa"/>
          </w:tcPr>
          <w:p w14:paraId="19B2E09A"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795512E3" w14:textId="77777777" w:rsidR="004909BE" w:rsidRDefault="004909BE" w:rsidP="0064117A">
            <w:pPr>
              <w:spacing w:after="0" w:line="240" w:lineRule="auto"/>
              <w:jc w:val="right"/>
              <w:rPr>
                <w:rFonts w:ascii="Cambria" w:eastAsia="Times New Roman" w:hAnsi="Cambria" w:cs="Calibri"/>
                <w:color w:val="000000"/>
                <w:sz w:val="16"/>
                <w:lang w:eastAsia="en-GB"/>
              </w:rPr>
            </w:pPr>
          </w:p>
          <w:p w14:paraId="68D89CEC" w14:textId="4FC281B4" w:rsidR="004909BE"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5,788,757.00</w:t>
            </w:r>
          </w:p>
        </w:tc>
        <w:tc>
          <w:tcPr>
            <w:tcW w:w="1878" w:type="dxa"/>
            <w:shd w:val="clear" w:color="auto" w:fill="auto"/>
            <w:noWrap/>
            <w:vAlign w:val="bottom"/>
            <w:hideMark/>
          </w:tcPr>
          <w:p w14:paraId="4049C044" w14:textId="5BF000CA"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33,281,509.97</w:t>
            </w:r>
          </w:p>
        </w:tc>
      </w:tr>
      <w:tr w:rsidR="00D8292F" w:rsidRPr="00CE4633" w14:paraId="018F4650" w14:textId="77777777" w:rsidTr="00D8292F">
        <w:trPr>
          <w:trHeight w:val="300"/>
        </w:trPr>
        <w:tc>
          <w:tcPr>
            <w:tcW w:w="2070" w:type="dxa"/>
            <w:shd w:val="clear" w:color="auto" w:fill="auto"/>
            <w:noWrap/>
            <w:vAlign w:val="bottom"/>
            <w:hideMark/>
          </w:tcPr>
          <w:p w14:paraId="0B1CC2BD"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Total Revenue </w:t>
            </w:r>
          </w:p>
        </w:tc>
        <w:tc>
          <w:tcPr>
            <w:tcW w:w="787" w:type="dxa"/>
            <w:shd w:val="clear" w:color="auto" w:fill="auto"/>
            <w:noWrap/>
            <w:vAlign w:val="bottom"/>
            <w:hideMark/>
          </w:tcPr>
          <w:p w14:paraId="6967926B"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4568F0D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1,580,083,011.30 </w:t>
            </w:r>
          </w:p>
        </w:tc>
        <w:tc>
          <w:tcPr>
            <w:tcW w:w="1738" w:type="dxa"/>
            <w:shd w:val="clear" w:color="auto" w:fill="auto"/>
            <w:noWrap/>
            <w:vAlign w:val="bottom"/>
            <w:hideMark/>
          </w:tcPr>
          <w:p w14:paraId="65EBECAD" w14:textId="445E6A9D"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2,842,693.50</w:t>
            </w:r>
          </w:p>
        </w:tc>
        <w:tc>
          <w:tcPr>
            <w:tcW w:w="1714" w:type="dxa"/>
          </w:tcPr>
          <w:p w14:paraId="752CE904"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45E6E660" w14:textId="56F43271" w:rsidR="004909BE"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331,234,771.93</w:t>
            </w:r>
          </w:p>
        </w:tc>
        <w:tc>
          <w:tcPr>
            <w:tcW w:w="1878" w:type="dxa"/>
            <w:shd w:val="clear" w:color="auto" w:fill="auto"/>
            <w:noWrap/>
            <w:vAlign w:val="bottom"/>
            <w:hideMark/>
          </w:tcPr>
          <w:p w14:paraId="26E385C3" w14:textId="3E5E5A9A" w:rsidR="00D8292F" w:rsidRPr="00CE4633" w:rsidRDefault="004909B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1,914,160,476.73</w:t>
            </w:r>
          </w:p>
        </w:tc>
      </w:tr>
      <w:tr w:rsidR="00D8292F" w:rsidRPr="00CE4633" w14:paraId="4CA5771E" w14:textId="77777777" w:rsidTr="00D8292F">
        <w:trPr>
          <w:trHeight w:val="300"/>
        </w:trPr>
        <w:tc>
          <w:tcPr>
            <w:tcW w:w="2070" w:type="dxa"/>
            <w:shd w:val="clear" w:color="auto" w:fill="auto"/>
            <w:noWrap/>
            <w:vAlign w:val="bottom"/>
            <w:hideMark/>
          </w:tcPr>
          <w:p w14:paraId="70890E93"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EXPENDITURE </w:t>
            </w:r>
          </w:p>
        </w:tc>
        <w:tc>
          <w:tcPr>
            <w:tcW w:w="787" w:type="dxa"/>
            <w:shd w:val="clear" w:color="auto" w:fill="auto"/>
            <w:noWrap/>
            <w:vAlign w:val="bottom"/>
            <w:hideMark/>
          </w:tcPr>
          <w:p w14:paraId="5501215A"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27695A21"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0FB3751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72A904A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729EAED1" w14:textId="4620C81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46CA9CB6" w14:textId="77777777" w:rsidTr="00D8292F">
        <w:trPr>
          <w:trHeight w:val="300"/>
        </w:trPr>
        <w:tc>
          <w:tcPr>
            <w:tcW w:w="2070" w:type="dxa"/>
            <w:shd w:val="clear" w:color="auto" w:fill="auto"/>
            <w:noWrap/>
            <w:vAlign w:val="bottom"/>
            <w:hideMark/>
          </w:tcPr>
          <w:p w14:paraId="02D7A905"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JOINTLY EXPENDED </w:t>
            </w:r>
          </w:p>
        </w:tc>
        <w:tc>
          <w:tcPr>
            <w:tcW w:w="787" w:type="dxa"/>
            <w:shd w:val="clear" w:color="auto" w:fill="auto"/>
            <w:noWrap/>
            <w:vAlign w:val="bottom"/>
            <w:hideMark/>
          </w:tcPr>
          <w:p w14:paraId="267BE69B"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7A4A8E3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193ED6E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0896323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1AC65C2B" w14:textId="59255762"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6D5345AA" w14:textId="77777777" w:rsidTr="00D8292F">
        <w:trPr>
          <w:trHeight w:val="300"/>
        </w:trPr>
        <w:tc>
          <w:tcPr>
            <w:tcW w:w="2070" w:type="dxa"/>
            <w:shd w:val="clear" w:color="auto" w:fill="auto"/>
            <w:noWrap/>
            <w:vAlign w:val="bottom"/>
            <w:hideMark/>
          </w:tcPr>
          <w:p w14:paraId="65EAC9B5"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Salaries &amp; Wages </w:t>
            </w:r>
          </w:p>
        </w:tc>
        <w:tc>
          <w:tcPr>
            <w:tcW w:w="787" w:type="dxa"/>
            <w:shd w:val="clear" w:color="auto" w:fill="auto"/>
            <w:noWrap/>
            <w:vAlign w:val="bottom"/>
            <w:hideMark/>
          </w:tcPr>
          <w:p w14:paraId="7B490B8D"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36</w:t>
            </w:r>
          </w:p>
        </w:tc>
        <w:tc>
          <w:tcPr>
            <w:tcW w:w="1878" w:type="dxa"/>
            <w:shd w:val="clear" w:color="auto" w:fill="auto"/>
            <w:noWrap/>
            <w:vAlign w:val="bottom"/>
            <w:hideMark/>
          </w:tcPr>
          <w:p w14:paraId="3C4D288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587,703,006.63 </w:t>
            </w:r>
          </w:p>
        </w:tc>
        <w:tc>
          <w:tcPr>
            <w:tcW w:w="1738" w:type="dxa"/>
            <w:shd w:val="clear" w:color="auto" w:fill="auto"/>
            <w:noWrap/>
            <w:vAlign w:val="bottom"/>
            <w:hideMark/>
          </w:tcPr>
          <w:p w14:paraId="7718396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2EC7360F"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1489B27B" w14:textId="2B71B62A"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303,756,227.92</w:t>
            </w:r>
          </w:p>
        </w:tc>
        <w:tc>
          <w:tcPr>
            <w:tcW w:w="1878" w:type="dxa"/>
            <w:shd w:val="clear" w:color="auto" w:fill="auto"/>
            <w:noWrap/>
            <w:vAlign w:val="bottom"/>
            <w:hideMark/>
          </w:tcPr>
          <w:p w14:paraId="775E0784" w14:textId="2284E39E"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891,459,234.55</w:t>
            </w:r>
          </w:p>
        </w:tc>
      </w:tr>
      <w:tr w:rsidR="00D8292F" w:rsidRPr="00CE4633" w14:paraId="414B7968" w14:textId="77777777" w:rsidTr="00D8292F">
        <w:trPr>
          <w:trHeight w:val="300"/>
        </w:trPr>
        <w:tc>
          <w:tcPr>
            <w:tcW w:w="2070" w:type="dxa"/>
            <w:shd w:val="clear" w:color="auto" w:fill="auto"/>
            <w:noWrap/>
            <w:vAlign w:val="bottom"/>
            <w:hideMark/>
          </w:tcPr>
          <w:p w14:paraId="2EA48E8F"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Social Benefits </w:t>
            </w:r>
          </w:p>
        </w:tc>
        <w:tc>
          <w:tcPr>
            <w:tcW w:w="787" w:type="dxa"/>
            <w:shd w:val="clear" w:color="auto" w:fill="auto"/>
            <w:noWrap/>
            <w:vAlign w:val="bottom"/>
            <w:hideMark/>
          </w:tcPr>
          <w:p w14:paraId="79FDCAE7"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37</w:t>
            </w:r>
          </w:p>
        </w:tc>
        <w:tc>
          <w:tcPr>
            <w:tcW w:w="1878" w:type="dxa"/>
            <w:shd w:val="clear" w:color="auto" w:fill="auto"/>
            <w:noWrap/>
            <w:vAlign w:val="bottom"/>
            <w:hideMark/>
          </w:tcPr>
          <w:p w14:paraId="185E00A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4,970,000.00 </w:t>
            </w:r>
          </w:p>
        </w:tc>
        <w:tc>
          <w:tcPr>
            <w:tcW w:w="1738" w:type="dxa"/>
            <w:shd w:val="clear" w:color="auto" w:fill="auto"/>
            <w:noWrap/>
            <w:vAlign w:val="bottom"/>
            <w:hideMark/>
          </w:tcPr>
          <w:p w14:paraId="694B962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5F1CED01"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2DCC51D9" w14:textId="73BD1993"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1,300,000.00</w:t>
            </w:r>
          </w:p>
        </w:tc>
        <w:tc>
          <w:tcPr>
            <w:tcW w:w="1878" w:type="dxa"/>
            <w:shd w:val="clear" w:color="auto" w:fill="auto"/>
            <w:noWrap/>
            <w:vAlign w:val="bottom"/>
            <w:hideMark/>
          </w:tcPr>
          <w:p w14:paraId="13CD2D31" w14:textId="4A14CC3B"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6,270,000.00</w:t>
            </w:r>
          </w:p>
        </w:tc>
      </w:tr>
      <w:tr w:rsidR="00D8292F" w:rsidRPr="00CE4633" w14:paraId="6BF50284" w14:textId="77777777" w:rsidTr="00D8292F">
        <w:trPr>
          <w:trHeight w:val="300"/>
        </w:trPr>
        <w:tc>
          <w:tcPr>
            <w:tcW w:w="2070" w:type="dxa"/>
            <w:shd w:val="clear" w:color="auto" w:fill="auto"/>
            <w:noWrap/>
            <w:vAlign w:val="bottom"/>
            <w:hideMark/>
          </w:tcPr>
          <w:p w14:paraId="077D6500"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Overhead Cost </w:t>
            </w:r>
          </w:p>
        </w:tc>
        <w:tc>
          <w:tcPr>
            <w:tcW w:w="787" w:type="dxa"/>
            <w:shd w:val="clear" w:color="auto" w:fill="auto"/>
            <w:noWrap/>
            <w:vAlign w:val="bottom"/>
            <w:hideMark/>
          </w:tcPr>
          <w:p w14:paraId="709858C9"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38</w:t>
            </w:r>
          </w:p>
        </w:tc>
        <w:tc>
          <w:tcPr>
            <w:tcW w:w="1878" w:type="dxa"/>
            <w:shd w:val="clear" w:color="auto" w:fill="auto"/>
            <w:noWrap/>
            <w:vAlign w:val="bottom"/>
            <w:hideMark/>
          </w:tcPr>
          <w:p w14:paraId="1F93022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21,888,153.02 </w:t>
            </w:r>
          </w:p>
        </w:tc>
        <w:tc>
          <w:tcPr>
            <w:tcW w:w="1738" w:type="dxa"/>
            <w:shd w:val="clear" w:color="auto" w:fill="auto"/>
            <w:noWrap/>
            <w:vAlign w:val="bottom"/>
            <w:hideMark/>
          </w:tcPr>
          <w:p w14:paraId="65C6FBD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1AEBCA81"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71B78F33" w14:textId="62C46CE3"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6,176,228.09</w:t>
            </w:r>
          </w:p>
        </w:tc>
        <w:tc>
          <w:tcPr>
            <w:tcW w:w="1878" w:type="dxa"/>
            <w:shd w:val="clear" w:color="auto" w:fill="auto"/>
            <w:noWrap/>
            <w:vAlign w:val="bottom"/>
            <w:hideMark/>
          </w:tcPr>
          <w:p w14:paraId="1DB96218" w14:textId="13D15678"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28,064,381.11</w:t>
            </w:r>
          </w:p>
        </w:tc>
      </w:tr>
      <w:tr w:rsidR="00D8292F" w:rsidRPr="00CE4633" w14:paraId="3AF0B14C" w14:textId="77777777" w:rsidTr="00D8292F">
        <w:trPr>
          <w:trHeight w:val="300"/>
        </w:trPr>
        <w:tc>
          <w:tcPr>
            <w:tcW w:w="2070" w:type="dxa"/>
            <w:shd w:val="clear" w:color="auto" w:fill="auto"/>
            <w:noWrap/>
            <w:vAlign w:val="bottom"/>
            <w:hideMark/>
          </w:tcPr>
          <w:p w14:paraId="316E6CF4"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Grants &amp; Social Contribution </w:t>
            </w:r>
          </w:p>
        </w:tc>
        <w:tc>
          <w:tcPr>
            <w:tcW w:w="787" w:type="dxa"/>
            <w:shd w:val="clear" w:color="auto" w:fill="auto"/>
            <w:noWrap/>
            <w:vAlign w:val="bottom"/>
            <w:hideMark/>
          </w:tcPr>
          <w:p w14:paraId="74568ECD"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39</w:t>
            </w:r>
          </w:p>
        </w:tc>
        <w:tc>
          <w:tcPr>
            <w:tcW w:w="1878" w:type="dxa"/>
            <w:shd w:val="clear" w:color="auto" w:fill="auto"/>
            <w:noWrap/>
            <w:vAlign w:val="bottom"/>
            <w:hideMark/>
          </w:tcPr>
          <w:p w14:paraId="37B1373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1,750,000.00 </w:t>
            </w:r>
          </w:p>
        </w:tc>
        <w:tc>
          <w:tcPr>
            <w:tcW w:w="1738" w:type="dxa"/>
            <w:shd w:val="clear" w:color="auto" w:fill="auto"/>
            <w:noWrap/>
            <w:vAlign w:val="bottom"/>
            <w:hideMark/>
          </w:tcPr>
          <w:p w14:paraId="24A05D2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60EEEE31"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7F7DB08B" w14:textId="4934BB45"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12,185,057.42</w:t>
            </w:r>
          </w:p>
        </w:tc>
        <w:tc>
          <w:tcPr>
            <w:tcW w:w="1878" w:type="dxa"/>
            <w:shd w:val="clear" w:color="auto" w:fill="auto"/>
            <w:noWrap/>
            <w:vAlign w:val="bottom"/>
            <w:hideMark/>
          </w:tcPr>
          <w:p w14:paraId="372253AC" w14:textId="535C9FFE"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13,935,057.42</w:t>
            </w:r>
          </w:p>
        </w:tc>
      </w:tr>
      <w:tr w:rsidR="00D8292F" w:rsidRPr="00CE4633" w14:paraId="679721CF" w14:textId="77777777" w:rsidTr="00D8292F">
        <w:trPr>
          <w:trHeight w:val="300"/>
        </w:trPr>
        <w:tc>
          <w:tcPr>
            <w:tcW w:w="2070" w:type="dxa"/>
            <w:shd w:val="clear" w:color="auto" w:fill="auto"/>
            <w:noWrap/>
            <w:vAlign w:val="bottom"/>
            <w:hideMark/>
          </w:tcPr>
          <w:p w14:paraId="3ECE72D9"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Transfer to Other Agencies </w:t>
            </w:r>
          </w:p>
        </w:tc>
        <w:tc>
          <w:tcPr>
            <w:tcW w:w="787" w:type="dxa"/>
            <w:shd w:val="clear" w:color="auto" w:fill="auto"/>
            <w:noWrap/>
            <w:vAlign w:val="bottom"/>
            <w:hideMark/>
          </w:tcPr>
          <w:p w14:paraId="1118B831"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40</w:t>
            </w:r>
          </w:p>
        </w:tc>
        <w:tc>
          <w:tcPr>
            <w:tcW w:w="1878" w:type="dxa"/>
            <w:shd w:val="clear" w:color="auto" w:fill="auto"/>
            <w:noWrap/>
            <w:vAlign w:val="bottom"/>
          </w:tcPr>
          <w:p w14:paraId="7C5EDC9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362,225,776.70</w:t>
            </w:r>
          </w:p>
        </w:tc>
        <w:tc>
          <w:tcPr>
            <w:tcW w:w="1738" w:type="dxa"/>
            <w:shd w:val="clear" w:color="auto" w:fill="auto"/>
            <w:noWrap/>
            <w:vAlign w:val="bottom"/>
          </w:tcPr>
          <w:p w14:paraId="5E4217F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714" w:type="dxa"/>
          </w:tcPr>
          <w:p w14:paraId="2372B6EE"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2E63D167" w14:textId="02E09245"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142,280,537.96</w:t>
            </w:r>
          </w:p>
        </w:tc>
        <w:tc>
          <w:tcPr>
            <w:tcW w:w="1878" w:type="dxa"/>
            <w:shd w:val="clear" w:color="auto" w:fill="auto"/>
            <w:noWrap/>
            <w:vAlign w:val="bottom"/>
          </w:tcPr>
          <w:p w14:paraId="289E9A6D" w14:textId="03089AB8"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504,506,314.66</w:t>
            </w:r>
          </w:p>
        </w:tc>
      </w:tr>
      <w:tr w:rsidR="00D8292F" w:rsidRPr="00CE4633" w14:paraId="1B580CF5" w14:textId="77777777" w:rsidTr="00D8292F">
        <w:trPr>
          <w:trHeight w:val="300"/>
        </w:trPr>
        <w:tc>
          <w:tcPr>
            <w:tcW w:w="2070" w:type="dxa"/>
            <w:shd w:val="clear" w:color="auto" w:fill="auto"/>
            <w:noWrap/>
            <w:vAlign w:val="bottom"/>
            <w:hideMark/>
          </w:tcPr>
          <w:p w14:paraId="2BF8F6B7"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Allowances </w:t>
            </w:r>
          </w:p>
        </w:tc>
        <w:tc>
          <w:tcPr>
            <w:tcW w:w="787" w:type="dxa"/>
            <w:shd w:val="clear" w:color="auto" w:fill="auto"/>
            <w:noWrap/>
            <w:vAlign w:val="bottom"/>
            <w:hideMark/>
          </w:tcPr>
          <w:p w14:paraId="091D8F45"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41</w:t>
            </w:r>
          </w:p>
        </w:tc>
        <w:tc>
          <w:tcPr>
            <w:tcW w:w="1878" w:type="dxa"/>
            <w:shd w:val="clear" w:color="auto" w:fill="auto"/>
            <w:noWrap/>
            <w:vAlign w:val="bottom"/>
            <w:hideMark/>
          </w:tcPr>
          <w:p w14:paraId="4E0DF3C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237,464.10 </w:t>
            </w:r>
          </w:p>
        </w:tc>
        <w:tc>
          <w:tcPr>
            <w:tcW w:w="1738" w:type="dxa"/>
            <w:shd w:val="clear" w:color="auto" w:fill="auto"/>
            <w:noWrap/>
            <w:vAlign w:val="bottom"/>
            <w:hideMark/>
          </w:tcPr>
          <w:p w14:paraId="084EDFF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7C2439E4"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3108145E" w14:textId="77777777" w:rsidR="00E06194" w:rsidRPr="00CE4633" w:rsidRDefault="00E06194"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4F37839" w14:textId="4665234D"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237,464.10 </w:t>
            </w:r>
          </w:p>
        </w:tc>
      </w:tr>
      <w:tr w:rsidR="00D8292F" w:rsidRPr="00CE4633" w14:paraId="6418D3D1" w14:textId="77777777" w:rsidTr="00D8292F">
        <w:trPr>
          <w:trHeight w:val="300"/>
        </w:trPr>
        <w:tc>
          <w:tcPr>
            <w:tcW w:w="2070" w:type="dxa"/>
            <w:shd w:val="clear" w:color="auto" w:fill="auto"/>
            <w:noWrap/>
            <w:vAlign w:val="bottom"/>
            <w:hideMark/>
          </w:tcPr>
          <w:p w14:paraId="1BF5DC36"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Stationaries </w:t>
            </w:r>
          </w:p>
        </w:tc>
        <w:tc>
          <w:tcPr>
            <w:tcW w:w="787" w:type="dxa"/>
            <w:shd w:val="clear" w:color="auto" w:fill="auto"/>
            <w:noWrap/>
            <w:vAlign w:val="bottom"/>
            <w:hideMark/>
          </w:tcPr>
          <w:p w14:paraId="420DC8DA"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p>
        </w:tc>
        <w:tc>
          <w:tcPr>
            <w:tcW w:w="1878" w:type="dxa"/>
            <w:shd w:val="clear" w:color="auto" w:fill="auto"/>
            <w:noWrap/>
            <w:vAlign w:val="bottom"/>
            <w:hideMark/>
          </w:tcPr>
          <w:p w14:paraId="25DF26B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7CDE0EC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5685979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6DEACF1F" w14:textId="1E023A5C"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65539532" w14:textId="77777777" w:rsidTr="00D8292F">
        <w:trPr>
          <w:trHeight w:val="300"/>
        </w:trPr>
        <w:tc>
          <w:tcPr>
            <w:tcW w:w="2070" w:type="dxa"/>
            <w:shd w:val="clear" w:color="auto" w:fill="auto"/>
            <w:noWrap/>
            <w:vAlign w:val="bottom"/>
            <w:hideMark/>
          </w:tcPr>
          <w:p w14:paraId="2782E6FF"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Public Debt Charge </w:t>
            </w:r>
          </w:p>
        </w:tc>
        <w:tc>
          <w:tcPr>
            <w:tcW w:w="787" w:type="dxa"/>
            <w:shd w:val="clear" w:color="auto" w:fill="auto"/>
            <w:noWrap/>
            <w:vAlign w:val="bottom"/>
            <w:hideMark/>
          </w:tcPr>
          <w:p w14:paraId="63E497F5"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53A66B3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326D102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72B388C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1D126258" w14:textId="5E155039"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53D2D957" w14:textId="77777777" w:rsidTr="00D8292F">
        <w:trPr>
          <w:trHeight w:val="300"/>
        </w:trPr>
        <w:tc>
          <w:tcPr>
            <w:tcW w:w="2070" w:type="dxa"/>
            <w:shd w:val="clear" w:color="auto" w:fill="auto"/>
            <w:noWrap/>
            <w:vAlign w:val="bottom"/>
            <w:hideMark/>
          </w:tcPr>
          <w:p w14:paraId="528F8717"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lastRenderedPageBreak/>
              <w:t xml:space="preserve">  L/GOVERNMENT EXPENDITURE </w:t>
            </w:r>
          </w:p>
        </w:tc>
        <w:tc>
          <w:tcPr>
            <w:tcW w:w="787" w:type="dxa"/>
            <w:shd w:val="clear" w:color="auto" w:fill="auto"/>
            <w:noWrap/>
            <w:vAlign w:val="bottom"/>
            <w:hideMark/>
          </w:tcPr>
          <w:p w14:paraId="673E54B8"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5D450F1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3D6146B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607E194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7E3A8E2" w14:textId="6C930D9C"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5810CAE2" w14:textId="77777777" w:rsidTr="00D8292F">
        <w:trPr>
          <w:trHeight w:val="300"/>
        </w:trPr>
        <w:tc>
          <w:tcPr>
            <w:tcW w:w="2070" w:type="dxa"/>
            <w:shd w:val="clear" w:color="auto" w:fill="auto"/>
            <w:noWrap/>
            <w:vAlign w:val="bottom"/>
            <w:hideMark/>
          </w:tcPr>
          <w:p w14:paraId="5AE8C661"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Social Benefits </w:t>
            </w:r>
          </w:p>
        </w:tc>
        <w:tc>
          <w:tcPr>
            <w:tcW w:w="787" w:type="dxa"/>
            <w:shd w:val="clear" w:color="auto" w:fill="auto"/>
            <w:noWrap/>
            <w:vAlign w:val="bottom"/>
            <w:hideMark/>
          </w:tcPr>
          <w:p w14:paraId="2F0F6708"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42</w:t>
            </w:r>
          </w:p>
        </w:tc>
        <w:tc>
          <w:tcPr>
            <w:tcW w:w="1878" w:type="dxa"/>
            <w:shd w:val="clear" w:color="auto" w:fill="auto"/>
            <w:noWrap/>
            <w:vAlign w:val="bottom"/>
            <w:hideMark/>
          </w:tcPr>
          <w:p w14:paraId="7CF0780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2,983,730.00 </w:t>
            </w:r>
          </w:p>
        </w:tc>
        <w:tc>
          <w:tcPr>
            <w:tcW w:w="1738" w:type="dxa"/>
            <w:shd w:val="clear" w:color="auto" w:fill="auto"/>
            <w:noWrap/>
            <w:vAlign w:val="bottom"/>
            <w:hideMark/>
          </w:tcPr>
          <w:p w14:paraId="303A2B8B"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2,002,000.00 </w:t>
            </w:r>
          </w:p>
        </w:tc>
        <w:tc>
          <w:tcPr>
            <w:tcW w:w="1714" w:type="dxa"/>
          </w:tcPr>
          <w:p w14:paraId="14CDD0C0"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6DE0CE7E" w14:textId="77777777" w:rsidR="00E06194" w:rsidRPr="00CE4633" w:rsidRDefault="00E06194"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42A53C8D" w14:textId="609C7928"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4,985,730.00 </w:t>
            </w:r>
          </w:p>
        </w:tc>
      </w:tr>
      <w:tr w:rsidR="00D8292F" w:rsidRPr="00CE4633" w14:paraId="17A5C0B1" w14:textId="77777777" w:rsidTr="00D8292F">
        <w:trPr>
          <w:trHeight w:val="300"/>
        </w:trPr>
        <w:tc>
          <w:tcPr>
            <w:tcW w:w="2070" w:type="dxa"/>
            <w:shd w:val="clear" w:color="auto" w:fill="auto"/>
            <w:noWrap/>
            <w:vAlign w:val="bottom"/>
            <w:hideMark/>
          </w:tcPr>
          <w:p w14:paraId="17441BE4"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Overhead Cost </w:t>
            </w:r>
          </w:p>
        </w:tc>
        <w:tc>
          <w:tcPr>
            <w:tcW w:w="787" w:type="dxa"/>
            <w:shd w:val="clear" w:color="auto" w:fill="auto"/>
            <w:noWrap/>
            <w:vAlign w:val="bottom"/>
            <w:hideMark/>
          </w:tcPr>
          <w:p w14:paraId="2AEEC0DD"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43</w:t>
            </w:r>
          </w:p>
        </w:tc>
        <w:tc>
          <w:tcPr>
            <w:tcW w:w="1878" w:type="dxa"/>
            <w:shd w:val="clear" w:color="auto" w:fill="auto"/>
            <w:noWrap/>
            <w:vAlign w:val="bottom"/>
            <w:hideMark/>
          </w:tcPr>
          <w:p w14:paraId="24699941"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41,884,023.72 </w:t>
            </w:r>
          </w:p>
        </w:tc>
        <w:tc>
          <w:tcPr>
            <w:tcW w:w="1738" w:type="dxa"/>
            <w:shd w:val="clear" w:color="auto" w:fill="auto"/>
            <w:noWrap/>
            <w:vAlign w:val="bottom"/>
            <w:hideMark/>
          </w:tcPr>
          <w:p w14:paraId="02292A9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11,979,650.00 </w:t>
            </w:r>
          </w:p>
        </w:tc>
        <w:tc>
          <w:tcPr>
            <w:tcW w:w="1714" w:type="dxa"/>
          </w:tcPr>
          <w:p w14:paraId="36CE15F7"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1DF623E7" w14:textId="1B2D71C2"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513,467.28</w:t>
            </w:r>
          </w:p>
        </w:tc>
        <w:tc>
          <w:tcPr>
            <w:tcW w:w="1878" w:type="dxa"/>
            <w:shd w:val="clear" w:color="auto" w:fill="auto"/>
            <w:noWrap/>
            <w:vAlign w:val="bottom"/>
            <w:hideMark/>
          </w:tcPr>
          <w:p w14:paraId="0053530D" w14:textId="62E3FC34"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54,377,141.00</w:t>
            </w:r>
          </w:p>
        </w:tc>
      </w:tr>
      <w:tr w:rsidR="00D8292F" w:rsidRPr="00CE4633" w14:paraId="0796829B" w14:textId="77777777" w:rsidTr="00D8292F">
        <w:trPr>
          <w:trHeight w:val="300"/>
        </w:trPr>
        <w:tc>
          <w:tcPr>
            <w:tcW w:w="2070" w:type="dxa"/>
            <w:shd w:val="clear" w:color="auto" w:fill="auto"/>
            <w:noWrap/>
            <w:vAlign w:val="bottom"/>
            <w:hideMark/>
          </w:tcPr>
          <w:p w14:paraId="4CDDFBCB"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Grants &amp; Social Contribution </w:t>
            </w:r>
          </w:p>
        </w:tc>
        <w:tc>
          <w:tcPr>
            <w:tcW w:w="787" w:type="dxa"/>
            <w:shd w:val="clear" w:color="auto" w:fill="auto"/>
            <w:noWrap/>
            <w:vAlign w:val="bottom"/>
            <w:hideMark/>
          </w:tcPr>
          <w:p w14:paraId="7B117ED9"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44</w:t>
            </w:r>
          </w:p>
        </w:tc>
        <w:tc>
          <w:tcPr>
            <w:tcW w:w="1878" w:type="dxa"/>
            <w:shd w:val="clear" w:color="auto" w:fill="auto"/>
            <w:noWrap/>
            <w:vAlign w:val="bottom"/>
            <w:hideMark/>
          </w:tcPr>
          <w:p w14:paraId="693C3E7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784,277,676.70 </w:t>
            </w:r>
          </w:p>
        </w:tc>
        <w:tc>
          <w:tcPr>
            <w:tcW w:w="1738" w:type="dxa"/>
            <w:shd w:val="clear" w:color="auto" w:fill="auto"/>
            <w:noWrap/>
            <w:vAlign w:val="bottom"/>
            <w:hideMark/>
          </w:tcPr>
          <w:p w14:paraId="47347FB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25,639,481.38 </w:t>
            </w:r>
          </w:p>
        </w:tc>
        <w:tc>
          <w:tcPr>
            <w:tcW w:w="1714" w:type="dxa"/>
          </w:tcPr>
          <w:p w14:paraId="5C903AA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44157E2E" w14:textId="06CC095F"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809,917,158.08 </w:t>
            </w:r>
          </w:p>
        </w:tc>
      </w:tr>
      <w:tr w:rsidR="00D8292F" w:rsidRPr="00CE4633" w14:paraId="6E5E05FF" w14:textId="77777777" w:rsidTr="00D8292F">
        <w:trPr>
          <w:trHeight w:val="300"/>
        </w:trPr>
        <w:tc>
          <w:tcPr>
            <w:tcW w:w="2070" w:type="dxa"/>
            <w:shd w:val="clear" w:color="auto" w:fill="auto"/>
            <w:noWrap/>
            <w:vAlign w:val="bottom"/>
            <w:hideMark/>
          </w:tcPr>
          <w:p w14:paraId="341D2A42"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Depreciation </w:t>
            </w:r>
          </w:p>
        </w:tc>
        <w:tc>
          <w:tcPr>
            <w:tcW w:w="787" w:type="dxa"/>
            <w:shd w:val="clear" w:color="auto" w:fill="auto"/>
            <w:noWrap/>
            <w:vAlign w:val="bottom"/>
            <w:hideMark/>
          </w:tcPr>
          <w:p w14:paraId="5DEAF76C"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45</w:t>
            </w:r>
          </w:p>
        </w:tc>
        <w:tc>
          <w:tcPr>
            <w:tcW w:w="1878" w:type="dxa"/>
            <w:shd w:val="clear" w:color="auto" w:fill="auto"/>
            <w:noWrap/>
            <w:vAlign w:val="bottom"/>
            <w:hideMark/>
          </w:tcPr>
          <w:p w14:paraId="1A22D51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4,917,600.00</w:t>
            </w:r>
          </w:p>
        </w:tc>
        <w:tc>
          <w:tcPr>
            <w:tcW w:w="1738" w:type="dxa"/>
            <w:shd w:val="clear" w:color="auto" w:fill="auto"/>
            <w:noWrap/>
            <w:vAlign w:val="bottom"/>
            <w:hideMark/>
          </w:tcPr>
          <w:p w14:paraId="45556138"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18,323,000.00</w:t>
            </w:r>
          </w:p>
        </w:tc>
        <w:tc>
          <w:tcPr>
            <w:tcW w:w="1714" w:type="dxa"/>
          </w:tcPr>
          <w:p w14:paraId="7C3585CB" w14:textId="77777777" w:rsidR="00E06194" w:rsidRDefault="00E06194" w:rsidP="0064117A">
            <w:pPr>
              <w:spacing w:after="0" w:line="240" w:lineRule="auto"/>
              <w:jc w:val="right"/>
              <w:rPr>
                <w:rFonts w:ascii="Cambria" w:eastAsia="Times New Roman" w:hAnsi="Cambria" w:cs="Calibri"/>
                <w:color w:val="000000"/>
                <w:sz w:val="16"/>
                <w:lang w:eastAsia="en-GB"/>
              </w:rPr>
            </w:pPr>
          </w:p>
          <w:p w14:paraId="30D76036" w14:textId="5F4F31C7"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143,655,594.65</w:t>
            </w:r>
          </w:p>
        </w:tc>
        <w:tc>
          <w:tcPr>
            <w:tcW w:w="1878" w:type="dxa"/>
            <w:shd w:val="clear" w:color="auto" w:fill="auto"/>
            <w:noWrap/>
            <w:vAlign w:val="bottom"/>
            <w:hideMark/>
          </w:tcPr>
          <w:p w14:paraId="777F6BF8" w14:textId="2D18AA2B"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166,896,194.65</w:t>
            </w:r>
          </w:p>
        </w:tc>
      </w:tr>
      <w:tr w:rsidR="00D8292F" w:rsidRPr="00CE4633" w14:paraId="6681C425" w14:textId="77777777" w:rsidTr="00D8292F">
        <w:trPr>
          <w:trHeight w:val="300"/>
        </w:trPr>
        <w:tc>
          <w:tcPr>
            <w:tcW w:w="2070" w:type="dxa"/>
            <w:shd w:val="clear" w:color="auto" w:fill="auto"/>
            <w:noWrap/>
            <w:vAlign w:val="bottom"/>
            <w:hideMark/>
          </w:tcPr>
          <w:p w14:paraId="2819000C"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Transfer to LCDA </w:t>
            </w:r>
          </w:p>
        </w:tc>
        <w:tc>
          <w:tcPr>
            <w:tcW w:w="787" w:type="dxa"/>
            <w:shd w:val="clear" w:color="auto" w:fill="auto"/>
            <w:noWrap/>
            <w:vAlign w:val="bottom"/>
            <w:hideMark/>
          </w:tcPr>
          <w:p w14:paraId="6223A24D"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46</w:t>
            </w:r>
          </w:p>
        </w:tc>
        <w:tc>
          <w:tcPr>
            <w:tcW w:w="1878" w:type="dxa"/>
            <w:shd w:val="clear" w:color="auto" w:fill="auto"/>
            <w:noWrap/>
            <w:vAlign w:val="bottom"/>
            <w:hideMark/>
          </w:tcPr>
          <w:p w14:paraId="0C164AE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47,558,572.02 </w:t>
            </w:r>
          </w:p>
        </w:tc>
        <w:tc>
          <w:tcPr>
            <w:tcW w:w="1738" w:type="dxa"/>
            <w:shd w:val="clear" w:color="auto" w:fill="auto"/>
            <w:noWrap/>
            <w:vAlign w:val="bottom"/>
            <w:hideMark/>
          </w:tcPr>
          <w:p w14:paraId="4E452F9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05414C4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4F40080D" w14:textId="5192BBF3"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47,558,572.02 </w:t>
            </w:r>
          </w:p>
        </w:tc>
      </w:tr>
      <w:tr w:rsidR="00D8292F" w:rsidRPr="00CE4633" w14:paraId="20E1AA4F" w14:textId="77777777" w:rsidTr="00D8292F">
        <w:trPr>
          <w:trHeight w:val="300"/>
        </w:trPr>
        <w:tc>
          <w:tcPr>
            <w:tcW w:w="2070" w:type="dxa"/>
            <w:shd w:val="clear" w:color="auto" w:fill="auto"/>
            <w:noWrap/>
            <w:vAlign w:val="bottom"/>
            <w:hideMark/>
          </w:tcPr>
          <w:p w14:paraId="1B4EAF16"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Allowances </w:t>
            </w:r>
          </w:p>
        </w:tc>
        <w:tc>
          <w:tcPr>
            <w:tcW w:w="787" w:type="dxa"/>
            <w:shd w:val="clear" w:color="auto" w:fill="auto"/>
            <w:noWrap/>
            <w:vAlign w:val="bottom"/>
            <w:hideMark/>
          </w:tcPr>
          <w:p w14:paraId="349FAB32"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47</w:t>
            </w:r>
          </w:p>
        </w:tc>
        <w:tc>
          <w:tcPr>
            <w:tcW w:w="1878" w:type="dxa"/>
            <w:shd w:val="clear" w:color="auto" w:fill="auto"/>
            <w:noWrap/>
            <w:vAlign w:val="bottom"/>
            <w:hideMark/>
          </w:tcPr>
          <w:p w14:paraId="6C776C9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112,096,500.00 </w:t>
            </w:r>
          </w:p>
        </w:tc>
        <w:tc>
          <w:tcPr>
            <w:tcW w:w="1738" w:type="dxa"/>
            <w:shd w:val="clear" w:color="auto" w:fill="auto"/>
            <w:noWrap/>
            <w:vAlign w:val="bottom"/>
            <w:hideMark/>
          </w:tcPr>
          <w:p w14:paraId="3C8DA50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5,021,700.00 </w:t>
            </w:r>
          </w:p>
        </w:tc>
        <w:tc>
          <w:tcPr>
            <w:tcW w:w="1714" w:type="dxa"/>
          </w:tcPr>
          <w:p w14:paraId="2644FB67"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0E8FD0B2" w14:textId="3F6D78B5" w:rsidR="00E06194"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6,805,856.16</w:t>
            </w:r>
          </w:p>
        </w:tc>
        <w:tc>
          <w:tcPr>
            <w:tcW w:w="1878" w:type="dxa"/>
            <w:shd w:val="clear" w:color="auto" w:fill="auto"/>
            <w:noWrap/>
            <w:vAlign w:val="bottom"/>
            <w:hideMark/>
          </w:tcPr>
          <w:p w14:paraId="21003AEF" w14:textId="457F459E" w:rsidR="00D8292F" w:rsidRPr="00CE4633" w:rsidRDefault="00E06194"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123,924,056</w:t>
            </w:r>
            <w:r w:rsidR="00136FEE">
              <w:rPr>
                <w:rFonts w:ascii="Cambria" w:eastAsia="Times New Roman" w:hAnsi="Cambria" w:cs="Calibri"/>
                <w:color w:val="000000"/>
                <w:sz w:val="16"/>
                <w:lang w:eastAsia="en-GB"/>
              </w:rPr>
              <w:t>.16</w:t>
            </w:r>
          </w:p>
        </w:tc>
      </w:tr>
      <w:tr w:rsidR="00D8292F" w:rsidRPr="00CE4633" w14:paraId="7C9EAF00" w14:textId="77777777" w:rsidTr="00D8292F">
        <w:trPr>
          <w:trHeight w:val="300"/>
        </w:trPr>
        <w:tc>
          <w:tcPr>
            <w:tcW w:w="2070" w:type="dxa"/>
            <w:shd w:val="clear" w:color="auto" w:fill="auto"/>
            <w:noWrap/>
            <w:vAlign w:val="bottom"/>
            <w:hideMark/>
          </w:tcPr>
          <w:p w14:paraId="0C4F571E"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Impairment </w:t>
            </w:r>
          </w:p>
        </w:tc>
        <w:tc>
          <w:tcPr>
            <w:tcW w:w="787" w:type="dxa"/>
            <w:shd w:val="clear" w:color="auto" w:fill="auto"/>
            <w:noWrap/>
            <w:vAlign w:val="bottom"/>
            <w:hideMark/>
          </w:tcPr>
          <w:p w14:paraId="5ACDD923"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48</w:t>
            </w:r>
          </w:p>
        </w:tc>
        <w:tc>
          <w:tcPr>
            <w:tcW w:w="1878" w:type="dxa"/>
            <w:shd w:val="clear" w:color="auto" w:fill="auto"/>
            <w:noWrap/>
            <w:vAlign w:val="bottom"/>
            <w:hideMark/>
          </w:tcPr>
          <w:p w14:paraId="260FF93F"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4DD99E15"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1BFAC82D"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30926E50" w14:textId="3E45EF51"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08AFCEA4" w14:textId="77777777" w:rsidTr="00D8292F">
        <w:trPr>
          <w:trHeight w:val="300"/>
        </w:trPr>
        <w:tc>
          <w:tcPr>
            <w:tcW w:w="2070" w:type="dxa"/>
            <w:shd w:val="clear" w:color="auto" w:fill="auto"/>
            <w:noWrap/>
            <w:vAlign w:val="bottom"/>
            <w:hideMark/>
          </w:tcPr>
          <w:p w14:paraId="6EAC9F30"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Tax Expenses </w:t>
            </w:r>
          </w:p>
        </w:tc>
        <w:tc>
          <w:tcPr>
            <w:tcW w:w="787" w:type="dxa"/>
            <w:shd w:val="clear" w:color="auto" w:fill="auto"/>
            <w:noWrap/>
            <w:vAlign w:val="bottom"/>
            <w:hideMark/>
          </w:tcPr>
          <w:p w14:paraId="6F63EEF1"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p>
        </w:tc>
        <w:tc>
          <w:tcPr>
            <w:tcW w:w="1878" w:type="dxa"/>
            <w:shd w:val="clear" w:color="auto" w:fill="auto"/>
            <w:noWrap/>
            <w:vAlign w:val="bottom"/>
            <w:hideMark/>
          </w:tcPr>
          <w:p w14:paraId="67D2932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146425E6"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2A8B9A1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610E9D27" w14:textId="7EDE205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043493EA" w14:textId="77777777" w:rsidTr="00D8292F">
        <w:trPr>
          <w:trHeight w:val="300"/>
        </w:trPr>
        <w:tc>
          <w:tcPr>
            <w:tcW w:w="2070" w:type="dxa"/>
            <w:shd w:val="clear" w:color="auto" w:fill="auto"/>
            <w:noWrap/>
            <w:vAlign w:val="bottom"/>
            <w:hideMark/>
          </w:tcPr>
          <w:p w14:paraId="5B972B83"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Bail-Out Repayment </w:t>
            </w:r>
          </w:p>
        </w:tc>
        <w:tc>
          <w:tcPr>
            <w:tcW w:w="787" w:type="dxa"/>
            <w:shd w:val="clear" w:color="auto" w:fill="auto"/>
            <w:noWrap/>
            <w:vAlign w:val="bottom"/>
            <w:hideMark/>
          </w:tcPr>
          <w:p w14:paraId="516D3ACC"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667587C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45E6340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208BB63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2B660758" w14:textId="48A2971B"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4FBC0ECF" w14:textId="77777777" w:rsidTr="00D8292F">
        <w:trPr>
          <w:trHeight w:val="300"/>
        </w:trPr>
        <w:tc>
          <w:tcPr>
            <w:tcW w:w="2070" w:type="dxa"/>
            <w:shd w:val="clear" w:color="auto" w:fill="auto"/>
            <w:noWrap/>
            <w:vAlign w:val="bottom"/>
            <w:hideMark/>
          </w:tcPr>
          <w:p w14:paraId="701B1C6C"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Audit Fees </w:t>
            </w:r>
          </w:p>
        </w:tc>
        <w:tc>
          <w:tcPr>
            <w:tcW w:w="787" w:type="dxa"/>
            <w:shd w:val="clear" w:color="auto" w:fill="auto"/>
            <w:noWrap/>
            <w:vAlign w:val="bottom"/>
            <w:hideMark/>
          </w:tcPr>
          <w:p w14:paraId="5B1E3FB6"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49</w:t>
            </w:r>
          </w:p>
        </w:tc>
        <w:tc>
          <w:tcPr>
            <w:tcW w:w="1878" w:type="dxa"/>
            <w:shd w:val="clear" w:color="auto" w:fill="auto"/>
            <w:noWrap/>
            <w:vAlign w:val="bottom"/>
            <w:hideMark/>
          </w:tcPr>
          <w:p w14:paraId="327F194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50F9DC2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2A67DE6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1C7F03A8" w14:textId="2ADAE3F4"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630743FA" w14:textId="77777777" w:rsidTr="00D8292F">
        <w:trPr>
          <w:trHeight w:val="300"/>
        </w:trPr>
        <w:tc>
          <w:tcPr>
            <w:tcW w:w="2070" w:type="dxa"/>
            <w:shd w:val="clear" w:color="auto" w:fill="auto"/>
            <w:noWrap/>
            <w:vAlign w:val="bottom"/>
            <w:hideMark/>
          </w:tcPr>
          <w:p w14:paraId="7C90FFAD"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Stabilization Fund </w:t>
            </w:r>
          </w:p>
        </w:tc>
        <w:tc>
          <w:tcPr>
            <w:tcW w:w="787" w:type="dxa"/>
            <w:shd w:val="clear" w:color="auto" w:fill="auto"/>
            <w:noWrap/>
            <w:vAlign w:val="bottom"/>
            <w:hideMark/>
          </w:tcPr>
          <w:p w14:paraId="61AD7FF0"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50</w:t>
            </w:r>
          </w:p>
        </w:tc>
        <w:tc>
          <w:tcPr>
            <w:tcW w:w="1878" w:type="dxa"/>
            <w:shd w:val="clear" w:color="auto" w:fill="auto"/>
            <w:noWrap/>
            <w:vAlign w:val="bottom"/>
            <w:hideMark/>
          </w:tcPr>
          <w:p w14:paraId="5812103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48045197"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4B5A6FEE"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68BAD842" w14:textId="6DCC22A8"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xml:space="preserve">                         -   </w:t>
            </w:r>
          </w:p>
        </w:tc>
      </w:tr>
      <w:tr w:rsidR="00D8292F" w:rsidRPr="00CE4633" w14:paraId="1327F6ED" w14:textId="77777777" w:rsidTr="00D8292F">
        <w:trPr>
          <w:trHeight w:val="300"/>
        </w:trPr>
        <w:tc>
          <w:tcPr>
            <w:tcW w:w="2070" w:type="dxa"/>
            <w:shd w:val="clear" w:color="auto" w:fill="auto"/>
            <w:noWrap/>
            <w:vAlign w:val="bottom"/>
            <w:hideMark/>
          </w:tcPr>
          <w:p w14:paraId="28C7AC28"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Disposal of Assets </w:t>
            </w:r>
          </w:p>
        </w:tc>
        <w:tc>
          <w:tcPr>
            <w:tcW w:w="787" w:type="dxa"/>
            <w:shd w:val="clear" w:color="auto" w:fill="auto"/>
            <w:noWrap/>
            <w:vAlign w:val="bottom"/>
            <w:hideMark/>
          </w:tcPr>
          <w:p w14:paraId="0F24484F"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7DF6C70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7F3D561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6FF962FC"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6F1BA8CF" w14:textId="6784E2B0"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r>
      <w:tr w:rsidR="00D8292F" w:rsidRPr="00CE4633" w14:paraId="32D67C05" w14:textId="77777777" w:rsidTr="00D8292F">
        <w:trPr>
          <w:trHeight w:val="300"/>
        </w:trPr>
        <w:tc>
          <w:tcPr>
            <w:tcW w:w="2070" w:type="dxa"/>
            <w:shd w:val="clear" w:color="auto" w:fill="auto"/>
            <w:noWrap/>
            <w:vAlign w:val="bottom"/>
            <w:hideMark/>
          </w:tcPr>
          <w:p w14:paraId="7F38A0F5"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Revenue Refunded </w:t>
            </w:r>
          </w:p>
        </w:tc>
        <w:tc>
          <w:tcPr>
            <w:tcW w:w="787" w:type="dxa"/>
            <w:shd w:val="clear" w:color="auto" w:fill="auto"/>
            <w:noWrap/>
            <w:vAlign w:val="bottom"/>
            <w:hideMark/>
          </w:tcPr>
          <w:p w14:paraId="3A83E66B"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712B63D2"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38" w:type="dxa"/>
            <w:shd w:val="clear" w:color="auto" w:fill="auto"/>
            <w:noWrap/>
            <w:vAlign w:val="bottom"/>
            <w:hideMark/>
          </w:tcPr>
          <w:p w14:paraId="28A15E09"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c>
          <w:tcPr>
            <w:tcW w:w="1714" w:type="dxa"/>
          </w:tcPr>
          <w:p w14:paraId="29C0370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p>
        </w:tc>
        <w:tc>
          <w:tcPr>
            <w:tcW w:w="1878" w:type="dxa"/>
            <w:shd w:val="clear" w:color="auto" w:fill="auto"/>
            <w:noWrap/>
            <w:vAlign w:val="bottom"/>
            <w:hideMark/>
          </w:tcPr>
          <w:p w14:paraId="51A144BA" w14:textId="4D5750B6"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 </w:t>
            </w:r>
          </w:p>
        </w:tc>
      </w:tr>
      <w:tr w:rsidR="00D8292F" w:rsidRPr="00CE4633" w14:paraId="200A255D" w14:textId="77777777" w:rsidTr="00D8292F">
        <w:trPr>
          <w:trHeight w:val="300"/>
        </w:trPr>
        <w:tc>
          <w:tcPr>
            <w:tcW w:w="2070" w:type="dxa"/>
            <w:shd w:val="clear" w:color="auto" w:fill="auto"/>
            <w:noWrap/>
            <w:vAlign w:val="bottom"/>
            <w:hideMark/>
          </w:tcPr>
          <w:p w14:paraId="6960AD98"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Total Expenditures </w:t>
            </w:r>
          </w:p>
        </w:tc>
        <w:tc>
          <w:tcPr>
            <w:tcW w:w="787" w:type="dxa"/>
            <w:shd w:val="clear" w:color="auto" w:fill="auto"/>
            <w:noWrap/>
            <w:vAlign w:val="bottom"/>
            <w:hideMark/>
          </w:tcPr>
          <w:p w14:paraId="3CF0A1FF"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76837E3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1,972,492,509.89</w:t>
            </w:r>
          </w:p>
        </w:tc>
        <w:tc>
          <w:tcPr>
            <w:tcW w:w="1738" w:type="dxa"/>
            <w:shd w:val="clear" w:color="auto" w:fill="auto"/>
            <w:noWrap/>
            <w:vAlign w:val="bottom"/>
            <w:hideMark/>
          </w:tcPr>
          <w:p w14:paraId="2D8CED60"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62,965,831.38</w:t>
            </w:r>
          </w:p>
        </w:tc>
        <w:tc>
          <w:tcPr>
            <w:tcW w:w="1714" w:type="dxa"/>
          </w:tcPr>
          <w:p w14:paraId="3E9E94F1"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0FC7F6F6" w14:textId="64C4B385" w:rsidR="00136FEE"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616,672,969.48</w:t>
            </w:r>
          </w:p>
        </w:tc>
        <w:tc>
          <w:tcPr>
            <w:tcW w:w="1878" w:type="dxa"/>
            <w:shd w:val="clear" w:color="auto" w:fill="auto"/>
            <w:noWrap/>
            <w:vAlign w:val="bottom"/>
            <w:hideMark/>
          </w:tcPr>
          <w:p w14:paraId="127B521F" w14:textId="3B5F13DF" w:rsidR="00D8292F"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2,652,131,303.75</w:t>
            </w:r>
          </w:p>
        </w:tc>
      </w:tr>
      <w:tr w:rsidR="00D8292F" w:rsidRPr="00CE4633" w14:paraId="0511421D" w14:textId="77777777" w:rsidTr="00D8292F">
        <w:trPr>
          <w:trHeight w:val="300"/>
        </w:trPr>
        <w:tc>
          <w:tcPr>
            <w:tcW w:w="2070" w:type="dxa"/>
            <w:shd w:val="clear" w:color="auto" w:fill="auto"/>
            <w:noWrap/>
            <w:vAlign w:val="bottom"/>
            <w:hideMark/>
          </w:tcPr>
          <w:p w14:paraId="404819CE"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Net Surplus/Deficit </w:t>
            </w:r>
          </w:p>
        </w:tc>
        <w:tc>
          <w:tcPr>
            <w:tcW w:w="787" w:type="dxa"/>
            <w:shd w:val="clear" w:color="auto" w:fill="auto"/>
            <w:noWrap/>
            <w:vAlign w:val="bottom"/>
            <w:hideMark/>
          </w:tcPr>
          <w:p w14:paraId="2912D671"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51</w:t>
            </w:r>
          </w:p>
        </w:tc>
        <w:tc>
          <w:tcPr>
            <w:tcW w:w="1878" w:type="dxa"/>
            <w:shd w:val="clear" w:color="auto" w:fill="auto"/>
            <w:noWrap/>
            <w:vAlign w:val="bottom"/>
            <w:hideMark/>
          </w:tcPr>
          <w:p w14:paraId="52B9886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(392,409,491.59)</w:t>
            </w:r>
          </w:p>
        </w:tc>
        <w:tc>
          <w:tcPr>
            <w:tcW w:w="1738" w:type="dxa"/>
            <w:shd w:val="clear" w:color="auto" w:fill="auto"/>
            <w:noWrap/>
            <w:vAlign w:val="bottom"/>
            <w:hideMark/>
          </w:tcPr>
          <w:p w14:paraId="32B227EA" w14:textId="61520453" w:rsidR="00D8292F" w:rsidRPr="00CE4633" w:rsidRDefault="00307255"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(60,123,137.88)</w:t>
            </w:r>
          </w:p>
        </w:tc>
        <w:tc>
          <w:tcPr>
            <w:tcW w:w="1714" w:type="dxa"/>
          </w:tcPr>
          <w:p w14:paraId="52DE3198" w14:textId="77777777" w:rsidR="00136FEE" w:rsidRDefault="00136FEE" w:rsidP="0064117A">
            <w:pPr>
              <w:spacing w:after="0" w:line="240" w:lineRule="auto"/>
              <w:jc w:val="right"/>
              <w:rPr>
                <w:rFonts w:ascii="Cambria" w:eastAsia="Times New Roman" w:hAnsi="Cambria" w:cs="Calibri"/>
                <w:color w:val="000000"/>
                <w:sz w:val="16"/>
                <w:lang w:eastAsia="en-GB"/>
              </w:rPr>
            </w:pPr>
          </w:p>
          <w:p w14:paraId="69B61D67" w14:textId="31216F68" w:rsidR="00D8292F"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(285,438,197.55)</w:t>
            </w:r>
          </w:p>
        </w:tc>
        <w:tc>
          <w:tcPr>
            <w:tcW w:w="1878" w:type="dxa"/>
            <w:shd w:val="clear" w:color="auto" w:fill="auto"/>
            <w:noWrap/>
            <w:vAlign w:val="bottom"/>
            <w:hideMark/>
          </w:tcPr>
          <w:p w14:paraId="77B20FB3" w14:textId="40797BAF" w:rsidR="00D8292F"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(737,970,827.02</w:t>
            </w:r>
            <w:r w:rsidR="00D8292F" w:rsidRPr="00CE4633">
              <w:rPr>
                <w:rFonts w:ascii="Cambria" w:eastAsia="Times New Roman" w:hAnsi="Cambria" w:cs="Calibri"/>
                <w:color w:val="000000"/>
                <w:sz w:val="16"/>
                <w:lang w:eastAsia="en-GB"/>
              </w:rPr>
              <w:t>)</w:t>
            </w:r>
          </w:p>
        </w:tc>
      </w:tr>
      <w:tr w:rsidR="00D8292F" w:rsidRPr="00CE4633" w14:paraId="013587F3" w14:textId="77777777" w:rsidTr="00D8292F">
        <w:trPr>
          <w:trHeight w:val="300"/>
        </w:trPr>
        <w:tc>
          <w:tcPr>
            <w:tcW w:w="2070" w:type="dxa"/>
            <w:shd w:val="clear" w:color="auto" w:fill="auto"/>
            <w:noWrap/>
            <w:vAlign w:val="bottom"/>
            <w:hideMark/>
          </w:tcPr>
          <w:p w14:paraId="0221FE39"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Net Surplus/Deficit 31/12/2019 </w:t>
            </w:r>
          </w:p>
        </w:tc>
        <w:tc>
          <w:tcPr>
            <w:tcW w:w="787" w:type="dxa"/>
            <w:shd w:val="clear" w:color="auto" w:fill="auto"/>
            <w:noWrap/>
            <w:vAlign w:val="bottom"/>
            <w:hideMark/>
          </w:tcPr>
          <w:p w14:paraId="6D228036"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w:t>
            </w:r>
          </w:p>
        </w:tc>
        <w:tc>
          <w:tcPr>
            <w:tcW w:w="1878" w:type="dxa"/>
            <w:shd w:val="clear" w:color="auto" w:fill="auto"/>
            <w:noWrap/>
            <w:vAlign w:val="bottom"/>
            <w:hideMark/>
          </w:tcPr>
          <w:p w14:paraId="5F9D779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(251,582,689.66)</w:t>
            </w:r>
          </w:p>
        </w:tc>
        <w:tc>
          <w:tcPr>
            <w:tcW w:w="1738" w:type="dxa"/>
            <w:shd w:val="clear" w:color="auto" w:fill="auto"/>
            <w:noWrap/>
            <w:vAlign w:val="bottom"/>
            <w:hideMark/>
          </w:tcPr>
          <w:p w14:paraId="37023393"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(23,143,049.68)</w:t>
            </w:r>
          </w:p>
        </w:tc>
        <w:tc>
          <w:tcPr>
            <w:tcW w:w="1714" w:type="dxa"/>
          </w:tcPr>
          <w:p w14:paraId="0F8ABD8C"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3E7655B1" w14:textId="1A849136" w:rsidR="00136FEE"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(26,527,357.80)</w:t>
            </w:r>
          </w:p>
        </w:tc>
        <w:tc>
          <w:tcPr>
            <w:tcW w:w="1878" w:type="dxa"/>
            <w:shd w:val="clear" w:color="auto" w:fill="auto"/>
            <w:noWrap/>
            <w:vAlign w:val="bottom"/>
            <w:hideMark/>
          </w:tcPr>
          <w:p w14:paraId="6A816611" w14:textId="683EFE40" w:rsidR="00D8292F"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(301,253,097.13</w:t>
            </w:r>
            <w:r w:rsidR="00D8292F" w:rsidRPr="00CE4633">
              <w:rPr>
                <w:rFonts w:ascii="Cambria" w:eastAsia="Times New Roman" w:hAnsi="Cambria" w:cs="Calibri"/>
                <w:color w:val="000000"/>
                <w:sz w:val="16"/>
                <w:lang w:eastAsia="en-GB"/>
              </w:rPr>
              <w:t>)</w:t>
            </w:r>
          </w:p>
        </w:tc>
      </w:tr>
      <w:tr w:rsidR="00D8292F" w:rsidRPr="00CE4633" w14:paraId="7F6D3F0A" w14:textId="77777777" w:rsidTr="00D8292F">
        <w:trPr>
          <w:trHeight w:val="300"/>
        </w:trPr>
        <w:tc>
          <w:tcPr>
            <w:tcW w:w="2070" w:type="dxa"/>
            <w:shd w:val="clear" w:color="auto" w:fill="auto"/>
            <w:noWrap/>
            <w:vAlign w:val="bottom"/>
            <w:hideMark/>
          </w:tcPr>
          <w:p w14:paraId="7DAD2CB9" w14:textId="77777777" w:rsidR="00D8292F" w:rsidRPr="00CE4633" w:rsidRDefault="00D8292F" w:rsidP="0064117A">
            <w:pPr>
              <w:spacing w:after="0" w:line="240" w:lineRule="auto"/>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 xml:space="preserve"> Net Surplus/Deficit 31/12/2020 </w:t>
            </w:r>
          </w:p>
        </w:tc>
        <w:tc>
          <w:tcPr>
            <w:tcW w:w="787" w:type="dxa"/>
            <w:shd w:val="clear" w:color="auto" w:fill="auto"/>
            <w:noWrap/>
            <w:vAlign w:val="bottom"/>
            <w:hideMark/>
          </w:tcPr>
          <w:p w14:paraId="77999EEE" w14:textId="77777777" w:rsidR="00D8292F" w:rsidRPr="00CE4633" w:rsidRDefault="00D8292F" w:rsidP="0064117A">
            <w:pPr>
              <w:spacing w:after="0" w:line="240" w:lineRule="auto"/>
              <w:jc w:val="center"/>
              <w:rPr>
                <w:rFonts w:ascii="Cambria" w:eastAsia="Times New Roman" w:hAnsi="Cambria" w:cs="Calibri"/>
                <w:b/>
                <w:bCs/>
                <w:color w:val="000000"/>
                <w:sz w:val="16"/>
                <w:lang w:eastAsia="en-GB"/>
              </w:rPr>
            </w:pPr>
            <w:r w:rsidRPr="00CE4633">
              <w:rPr>
                <w:rFonts w:ascii="Cambria" w:eastAsia="Times New Roman" w:hAnsi="Cambria" w:cs="Calibri"/>
                <w:b/>
                <w:bCs/>
                <w:color w:val="000000"/>
                <w:sz w:val="16"/>
                <w:lang w:eastAsia="en-GB"/>
              </w:rPr>
              <w:t>52</w:t>
            </w:r>
          </w:p>
        </w:tc>
        <w:tc>
          <w:tcPr>
            <w:tcW w:w="1878" w:type="dxa"/>
            <w:shd w:val="clear" w:color="auto" w:fill="auto"/>
            <w:noWrap/>
            <w:vAlign w:val="bottom"/>
            <w:hideMark/>
          </w:tcPr>
          <w:p w14:paraId="5B73013A" w14:textId="77777777" w:rsidR="00D8292F" w:rsidRPr="00CE4633" w:rsidRDefault="00D8292F" w:rsidP="0064117A">
            <w:pPr>
              <w:spacing w:after="0" w:line="240" w:lineRule="auto"/>
              <w:jc w:val="right"/>
              <w:rPr>
                <w:rFonts w:ascii="Cambria" w:eastAsia="Times New Roman" w:hAnsi="Cambria" w:cs="Calibri"/>
                <w:color w:val="000000"/>
                <w:sz w:val="16"/>
                <w:lang w:eastAsia="en-GB"/>
              </w:rPr>
            </w:pPr>
            <w:r w:rsidRPr="00CE4633">
              <w:rPr>
                <w:rFonts w:ascii="Cambria" w:eastAsia="Times New Roman" w:hAnsi="Cambria" w:cs="Calibri"/>
                <w:color w:val="000000"/>
                <w:sz w:val="16"/>
                <w:lang w:eastAsia="en-GB"/>
              </w:rPr>
              <w:t>(643,992,181.25)</w:t>
            </w:r>
          </w:p>
        </w:tc>
        <w:tc>
          <w:tcPr>
            <w:tcW w:w="1738" w:type="dxa"/>
            <w:shd w:val="clear" w:color="auto" w:fill="auto"/>
            <w:noWrap/>
            <w:vAlign w:val="bottom"/>
            <w:hideMark/>
          </w:tcPr>
          <w:p w14:paraId="6602F625" w14:textId="26F9064B" w:rsidR="00D8292F" w:rsidRPr="00CE4633" w:rsidRDefault="00307255"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(83,266,187.55</w:t>
            </w:r>
            <w:r w:rsidR="00D8292F" w:rsidRPr="00CE4633">
              <w:rPr>
                <w:rFonts w:ascii="Cambria" w:eastAsia="Times New Roman" w:hAnsi="Cambria" w:cs="Calibri"/>
                <w:color w:val="000000"/>
                <w:sz w:val="16"/>
                <w:lang w:eastAsia="en-GB"/>
              </w:rPr>
              <w:t>)</w:t>
            </w:r>
          </w:p>
        </w:tc>
        <w:tc>
          <w:tcPr>
            <w:tcW w:w="1714" w:type="dxa"/>
          </w:tcPr>
          <w:p w14:paraId="53ACCC38" w14:textId="77777777" w:rsidR="00D8292F" w:rsidRDefault="00D8292F" w:rsidP="0064117A">
            <w:pPr>
              <w:spacing w:after="0" w:line="240" w:lineRule="auto"/>
              <w:jc w:val="right"/>
              <w:rPr>
                <w:rFonts w:ascii="Cambria" w:eastAsia="Times New Roman" w:hAnsi="Cambria" w:cs="Calibri"/>
                <w:color w:val="000000"/>
                <w:sz w:val="16"/>
                <w:lang w:eastAsia="en-GB"/>
              </w:rPr>
            </w:pPr>
          </w:p>
          <w:p w14:paraId="21A90681" w14:textId="1255EE1A" w:rsidR="00136FEE"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(311,965,555.35)</w:t>
            </w:r>
          </w:p>
        </w:tc>
        <w:tc>
          <w:tcPr>
            <w:tcW w:w="1878" w:type="dxa"/>
            <w:shd w:val="clear" w:color="auto" w:fill="auto"/>
            <w:noWrap/>
            <w:vAlign w:val="bottom"/>
            <w:hideMark/>
          </w:tcPr>
          <w:p w14:paraId="1AA9CEBF" w14:textId="518D4788" w:rsidR="00D8292F" w:rsidRPr="00CE4633" w:rsidRDefault="00136FEE" w:rsidP="0064117A">
            <w:pPr>
              <w:spacing w:after="0" w:line="240" w:lineRule="auto"/>
              <w:jc w:val="right"/>
              <w:rPr>
                <w:rFonts w:ascii="Cambria" w:eastAsia="Times New Roman" w:hAnsi="Cambria" w:cs="Calibri"/>
                <w:color w:val="000000"/>
                <w:sz w:val="16"/>
                <w:lang w:eastAsia="en-GB"/>
              </w:rPr>
            </w:pPr>
            <w:r>
              <w:rPr>
                <w:rFonts w:ascii="Cambria" w:eastAsia="Times New Roman" w:hAnsi="Cambria" w:cs="Calibri"/>
                <w:color w:val="000000"/>
                <w:sz w:val="16"/>
                <w:lang w:eastAsia="en-GB"/>
              </w:rPr>
              <w:t>(1,039,223,924.15</w:t>
            </w:r>
            <w:r w:rsidR="00D8292F" w:rsidRPr="00CE4633">
              <w:rPr>
                <w:rFonts w:ascii="Cambria" w:eastAsia="Times New Roman" w:hAnsi="Cambria" w:cs="Calibri"/>
                <w:color w:val="000000"/>
                <w:sz w:val="16"/>
                <w:lang w:eastAsia="en-GB"/>
              </w:rPr>
              <w:t>)</w:t>
            </w:r>
          </w:p>
        </w:tc>
      </w:tr>
    </w:tbl>
    <w:p w14:paraId="1D1851AE"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9023B2E"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75A52BAC"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5C896F20"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1F791264"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02C35229"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1A339B7B"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8E07415"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65D23586"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C5C4519"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0AD3ADBF"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75BD2DCF"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75934B97"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2EC7E78D"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60AE443"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2AE3C897"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7F93120F"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828B50C"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5CB660E7"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5BB06C10"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1A2E7C1B"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045BC691"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FDD6957"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7C1EFF13"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4C2C7F40"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621AA41F"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33172C5A"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1B0D5289"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69242370"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2A707F71"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38D5E047" w14:textId="77777777" w:rsidR="009F7E0F" w:rsidRDefault="009F7E0F" w:rsidP="009F7E0F">
      <w:pPr>
        <w:spacing w:after="0" w:line="240" w:lineRule="auto"/>
        <w:rPr>
          <w:rFonts w:ascii="Calibri" w:eastAsia="Times New Roman" w:hAnsi="Calibri" w:cs="Calibri"/>
          <w:b/>
          <w:bCs/>
          <w:color w:val="000000"/>
          <w:sz w:val="20"/>
          <w:szCs w:val="20"/>
          <w:lang w:eastAsia="en-GB"/>
        </w:rPr>
      </w:pPr>
    </w:p>
    <w:p w14:paraId="6400474C" w14:textId="77777777" w:rsidR="009F7E0F" w:rsidRPr="00430B9C" w:rsidRDefault="009F7E0F" w:rsidP="009F7E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EAST LOCAL GOVERNMENT, OKE-OGBO</w:t>
      </w:r>
    </w:p>
    <w:p w14:paraId="79BC24FE"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p w14:paraId="41E4242D" w14:textId="77777777" w:rsidR="009F7E0F" w:rsidRDefault="009F7E0F" w:rsidP="009F7E0F">
      <w:pPr>
        <w:spacing w:after="0" w:line="240" w:lineRule="auto"/>
        <w:rPr>
          <w:rFonts w:ascii="Calibri" w:eastAsia="Times New Roman" w:hAnsi="Calibri" w:cs="Calibri"/>
          <w:b/>
          <w:bCs/>
          <w:color w:val="000000"/>
          <w:sz w:val="20"/>
          <w:szCs w:val="20"/>
          <w:lang w:eastAsia="en-GB"/>
        </w:rPr>
      </w:pPr>
    </w:p>
    <w:tbl>
      <w:tblPr>
        <w:tblW w:w="9922"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861"/>
        <w:gridCol w:w="2022"/>
        <w:gridCol w:w="1437"/>
        <w:gridCol w:w="1555"/>
        <w:gridCol w:w="1663"/>
      </w:tblGrid>
      <w:tr w:rsidR="00307255" w:rsidRPr="00307255" w14:paraId="3B52BAE2" w14:textId="77777777" w:rsidTr="00307255">
        <w:trPr>
          <w:trHeight w:val="600"/>
        </w:trPr>
        <w:tc>
          <w:tcPr>
            <w:tcW w:w="2515" w:type="dxa"/>
            <w:shd w:val="clear" w:color="auto" w:fill="auto"/>
            <w:noWrap/>
            <w:vAlign w:val="bottom"/>
            <w:hideMark/>
          </w:tcPr>
          <w:p w14:paraId="05C46B11"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OPERATING ACTIVITIES</w:t>
            </w:r>
          </w:p>
        </w:tc>
        <w:tc>
          <w:tcPr>
            <w:tcW w:w="861" w:type="dxa"/>
            <w:shd w:val="clear" w:color="auto" w:fill="auto"/>
            <w:noWrap/>
            <w:vAlign w:val="bottom"/>
            <w:hideMark/>
          </w:tcPr>
          <w:p w14:paraId="5B4C1F06"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NOTE</w:t>
            </w:r>
          </w:p>
        </w:tc>
        <w:tc>
          <w:tcPr>
            <w:tcW w:w="2022" w:type="dxa"/>
            <w:shd w:val="clear" w:color="auto" w:fill="auto"/>
            <w:noWrap/>
            <w:vAlign w:val="bottom"/>
            <w:hideMark/>
          </w:tcPr>
          <w:p w14:paraId="124F1DB2" w14:textId="77777777" w:rsidR="00307255" w:rsidRPr="00307255" w:rsidRDefault="00307255" w:rsidP="0064117A">
            <w:pPr>
              <w:spacing w:after="0" w:line="240" w:lineRule="auto"/>
              <w:jc w:val="center"/>
              <w:rPr>
                <w:rFonts w:ascii="Cambria" w:eastAsia="Times New Roman" w:hAnsi="Cambria" w:cs="Times New Roman"/>
                <w:b/>
                <w:color w:val="000000"/>
                <w:sz w:val="18"/>
                <w:lang w:eastAsia="en-GB"/>
              </w:rPr>
            </w:pPr>
            <w:r w:rsidRPr="00307255">
              <w:rPr>
                <w:rFonts w:ascii="Cambria" w:eastAsia="Times New Roman" w:hAnsi="Cambria" w:cs="Times New Roman"/>
                <w:b/>
                <w:color w:val="000000"/>
                <w:sz w:val="18"/>
                <w:lang w:eastAsia="en-GB"/>
              </w:rPr>
              <w:t>IFE EAST</w:t>
            </w:r>
          </w:p>
        </w:tc>
        <w:tc>
          <w:tcPr>
            <w:tcW w:w="1437" w:type="dxa"/>
            <w:shd w:val="clear" w:color="auto" w:fill="auto"/>
            <w:noWrap/>
            <w:vAlign w:val="bottom"/>
            <w:hideMark/>
          </w:tcPr>
          <w:p w14:paraId="0032FA74" w14:textId="77777777" w:rsidR="00307255" w:rsidRPr="00307255" w:rsidRDefault="00307255" w:rsidP="0064117A">
            <w:pPr>
              <w:spacing w:after="0" w:line="240" w:lineRule="auto"/>
              <w:jc w:val="center"/>
              <w:rPr>
                <w:rFonts w:ascii="Cambria" w:eastAsia="Times New Roman" w:hAnsi="Cambria" w:cs="Times New Roman"/>
                <w:b/>
                <w:color w:val="000000"/>
                <w:sz w:val="18"/>
                <w:lang w:eastAsia="en-GB"/>
              </w:rPr>
            </w:pPr>
            <w:r w:rsidRPr="00307255">
              <w:rPr>
                <w:rFonts w:ascii="Cambria" w:eastAsia="Times New Roman" w:hAnsi="Cambria" w:cs="Times New Roman"/>
                <w:b/>
                <w:color w:val="000000"/>
                <w:sz w:val="18"/>
                <w:lang w:eastAsia="en-GB"/>
              </w:rPr>
              <w:t>IFE OOYE</w:t>
            </w:r>
          </w:p>
        </w:tc>
        <w:tc>
          <w:tcPr>
            <w:tcW w:w="1424" w:type="dxa"/>
          </w:tcPr>
          <w:p w14:paraId="622B5160" w14:textId="77777777" w:rsidR="00307255" w:rsidRDefault="00307255" w:rsidP="0064117A">
            <w:pPr>
              <w:spacing w:after="0" w:line="240" w:lineRule="auto"/>
              <w:jc w:val="center"/>
              <w:rPr>
                <w:rFonts w:ascii="Cambria" w:eastAsia="Times New Roman" w:hAnsi="Cambria" w:cs="Times New Roman"/>
                <w:b/>
                <w:color w:val="000000"/>
                <w:sz w:val="18"/>
                <w:lang w:eastAsia="en-GB"/>
              </w:rPr>
            </w:pPr>
          </w:p>
          <w:p w14:paraId="32DDC6DD" w14:textId="77777777" w:rsidR="00307255" w:rsidRDefault="00307255" w:rsidP="0064117A">
            <w:pPr>
              <w:spacing w:after="0" w:line="240" w:lineRule="auto"/>
              <w:jc w:val="center"/>
              <w:rPr>
                <w:rFonts w:ascii="Cambria" w:eastAsia="Times New Roman" w:hAnsi="Cambria" w:cs="Times New Roman"/>
                <w:b/>
                <w:color w:val="000000"/>
                <w:sz w:val="18"/>
                <w:lang w:eastAsia="en-GB"/>
              </w:rPr>
            </w:pPr>
          </w:p>
          <w:p w14:paraId="12FBB58C" w14:textId="0122D0D9" w:rsidR="00307255" w:rsidRPr="00307255" w:rsidRDefault="00307255" w:rsidP="0064117A">
            <w:pPr>
              <w:spacing w:after="0" w:line="240" w:lineRule="auto"/>
              <w:jc w:val="center"/>
              <w:rPr>
                <w:rFonts w:ascii="Cambria" w:eastAsia="Times New Roman" w:hAnsi="Cambria" w:cs="Times New Roman"/>
                <w:b/>
                <w:color w:val="000000"/>
                <w:sz w:val="18"/>
                <w:lang w:eastAsia="en-GB"/>
              </w:rPr>
            </w:pPr>
            <w:r>
              <w:rPr>
                <w:rFonts w:ascii="Cambria" w:eastAsia="Times New Roman" w:hAnsi="Cambria" w:cs="Times New Roman"/>
                <w:b/>
                <w:color w:val="000000"/>
                <w:sz w:val="18"/>
                <w:lang w:eastAsia="en-GB"/>
              </w:rPr>
              <w:t>IFE NORTH EAST</w:t>
            </w:r>
          </w:p>
        </w:tc>
        <w:tc>
          <w:tcPr>
            <w:tcW w:w="1663" w:type="dxa"/>
            <w:shd w:val="clear" w:color="auto" w:fill="auto"/>
            <w:vAlign w:val="bottom"/>
            <w:hideMark/>
          </w:tcPr>
          <w:p w14:paraId="3EBEDDE0" w14:textId="1D34F084" w:rsidR="00307255" w:rsidRPr="00307255" w:rsidRDefault="00307255" w:rsidP="0064117A">
            <w:pPr>
              <w:spacing w:after="0" w:line="240" w:lineRule="auto"/>
              <w:jc w:val="center"/>
              <w:rPr>
                <w:rFonts w:ascii="Cambria" w:eastAsia="Times New Roman" w:hAnsi="Cambria" w:cs="Times New Roman"/>
                <w:b/>
                <w:color w:val="000000"/>
                <w:sz w:val="18"/>
                <w:lang w:eastAsia="en-GB"/>
              </w:rPr>
            </w:pPr>
            <w:r w:rsidRPr="00307255">
              <w:rPr>
                <w:rFonts w:ascii="Cambria" w:eastAsia="Times New Roman" w:hAnsi="Cambria" w:cs="Times New Roman"/>
                <w:b/>
                <w:color w:val="000000"/>
                <w:sz w:val="18"/>
                <w:lang w:eastAsia="en-GB"/>
              </w:rPr>
              <w:t>IFE EAST CONSOLIDATED</w:t>
            </w:r>
          </w:p>
        </w:tc>
      </w:tr>
      <w:tr w:rsidR="00307255" w:rsidRPr="00307255" w14:paraId="3B67EDCE" w14:textId="77777777" w:rsidTr="00307255">
        <w:trPr>
          <w:trHeight w:val="300"/>
        </w:trPr>
        <w:tc>
          <w:tcPr>
            <w:tcW w:w="2515" w:type="dxa"/>
            <w:shd w:val="clear" w:color="auto" w:fill="auto"/>
            <w:noWrap/>
            <w:vAlign w:val="bottom"/>
            <w:hideMark/>
          </w:tcPr>
          <w:p w14:paraId="6FD85687"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INFLOW</w:t>
            </w:r>
          </w:p>
        </w:tc>
        <w:tc>
          <w:tcPr>
            <w:tcW w:w="861" w:type="dxa"/>
            <w:shd w:val="clear" w:color="auto" w:fill="auto"/>
            <w:noWrap/>
            <w:vAlign w:val="bottom"/>
            <w:hideMark/>
          </w:tcPr>
          <w:p w14:paraId="597C5E7F"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134205E1" w14:textId="77777777" w:rsidR="00307255" w:rsidRPr="00307255" w:rsidRDefault="00307255" w:rsidP="0064117A">
            <w:pPr>
              <w:spacing w:after="0" w:line="240" w:lineRule="auto"/>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66E8571C" w14:textId="77777777" w:rsidR="00307255" w:rsidRPr="00307255" w:rsidRDefault="00307255" w:rsidP="0064117A">
            <w:pPr>
              <w:spacing w:after="0" w:line="240" w:lineRule="auto"/>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3F32337B" w14:textId="77777777" w:rsidR="00307255" w:rsidRPr="00307255" w:rsidRDefault="00307255" w:rsidP="0064117A">
            <w:pPr>
              <w:spacing w:after="0" w:line="240" w:lineRule="auto"/>
              <w:rPr>
                <w:rFonts w:ascii="Cambria" w:eastAsia="Times New Roman" w:hAnsi="Cambria" w:cs="Times New Roman"/>
                <w:color w:val="000000"/>
                <w:sz w:val="18"/>
                <w:lang w:eastAsia="en-GB"/>
              </w:rPr>
            </w:pPr>
          </w:p>
        </w:tc>
        <w:tc>
          <w:tcPr>
            <w:tcW w:w="1663" w:type="dxa"/>
            <w:shd w:val="clear" w:color="auto" w:fill="auto"/>
            <w:noWrap/>
            <w:vAlign w:val="bottom"/>
            <w:hideMark/>
          </w:tcPr>
          <w:p w14:paraId="7A62CD39" w14:textId="5D707B2C" w:rsidR="00307255" w:rsidRPr="00307255" w:rsidRDefault="00307255" w:rsidP="0064117A">
            <w:pPr>
              <w:spacing w:after="0" w:line="240" w:lineRule="auto"/>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r>
      <w:tr w:rsidR="00307255" w:rsidRPr="00307255" w14:paraId="5B4C4C6F" w14:textId="77777777" w:rsidTr="00307255">
        <w:trPr>
          <w:trHeight w:val="300"/>
        </w:trPr>
        <w:tc>
          <w:tcPr>
            <w:tcW w:w="2515" w:type="dxa"/>
            <w:shd w:val="clear" w:color="auto" w:fill="auto"/>
            <w:noWrap/>
            <w:vAlign w:val="bottom"/>
            <w:hideMark/>
          </w:tcPr>
          <w:p w14:paraId="1D1AD978"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Statutory Revenue(JAAC)</w:t>
            </w:r>
          </w:p>
        </w:tc>
        <w:tc>
          <w:tcPr>
            <w:tcW w:w="861" w:type="dxa"/>
            <w:shd w:val="clear" w:color="auto" w:fill="auto"/>
            <w:noWrap/>
            <w:vAlign w:val="bottom"/>
            <w:hideMark/>
          </w:tcPr>
          <w:p w14:paraId="2A159E12"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53</w:t>
            </w:r>
          </w:p>
        </w:tc>
        <w:tc>
          <w:tcPr>
            <w:tcW w:w="2022" w:type="dxa"/>
            <w:shd w:val="clear" w:color="auto" w:fill="auto"/>
            <w:noWrap/>
            <w:vAlign w:val="bottom"/>
            <w:hideMark/>
          </w:tcPr>
          <w:p w14:paraId="1A5DEB56"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1,693,915,247.38 </w:t>
            </w:r>
          </w:p>
        </w:tc>
        <w:tc>
          <w:tcPr>
            <w:tcW w:w="1437" w:type="dxa"/>
            <w:shd w:val="clear" w:color="auto" w:fill="auto"/>
            <w:noWrap/>
            <w:vAlign w:val="bottom"/>
            <w:hideMark/>
          </w:tcPr>
          <w:p w14:paraId="201A1112"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2FB2D007" w14:textId="77777777" w:rsidR="00307255" w:rsidRDefault="00307255" w:rsidP="0064117A">
            <w:pPr>
              <w:spacing w:after="0" w:line="240" w:lineRule="auto"/>
              <w:jc w:val="right"/>
              <w:rPr>
                <w:rFonts w:ascii="Cambria" w:eastAsia="Times New Roman" w:hAnsi="Cambria" w:cs="Times New Roman"/>
                <w:color w:val="000000"/>
                <w:sz w:val="18"/>
                <w:lang w:eastAsia="en-GB"/>
              </w:rPr>
            </w:pPr>
          </w:p>
          <w:p w14:paraId="55561851" w14:textId="79E3630C"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269,855,939.94</w:t>
            </w:r>
          </w:p>
        </w:tc>
        <w:tc>
          <w:tcPr>
            <w:tcW w:w="1663" w:type="dxa"/>
            <w:shd w:val="clear" w:color="auto" w:fill="auto"/>
            <w:noWrap/>
            <w:vAlign w:val="bottom"/>
            <w:hideMark/>
          </w:tcPr>
          <w:p w14:paraId="230D9650" w14:textId="1835A194"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1,963,771,187.32</w:t>
            </w:r>
          </w:p>
        </w:tc>
      </w:tr>
      <w:tr w:rsidR="00307255" w:rsidRPr="00307255" w14:paraId="771D3159" w14:textId="77777777" w:rsidTr="00307255">
        <w:trPr>
          <w:trHeight w:val="300"/>
        </w:trPr>
        <w:tc>
          <w:tcPr>
            <w:tcW w:w="2515" w:type="dxa"/>
            <w:shd w:val="clear" w:color="auto" w:fill="auto"/>
            <w:noWrap/>
            <w:vAlign w:val="bottom"/>
            <w:hideMark/>
          </w:tcPr>
          <w:p w14:paraId="191D2235"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Value Added Tax</w:t>
            </w:r>
          </w:p>
        </w:tc>
        <w:tc>
          <w:tcPr>
            <w:tcW w:w="861" w:type="dxa"/>
            <w:shd w:val="clear" w:color="auto" w:fill="auto"/>
            <w:noWrap/>
            <w:vAlign w:val="bottom"/>
            <w:hideMark/>
          </w:tcPr>
          <w:p w14:paraId="0DB6039A"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54</w:t>
            </w:r>
          </w:p>
        </w:tc>
        <w:tc>
          <w:tcPr>
            <w:tcW w:w="2022" w:type="dxa"/>
            <w:shd w:val="clear" w:color="auto" w:fill="auto"/>
            <w:noWrap/>
            <w:vAlign w:val="bottom"/>
            <w:hideMark/>
          </w:tcPr>
          <w:p w14:paraId="1AB4F534"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340,138,482.69 </w:t>
            </w:r>
          </w:p>
        </w:tc>
        <w:tc>
          <w:tcPr>
            <w:tcW w:w="1437" w:type="dxa"/>
            <w:shd w:val="clear" w:color="auto" w:fill="auto"/>
            <w:noWrap/>
            <w:vAlign w:val="bottom"/>
            <w:hideMark/>
          </w:tcPr>
          <w:p w14:paraId="2B2F7F98"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235BCC25" w14:textId="77777777" w:rsidR="00307255" w:rsidRDefault="00307255" w:rsidP="0064117A">
            <w:pPr>
              <w:spacing w:after="0" w:line="240" w:lineRule="auto"/>
              <w:jc w:val="right"/>
              <w:rPr>
                <w:rFonts w:ascii="Cambria" w:eastAsia="Times New Roman" w:hAnsi="Cambria" w:cs="Times New Roman"/>
                <w:color w:val="000000"/>
                <w:sz w:val="18"/>
                <w:lang w:eastAsia="en-GB"/>
              </w:rPr>
            </w:pPr>
          </w:p>
          <w:p w14:paraId="21C77AD7" w14:textId="13B35E38"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145,773,638.85</w:t>
            </w:r>
          </w:p>
        </w:tc>
        <w:tc>
          <w:tcPr>
            <w:tcW w:w="1663" w:type="dxa"/>
            <w:shd w:val="clear" w:color="auto" w:fill="auto"/>
            <w:noWrap/>
            <w:vAlign w:val="bottom"/>
            <w:hideMark/>
          </w:tcPr>
          <w:p w14:paraId="583EAA6E" w14:textId="5DDB19CA"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 xml:space="preserve">        485,912,121.54</w:t>
            </w:r>
            <w:r w:rsidRPr="00307255">
              <w:rPr>
                <w:rFonts w:ascii="Cambria" w:eastAsia="Times New Roman" w:hAnsi="Cambria" w:cs="Times New Roman"/>
                <w:color w:val="000000"/>
                <w:sz w:val="18"/>
                <w:lang w:eastAsia="en-GB"/>
              </w:rPr>
              <w:t xml:space="preserve"> </w:t>
            </w:r>
          </w:p>
        </w:tc>
      </w:tr>
      <w:tr w:rsidR="00307255" w:rsidRPr="00307255" w14:paraId="0053A22B" w14:textId="77777777" w:rsidTr="00307255">
        <w:trPr>
          <w:trHeight w:val="300"/>
        </w:trPr>
        <w:tc>
          <w:tcPr>
            <w:tcW w:w="2515" w:type="dxa"/>
            <w:shd w:val="clear" w:color="auto" w:fill="auto"/>
            <w:noWrap/>
            <w:vAlign w:val="bottom"/>
            <w:hideMark/>
          </w:tcPr>
          <w:p w14:paraId="35FB190C"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Additional Fund</w:t>
            </w:r>
          </w:p>
        </w:tc>
        <w:tc>
          <w:tcPr>
            <w:tcW w:w="861" w:type="dxa"/>
            <w:shd w:val="clear" w:color="auto" w:fill="auto"/>
            <w:noWrap/>
            <w:vAlign w:val="bottom"/>
            <w:hideMark/>
          </w:tcPr>
          <w:p w14:paraId="7CFCA29E"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55</w:t>
            </w:r>
          </w:p>
        </w:tc>
        <w:tc>
          <w:tcPr>
            <w:tcW w:w="2022" w:type="dxa"/>
            <w:shd w:val="clear" w:color="auto" w:fill="auto"/>
            <w:noWrap/>
            <w:vAlign w:val="bottom"/>
            <w:hideMark/>
          </w:tcPr>
          <w:p w14:paraId="02F78F9F"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1,405,307.52 </w:t>
            </w:r>
          </w:p>
        </w:tc>
        <w:tc>
          <w:tcPr>
            <w:tcW w:w="1437" w:type="dxa"/>
            <w:shd w:val="clear" w:color="auto" w:fill="auto"/>
            <w:noWrap/>
            <w:vAlign w:val="bottom"/>
            <w:hideMark/>
          </w:tcPr>
          <w:p w14:paraId="6E4D82ED"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39793473" w14:textId="77777777" w:rsidR="00307255" w:rsidRDefault="00307255" w:rsidP="0064117A">
            <w:pPr>
              <w:spacing w:after="0" w:line="240" w:lineRule="auto"/>
              <w:jc w:val="right"/>
              <w:rPr>
                <w:rFonts w:ascii="Cambria" w:eastAsia="Times New Roman" w:hAnsi="Cambria" w:cs="Times New Roman"/>
                <w:color w:val="000000"/>
                <w:sz w:val="18"/>
                <w:lang w:eastAsia="en-GB"/>
              </w:rPr>
            </w:pPr>
          </w:p>
          <w:p w14:paraId="7B31934F" w14:textId="79DDDFFD"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602,274.65</w:t>
            </w:r>
          </w:p>
        </w:tc>
        <w:tc>
          <w:tcPr>
            <w:tcW w:w="1663" w:type="dxa"/>
            <w:shd w:val="clear" w:color="auto" w:fill="auto"/>
            <w:noWrap/>
            <w:vAlign w:val="bottom"/>
            <w:hideMark/>
          </w:tcPr>
          <w:p w14:paraId="2EA4B8D5" w14:textId="7A14F017"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2,007,582.17</w:t>
            </w:r>
          </w:p>
        </w:tc>
      </w:tr>
      <w:tr w:rsidR="00307255" w:rsidRPr="00307255" w14:paraId="266893D7" w14:textId="77777777" w:rsidTr="00307255">
        <w:trPr>
          <w:trHeight w:val="300"/>
        </w:trPr>
        <w:tc>
          <w:tcPr>
            <w:tcW w:w="2515" w:type="dxa"/>
            <w:shd w:val="clear" w:color="auto" w:fill="auto"/>
            <w:noWrap/>
            <w:vAlign w:val="bottom"/>
            <w:hideMark/>
          </w:tcPr>
          <w:p w14:paraId="2380F67B"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Furniture Allowance</w:t>
            </w:r>
          </w:p>
        </w:tc>
        <w:tc>
          <w:tcPr>
            <w:tcW w:w="861" w:type="dxa"/>
            <w:shd w:val="clear" w:color="auto" w:fill="auto"/>
            <w:noWrap/>
            <w:vAlign w:val="bottom"/>
            <w:hideMark/>
          </w:tcPr>
          <w:p w14:paraId="257CA2A1"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3977C977"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43789EF1"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20FFB49A"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05764CAF" w14:textId="37ED2DB8"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26D010C2" w14:textId="77777777" w:rsidTr="00307255">
        <w:trPr>
          <w:trHeight w:val="300"/>
        </w:trPr>
        <w:tc>
          <w:tcPr>
            <w:tcW w:w="2515" w:type="dxa"/>
            <w:shd w:val="clear" w:color="auto" w:fill="auto"/>
            <w:noWrap/>
            <w:vAlign w:val="bottom"/>
            <w:hideMark/>
          </w:tcPr>
          <w:p w14:paraId="14FC76C6"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Exchange Rate Gain</w:t>
            </w:r>
          </w:p>
        </w:tc>
        <w:tc>
          <w:tcPr>
            <w:tcW w:w="861" w:type="dxa"/>
            <w:shd w:val="clear" w:color="auto" w:fill="auto"/>
            <w:noWrap/>
            <w:vAlign w:val="bottom"/>
            <w:hideMark/>
          </w:tcPr>
          <w:p w14:paraId="34655156"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56</w:t>
            </w:r>
          </w:p>
        </w:tc>
        <w:tc>
          <w:tcPr>
            <w:tcW w:w="2022" w:type="dxa"/>
            <w:shd w:val="clear" w:color="auto" w:fill="auto"/>
            <w:noWrap/>
            <w:vAlign w:val="bottom"/>
            <w:hideMark/>
          </w:tcPr>
          <w:p w14:paraId="2DEE2E0E"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26,572,079.26 </w:t>
            </w:r>
          </w:p>
        </w:tc>
        <w:tc>
          <w:tcPr>
            <w:tcW w:w="1437" w:type="dxa"/>
            <w:shd w:val="clear" w:color="auto" w:fill="auto"/>
            <w:noWrap/>
            <w:vAlign w:val="bottom"/>
            <w:hideMark/>
          </w:tcPr>
          <w:p w14:paraId="25699273"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4573A734" w14:textId="31919D47"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11,388,033.93</w:t>
            </w:r>
          </w:p>
        </w:tc>
        <w:tc>
          <w:tcPr>
            <w:tcW w:w="1663" w:type="dxa"/>
            <w:shd w:val="clear" w:color="auto" w:fill="auto"/>
            <w:noWrap/>
            <w:vAlign w:val="bottom"/>
            <w:hideMark/>
          </w:tcPr>
          <w:p w14:paraId="5E240491" w14:textId="3F3DE9FE" w:rsidR="00307255" w:rsidRPr="00307255" w:rsidRDefault="00307255" w:rsidP="0064117A">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37,960,113.19</w:t>
            </w:r>
          </w:p>
        </w:tc>
      </w:tr>
      <w:tr w:rsidR="00307255" w:rsidRPr="00307255" w14:paraId="7C8DAE20" w14:textId="77777777" w:rsidTr="00307255">
        <w:trPr>
          <w:trHeight w:val="300"/>
        </w:trPr>
        <w:tc>
          <w:tcPr>
            <w:tcW w:w="2515" w:type="dxa"/>
            <w:shd w:val="clear" w:color="auto" w:fill="auto"/>
            <w:noWrap/>
            <w:vAlign w:val="bottom"/>
            <w:hideMark/>
          </w:tcPr>
          <w:p w14:paraId="171FB367" w14:textId="77777777" w:rsidR="00307255" w:rsidRPr="00307255" w:rsidRDefault="00307255" w:rsidP="0064117A">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Others(Augmentation</w:t>
            </w:r>
          </w:p>
        </w:tc>
        <w:tc>
          <w:tcPr>
            <w:tcW w:w="861" w:type="dxa"/>
            <w:shd w:val="clear" w:color="auto" w:fill="auto"/>
            <w:noWrap/>
            <w:vAlign w:val="bottom"/>
            <w:hideMark/>
          </w:tcPr>
          <w:p w14:paraId="3632307D" w14:textId="77777777" w:rsidR="00307255" w:rsidRPr="00307255" w:rsidRDefault="00307255" w:rsidP="0064117A">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3E7AFC7C"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0F34E90E"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07CE4B71" w14:textId="77777777" w:rsidR="00307255" w:rsidRPr="00307255" w:rsidRDefault="00307255" w:rsidP="0064117A">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7BDD86EA" w14:textId="00E261CB" w:rsidR="00307255" w:rsidRPr="00307255" w:rsidRDefault="00307255" w:rsidP="0064117A">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10A08B95" w14:textId="77777777" w:rsidTr="00307255">
        <w:trPr>
          <w:trHeight w:val="300"/>
        </w:trPr>
        <w:tc>
          <w:tcPr>
            <w:tcW w:w="2515" w:type="dxa"/>
            <w:shd w:val="clear" w:color="auto" w:fill="auto"/>
            <w:vAlign w:val="bottom"/>
            <w:hideMark/>
          </w:tcPr>
          <w:p w14:paraId="625DE9D9"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Federal </w:t>
            </w:r>
            <w:proofErr w:type="spellStart"/>
            <w:r w:rsidRPr="00307255">
              <w:rPr>
                <w:rFonts w:ascii="Cambria" w:eastAsia="Times New Roman" w:hAnsi="Cambria" w:cs="Times New Roman"/>
                <w:b/>
                <w:bCs/>
                <w:color w:val="000000"/>
                <w:sz w:val="18"/>
                <w:lang w:eastAsia="en-GB"/>
              </w:rPr>
              <w:t>Govt</w:t>
            </w:r>
            <w:proofErr w:type="spellEnd"/>
            <w:r w:rsidRPr="00307255">
              <w:rPr>
                <w:rFonts w:ascii="Cambria" w:eastAsia="Times New Roman" w:hAnsi="Cambria" w:cs="Times New Roman"/>
                <w:b/>
                <w:bCs/>
                <w:color w:val="000000"/>
                <w:sz w:val="18"/>
                <w:lang w:eastAsia="en-GB"/>
              </w:rPr>
              <w:t xml:space="preserve"> Intervention Fund</w:t>
            </w:r>
          </w:p>
        </w:tc>
        <w:tc>
          <w:tcPr>
            <w:tcW w:w="861" w:type="dxa"/>
            <w:shd w:val="clear" w:color="auto" w:fill="auto"/>
            <w:noWrap/>
            <w:vAlign w:val="bottom"/>
            <w:hideMark/>
          </w:tcPr>
          <w:p w14:paraId="47E11D26"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57</w:t>
            </w:r>
          </w:p>
        </w:tc>
        <w:tc>
          <w:tcPr>
            <w:tcW w:w="2022" w:type="dxa"/>
            <w:shd w:val="clear" w:color="auto" w:fill="auto"/>
            <w:noWrap/>
            <w:vAlign w:val="bottom"/>
            <w:hideMark/>
          </w:tcPr>
          <w:p w14:paraId="2228033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22,770,540.44 </w:t>
            </w:r>
          </w:p>
        </w:tc>
        <w:tc>
          <w:tcPr>
            <w:tcW w:w="1437" w:type="dxa"/>
            <w:shd w:val="clear" w:color="auto" w:fill="auto"/>
            <w:noWrap/>
            <w:vAlign w:val="bottom"/>
            <w:hideMark/>
          </w:tcPr>
          <w:p w14:paraId="740F0DB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672B4BAE"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3EDB6E9F" w14:textId="030352F1"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9,758,803.02</w:t>
            </w:r>
          </w:p>
        </w:tc>
        <w:tc>
          <w:tcPr>
            <w:tcW w:w="1663" w:type="dxa"/>
            <w:shd w:val="clear" w:color="auto" w:fill="auto"/>
            <w:noWrap/>
            <w:vAlign w:val="bottom"/>
            <w:hideMark/>
          </w:tcPr>
          <w:p w14:paraId="008F32E7" w14:textId="3D3B10BC"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 xml:space="preserve">           32,529,343.46</w:t>
            </w:r>
            <w:r w:rsidRPr="00307255">
              <w:rPr>
                <w:rFonts w:ascii="Cambria" w:eastAsia="Times New Roman" w:hAnsi="Cambria" w:cs="Times New Roman"/>
                <w:color w:val="000000"/>
                <w:sz w:val="18"/>
                <w:lang w:eastAsia="en-GB"/>
              </w:rPr>
              <w:t xml:space="preserve"> </w:t>
            </w:r>
          </w:p>
        </w:tc>
      </w:tr>
      <w:tr w:rsidR="00307255" w:rsidRPr="00307255" w14:paraId="4D664BCF" w14:textId="77777777" w:rsidTr="00307255">
        <w:trPr>
          <w:trHeight w:val="300"/>
        </w:trPr>
        <w:tc>
          <w:tcPr>
            <w:tcW w:w="2515" w:type="dxa"/>
            <w:shd w:val="clear" w:color="auto" w:fill="auto"/>
            <w:noWrap/>
            <w:vAlign w:val="bottom"/>
            <w:hideMark/>
          </w:tcPr>
          <w:p w14:paraId="7A17876D"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Excess Crude Oil</w:t>
            </w:r>
          </w:p>
        </w:tc>
        <w:tc>
          <w:tcPr>
            <w:tcW w:w="861" w:type="dxa"/>
            <w:shd w:val="clear" w:color="auto" w:fill="auto"/>
            <w:noWrap/>
            <w:vAlign w:val="bottom"/>
            <w:hideMark/>
          </w:tcPr>
          <w:p w14:paraId="73B3640E"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58</w:t>
            </w:r>
          </w:p>
        </w:tc>
        <w:tc>
          <w:tcPr>
            <w:tcW w:w="2022" w:type="dxa"/>
            <w:shd w:val="clear" w:color="auto" w:fill="auto"/>
            <w:noWrap/>
            <w:vAlign w:val="bottom"/>
            <w:hideMark/>
          </w:tcPr>
          <w:p w14:paraId="441274A2"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18,896,385.98 </w:t>
            </w:r>
          </w:p>
        </w:tc>
        <w:tc>
          <w:tcPr>
            <w:tcW w:w="1437" w:type="dxa"/>
            <w:shd w:val="clear" w:color="auto" w:fill="auto"/>
            <w:noWrap/>
            <w:vAlign w:val="bottom"/>
            <w:hideMark/>
          </w:tcPr>
          <w:p w14:paraId="131134F5"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1DFDDE28"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550493C2" w14:textId="2F40608D"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8,098,451.12</w:t>
            </w:r>
          </w:p>
        </w:tc>
        <w:tc>
          <w:tcPr>
            <w:tcW w:w="1663" w:type="dxa"/>
            <w:shd w:val="clear" w:color="auto" w:fill="auto"/>
            <w:noWrap/>
            <w:vAlign w:val="bottom"/>
            <w:hideMark/>
          </w:tcPr>
          <w:p w14:paraId="16296722" w14:textId="3F2C47FB"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26,994,837.10</w:t>
            </w:r>
          </w:p>
        </w:tc>
      </w:tr>
      <w:tr w:rsidR="00307255" w:rsidRPr="00307255" w14:paraId="5233AE11" w14:textId="77777777" w:rsidTr="00307255">
        <w:trPr>
          <w:trHeight w:val="300"/>
        </w:trPr>
        <w:tc>
          <w:tcPr>
            <w:tcW w:w="2515" w:type="dxa"/>
            <w:shd w:val="clear" w:color="auto" w:fill="auto"/>
            <w:noWrap/>
            <w:vAlign w:val="bottom"/>
            <w:hideMark/>
          </w:tcPr>
          <w:p w14:paraId="68771079"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Solid Minerals</w:t>
            </w:r>
          </w:p>
        </w:tc>
        <w:tc>
          <w:tcPr>
            <w:tcW w:w="861" w:type="dxa"/>
            <w:shd w:val="clear" w:color="auto" w:fill="auto"/>
            <w:noWrap/>
            <w:vAlign w:val="bottom"/>
            <w:hideMark/>
          </w:tcPr>
          <w:p w14:paraId="3ABFEEB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59</w:t>
            </w:r>
          </w:p>
        </w:tc>
        <w:tc>
          <w:tcPr>
            <w:tcW w:w="2022" w:type="dxa"/>
            <w:shd w:val="clear" w:color="auto" w:fill="auto"/>
            <w:noWrap/>
            <w:vAlign w:val="bottom"/>
            <w:hideMark/>
          </w:tcPr>
          <w:p w14:paraId="7035A683"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5541ED1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7FAB3C69"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5D319526" w14:textId="2BA54DED"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7F68374A" w14:textId="77777777" w:rsidTr="00307255">
        <w:trPr>
          <w:trHeight w:val="300"/>
        </w:trPr>
        <w:tc>
          <w:tcPr>
            <w:tcW w:w="2515" w:type="dxa"/>
            <w:shd w:val="clear" w:color="auto" w:fill="auto"/>
            <w:noWrap/>
            <w:vAlign w:val="bottom"/>
            <w:hideMark/>
          </w:tcPr>
          <w:p w14:paraId="23A9A528"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Non-Oil Revenue</w:t>
            </w:r>
          </w:p>
        </w:tc>
        <w:tc>
          <w:tcPr>
            <w:tcW w:w="861" w:type="dxa"/>
            <w:shd w:val="clear" w:color="auto" w:fill="auto"/>
            <w:noWrap/>
            <w:vAlign w:val="bottom"/>
            <w:hideMark/>
          </w:tcPr>
          <w:p w14:paraId="3E31C75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60</w:t>
            </w:r>
          </w:p>
        </w:tc>
        <w:tc>
          <w:tcPr>
            <w:tcW w:w="2022" w:type="dxa"/>
            <w:shd w:val="clear" w:color="auto" w:fill="auto"/>
            <w:noWrap/>
            <w:vAlign w:val="bottom"/>
            <w:hideMark/>
          </w:tcPr>
          <w:p w14:paraId="16B976A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11,814,217.18 </w:t>
            </w:r>
          </w:p>
        </w:tc>
        <w:tc>
          <w:tcPr>
            <w:tcW w:w="1437" w:type="dxa"/>
            <w:shd w:val="clear" w:color="auto" w:fill="auto"/>
            <w:noWrap/>
            <w:vAlign w:val="bottom"/>
            <w:hideMark/>
          </w:tcPr>
          <w:p w14:paraId="640AA06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20D23AC2"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223C9205" w14:textId="3C24DE66"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5,063,235.93</w:t>
            </w:r>
          </w:p>
        </w:tc>
        <w:tc>
          <w:tcPr>
            <w:tcW w:w="1663" w:type="dxa"/>
            <w:shd w:val="clear" w:color="auto" w:fill="auto"/>
            <w:noWrap/>
            <w:vAlign w:val="bottom"/>
            <w:hideMark/>
          </w:tcPr>
          <w:p w14:paraId="06B8ECFC" w14:textId="30E4D20D"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16,877,453.11</w:t>
            </w:r>
          </w:p>
        </w:tc>
      </w:tr>
      <w:tr w:rsidR="00307255" w:rsidRPr="00307255" w14:paraId="7ED28400" w14:textId="77777777" w:rsidTr="00307255">
        <w:trPr>
          <w:trHeight w:val="300"/>
        </w:trPr>
        <w:tc>
          <w:tcPr>
            <w:tcW w:w="2515" w:type="dxa"/>
            <w:shd w:val="clear" w:color="auto" w:fill="auto"/>
            <w:vAlign w:val="bottom"/>
            <w:hideMark/>
          </w:tcPr>
          <w:p w14:paraId="5C1E177B"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Distributable Good &amp; Valuable</w:t>
            </w:r>
          </w:p>
        </w:tc>
        <w:tc>
          <w:tcPr>
            <w:tcW w:w="861" w:type="dxa"/>
            <w:shd w:val="clear" w:color="auto" w:fill="auto"/>
            <w:noWrap/>
            <w:vAlign w:val="bottom"/>
            <w:hideMark/>
          </w:tcPr>
          <w:p w14:paraId="09779E6E"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4D05A625"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6CC3BE8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76C70802"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2C70CF6E" w14:textId="08BA8683"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5767E952" w14:textId="77777777" w:rsidTr="00307255">
        <w:trPr>
          <w:trHeight w:val="300"/>
        </w:trPr>
        <w:tc>
          <w:tcPr>
            <w:tcW w:w="2515" w:type="dxa"/>
            <w:shd w:val="clear" w:color="auto" w:fill="auto"/>
            <w:noWrap/>
            <w:vAlign w:val="bottom"/>
            <w:hideMark/>
          </w:tcPr>
          <w:p w14:paraId="6D1EFA6B"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Forex Equalisation</w:t>
            </w:r>
          </w:p>
        </w:tc>
        <w:tc>
          <w:tcPr>
            <w:tcW w:w="861" w:type="dxa"/>
            <w:shd w:val="clear" w:color="auto" w:fill="auto"/>
            <w:noWrap/>
            <w:vAlign w:val="bottom"/>
            <w:hideMark/>
          </w:tcPr>
          <w:p w14:paraId="5879D5FA"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61</w:t>
            </w:r>
          </w:p>
        </w:tc>
        <w:tc>
          <w:tcPr>
            <w:tcW w:w="2022" w:type="dxa"/>
            <w:shd w:val="clear" w:color="auto" w:fill="auto"/>
            <w:noWrap/>
            <w:vAlign w:val="bottom"/>
            <w:hideMark/>
          </w:tcPr>
          <w:p w14:paraId="5512C27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11,069,199.24 </w:t>
            </w:r>
          </w:p>
        </w:tc>
        <w:tc>
          <w:tcPr>
            <w:tcW w:w="1437" w:type="dxa"/>
            <w:shd w:val="clear" w:color="auto" w:fill="auto"/>
            <w:noWrap/>
            <w:vAlign w:val="bottom"/>
            <w:hideMark/>
          </w:tcPr>
          <w:p w14:paraId="4BBA5519"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555B04E1"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122FCF02" w14:textId="1FD70282"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4,743,942.53</w:t>
            </w:r>
          </w:p>
        </w:tc>
        <w:tc>
          <w:tcPr>
            <w:tcW w:w="1663" w:type="dxa"/>
            <w:shd w:val="clear" w:color="auto" w:fill="auto"/>
            <w:noWrap/>
            <w:vAlign w:val="bottom"/>
            <w:hideMark/>
          </w:tcPr>
          <w:p w14:paraId="465F7713" w14:textId="78EB3C8E"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15,813,141.77</w:t>
            </w:r>
          </w:p>
        </w:tc>
      </w:tr>
      <w:tr w:rsidR="00307255" w:rsidRPr="00307255" w14:paraId="341156B0" w14:textId="77777777" w:rsidTr="00307255">
        <w:trPr>
          <w:trHeight w:val="300"/>
        </w:trPr>
        <w:tc>
          <w:tcPr>
            <w:tcW w:w="2515" w:type="dxa"/>
            <w:shd w:val="clear" w:color="auto" w:fill="auto"/>
            <w:noWrap/>
            <w:vAlign w:val="bottom"/>
            <w:hideMark/>
          </w:tcPr>
          <w:p w14:paraId="486ECB53"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10% IGR</w:t>
            </w:r>
          </w:p>
        </w:tc>
        <w:tc>
          <w:tcPr>
            <w:tcW w:w="861" w:type="dxa"/>
            <w:shd w:val="clear" w:color="auto" w:fill="auto"/>
            <w:noWrap/>
            <w:vAlign w:val="bottom"/>
            <w:hideMark/>
          </w:tcPr>
          <w:p w14:paraId="5D7B1581"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55F4D459"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2C83360C"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63212CE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40BD2A6C" w14:textId="4F254050"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78F2250A" w14:textId="77777777" w:rsidTr="00307255">
        <w:trPr>
          <w:trHeight w:val="300"/>
        </w:trPr>
        <w:tc>
          <w:tcPr>
            <w:tcW w:w="2515" w:type="dxa"/>
            <w:shd w:val="clear" w:color="auto" w:fill="auto"/>
            <w:noWrap/>
            <w:vAlign w:val="bottom"/>
            <w:hideMark/>
          </w:tcPr>
          <w:p w14:paraId="18377588"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Excess Bank Charges</w:t>
            </w:r>
          </w:p>
        </w:tc>
        <w:tc>
          <w:tcPr>
            <w:tcW w:w="861" w:type="dxa"/>
            <w:shd w:val="clear" w:color="auto" w:fill="auto"/>
            <w:noWrap/>
            <w:vAlign w:val="bottom"/>
            <w:hideMark/>
          </w:tcPr>
          <w:p w14:paraId="22A4A2D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62</w:t>
            </w:r>
          </w:p>
        </w:tc>
        <w:tc>
          <w:tcPr>
            <w:tcW w:w="2022" w:type="dxa"/>
            <w:shd w:val="clear" w:color="auto" w:fill="auto"/>
            <w:noWrap/>
            <w:vAlign w:val="bottom"/>
            <w:hideMark/>
          </w:tcPr>
          <w:p w14:paraId="21081A67"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690,019.39 </w:t>
            </w:r>
          </w:p>
        </w:tc>
        <w:tc>
          <w:tcPr>
            <w:tcW w:w="1437" w:type="dxa"/>
            <w:shd w:val="clear" w:color="auto" w:fill="auto"/>
            <w:noWrap/>
            <w:vAlign w:val="bottom"/>
            <w:hideMark/>
          </w:tcPr>
          <w:p w14:paraId="4EE9A467"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737F1F2D"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56EEAF19" w14:textId="6EDBEA78"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295,722.58</w:t>
            </w:r>
          </w:p>
        </w:tc>
        <w:tc>
          <w:tcPr>
            <w:tcW w:w="1663" w:type="dxa"/>
            <w:shd w:val="clear" w:color="auto" w:fill="auto"/>
            <w:noWrap/>
            <w:vAlign w:val="bottom"/>
            <w:hideMark/>
          </w:tcPr>
          <w:p w14:paraId="7454EC17" w14:textId="0A355735" w:rsidR="00307255" w:rsidRPr="00307255" w:rsidRDefault="00307255"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985,741.97</w:t>
            </w:r>
          </w:p>
        </w:tc>
      </w:tr>
      <w:tr w:rsidR="00307255" w:rsidRPr="00307255" w14:paraId="4E810235" w14:textId="77777777" w:rsidTr="00307255">
        <w:trPr>
          <w:trHeight w:val="300"/>
        </w:trPr>
        <w:tc>
          <w:tcPr>
            <w:tcW w:w="2515" w:type="dxa"/>
            <w:shd w:val="clear" w:color="auto" w:fill="auto"/>
            <w:noWrap/>
            <w:vAlign w:val="bottom"/>
          </w:tcPr>
          <w:p w14:paraId="7C83E60B"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Sub Total Dependent Revenue</w:t>
            </w:r>
          </w:p>
        </w:tc>
        <w:tc>
          <w:tcPr>
            <w:tcW w:w="861" w:type="dxa"/>
            <w:shd w:val="clear" w:color="auto" w:fill="auto"/>
            <w:noWrap/>
            <w:vAlign w:val="bottom"/>
          </w:tcPr>
          <w:p w14:paraId="6B1D261C"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tcPr>
          <w:p w14:paraId="584BF29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2,127,271,479.08</w:t>
            </w:r>
          </w:p>
        </w:tc>
        <w:tc>
          <w:tcPr>
            <w:tcW w:w="1437" w:type="dxa"/>
            <w:shd w:val="clear" w:color="auto" w:fill="auto"/>
            <w:noWrap/>
            <w:vAlign w:val="bottom"/>
          </w:tcPr>
          <w:p w14:paraId="74A64C6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424" w:type="dxa"/>
          </w:tcPr>
          <w:p w14:paraId="5D6B0518"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73A648C5" w14:textId="6DAF4641"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455,580,042.53</w:t>
            </w:r>
          </w:p>
        </w:tc>
        <w:tc>
          <w:tcPr>
            <w:tcW w:w="1663" w:type="dxa"/>
            <w:shd w:val="clear" w:color="auto" w:fill="auto"/>
            <w:noWrap/>
            <w:vAlign w:val="bottom"/>
          </w:tcPr>
          <w:p w14:paraId="2ACE7C3D" w14:textId="0DE90F5E"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2,582,851,521.63</w:t>
            </w:r>
          </w:p>
        </w:tc>
      </w:tr>
      <w:tr w:rsidR="00307255" w:rsidRPr="00307255" w14:paraId="601EF22E" w14:textId="77777777" w:rsidTr="00307255">
        <w:trPr>
          <w:trHeight w:val="300"/>
        </w:trPr>
        <w:tc>
          <w:tcPr>
            <w:tcW w:w="2515" w:type="dxa"/>
            <w:shd w:val="clear" w:color="auto" w:fill="auto"/>
            <w:noWrap/>
            <w:vAlign w:val="bottom"/>
          </w:tcPr>
          <w:p w14:paraId="463E811F"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Transfer from Main Council</w:t>
            </w:r>
          </w:p>
        </w:tc>
        <w:tc>
          <w:tcPr>
            <w:tcW w:w="861" w:type="dxa"/>
            <w:shd w:val="clear" w:color="auto" w:fill="auto"/>
            <w:noWrap/>
            <w:vAlign w:val="bottom"/>
          </w:tcPr>
          <w:p w14:paraId="66EC623E"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63</w:t>
            </w:r>
          </w:p>
        </w:tc>
        <w:tc>
          <w:tcPr>
            <w:tcW w:w="2022" w:type="dxa"/>
            <w:shd w:val="clear" w:color="auto" w:fill="auto"/>
            <w:noWrap/>
            <w:vAlign w:val="bottom"/>
          </w:tcPr>
          <w:p w14:paraId="1581D88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tcPr>
          <w:p w14:paraId="315BFA53"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47,558,572.02 </w:t>
            </w:r>
          </w:p>
        </w:tc>
        <w:tc>
          <w:tcPr>
            <w:tcW w:w="1424" w:type="dxa"/>
          </w:tcPr>
          <w:p w14:paraId="1081A23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tcPr>
          <w:p w14:paraId="309F08BC" w14:textId="4D42A35A"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w:t>
            </w:r>
          </w:p>
        </w:tc>
      </w:tr>
      <w:tr w:rsidR="00307255" w:rsidRPr="00307255" w14:paraId="42E721E0" w14:textId="77777777" w:rsidTr="00307255">
        <w:trPr>
          <w:trHeight w:val="300"/>
        </w:trPr>
        <w:tc>
          <w:tcPr>
            <w:tcW w:w="2515" w:type="dxa"/>
            <w:shd w:val="clear" w:color="auto" w:fill="auto"/>
            <w:noWrap/>
            <w:vAlign w:val="bottom"/>
            <w:hideMark/>
          </w:tcPr>
          <w:p w14:paraId="1E3DBF68"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Tax Revenue</w:t>
            </w:r>
          </w:p>
        </w:tc>
        <w:tc>
          <w:tcPr>
            <w:tcW w:w="861" w:type="dxa"/>
            <w:shd w:val="clear" w:color="auto" w:fill="auto"/>
            <w:noWrap/>
            <w:vAlign w:val="bottom"/>
            <w:hideMark/>
          </w:tcPr>
          <w:p w14:paraId="41E4B373"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64</w:t>
            </w:r>
          </w:p>
        </w:tc>
        <w:tc>
          <w:tcPr>
            <w:tcW w:w="2022" w:type="dxa"/>
            <w:shd w:val="clear" w:color="auto" w:fill="auto"/>
            <w:noWrap/>
            <w:vAlign w:val="bottom"/>
            <w:hideMark/>
          </w:tcPr>
          <w:p w14:paraId="7DC5253B"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547,889.40 </w:t>
            </w:r>
          </w:p>
        </w:tc>
        <w:tc>
          <w:tcPr>
            <w:tcW w:w="1437" w:type="dxa"/>
            <w:shd w:val="clear" w:color="auto" w:fill="auto"/>
            <w:noWrap/>
            <w:vAlign w:val="bottom"/>
            <w:hideMark/>
          </w:tcPr>
          <w:p w14:paraId="0F323C33"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45,800.00 </w:t>
            </w:r>
          </w:p>
        </w:tc>
        <w:tc>
          <w:tcPr>
            <w:tcW w:w="1424" w:type="dxa"/>
          </w:tcPr>
          <w:p w14:paraId="0BD1586C"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1B2BFC44" w14:textId="7939E127"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129,500.00</w:t>
            </w:r>
          </w:p>
        </w:tc>
        <w:tc>
          <w:tcPr>
            <w:tcW w:w="1663" w:type="dxa"/>
            <w:shd w:val="clear" w:color="auto" w:fill="auto"/>
            <w:noWrap/>
            <w:vAlign w:val="bottom"/>
            <w:hideMark/>
          </w:tcPr>
          <w:p w14:paraId="153C3C6F" w14:textId="022B3660"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723,189.40</w:t>
            </w:r>
          </w:p>
        </w:tc>
      </w:tr>
      <w:tr w:rsidR="00307255" w:rsidRPr="00307255" w14:paraId="6671A56B" w14:textId="77777777" w:rsidTr="00307255">
        <w:trPr>
          <w:trHeight w:val="300"/>
        </w:trPr>
        <w:tc>
          <w:tcPr>
            <w:tcW w:w="2515" w:type="dxa"/>
            <w:shd w:val="clear" w:color="auto" w:fill="auto"/>
            <w:noWrap/>
            <w:vAlign w:val="bottom"/>
            <w:hideMark/>
          </w:tcPr>
          <w:p w14:paraId="380B6704"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Non-Tax Revenue</w:t>
            </w:r>
          </w:p>
        </w:tc>
        <w:tc>
          <w:tcPr>
            <w:tcW w:w="861" w:type="dxa"/>
            <w:shd w:val="clear" w:color="auto" w:fill="auto"/>
            <w:noWrap/>
            <w:vAlign w:val="bottom"/>
            <w:hideMark/>
          </w:tcPr>
          <w:p w14:paraId="287BD9B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65</w:t>
            </w:r>
          </w:p>
        </w:tc>
        <w:tc>
          <w:tcPr>
            <w:tcW w:w="2022" w:type="dxa"/>
            <w:shd w:val="clear" w:color="auto" w:fill="auto"/>
            <w:noWrap/>
            <w:vAlign w:val="bottom"/>
            <w:hideMark/>
          </w:tcPr>
          <w:p w14:paraId="325C5CCF"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24,102,170.07 </w:t>
            </w:r>
          </w:p>
        </w:tc>
        <w:tc>
          <w:tcPr>
            <w:tcW w:w="1437" w:type="dxa"/>
            <w:shd w:val="clear" w:color="auto" w:fill="auto"/>
            <w:noWrap/>
            <w:vAlign w:val="bottom"/>
            <w:hideMark/>
          </w:tcPr>
          <w:p w14:paraId="1C61396F"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2,796,893.50 </w:t>
            </w:r>
          </w:p>
        </w:tc>
        <w:tc>
          <w:tcPr>
            <w:tcW w:w="1424" w:type="dxa"/>
          </w:tcPr>
          <w:p w14:paraId="4ED1A298"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2D132C64" w14:textId="5B577105"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5,659,257.00</w:t>
            </w:r>
          </w:p>
        </w:tc>
        <w:tc>
          <w:tcPr>
            <w:tcW w:w="1663" w:type="dxa"/>
            <w:shd w:val="clear" w:color="auto" w:fill="auto"/>
            <w:noWrap/>
            <w:vAlign w:val="bottom"/>
            <w:hideMark/>
          </w:tcPr>
          <w:p w14:paraId="58E50EB2" w14:textId="0926499A"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32,558,320.57</w:t>
            </w:r>
          </w:p>
        </w:tc>
      </w:tr>
      <w:tr w:rsidR="00307255" w:rsidRPr="00307255" w14:paraId="4DBE734C" w14:textId="77777777" w:rsidTr="00307255">
        <w:trPr>
          <w:trHeight w:val="300"/>
        </w:trPr>
        <w:tc>
          <w:tcPr>
            <w:tcW w:w="2515" w:type="dxa"/>
            <w:shd w:val="clear" w:color="auto" w:fill="auto"/>
            <w:noWrap/>
            <w:vAlign w:val="bottom"/>
            <w:hideMark/>
          </w:tcPr>
          <w:p w14:paraId="30E3E326"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Aids and Grants</w:t>
            </w:r>
          </w:p>
        </w:tc>
        <w:tc>
          <w:tcPr>
            <w:tcW w:w="861" w:type="dxa"/>
            <w:shd w:val="clear" w:color="auto" w:fill="auto"/>
            <w:noWrap/>
            <w:vAlign w:val="bottom"/>
            <w:hideMark/>
          </w:tcPr>
          <w:p w14:paraId="318DE426"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66</w:t>
            </w:r>
          </w:p>
        </w:tc>
        <w:tc>
          <w:tcPr>
            <w:tcW w:w="2022" w:type="dxa"/>
            <w:shd w:val="clear" w:color="auto" w:fill="auto"/>
            <w:noWrap/>
            <w:vAlign w:val="bottom"/>
            <w:hideMark/>
          </w:tcPr>
          <w:p w14:paraId="2B765A4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767117EC"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720560C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6BAFAE4B" w14:textId="539ABB04"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73EEBD38" w14:textId="77777777" w:rsidTr="00307255">
        <w:trPr>
          <w:trHeight w:val="300"/>
        </w:trPr>
        <w:tc>
          <w:tcPr>
            <w:tcW w:w="2515" w:type="dxa"/>
            <w:shd w:val="clear" w:color="auto" w:fill="auto"/>
            <w:noWrap/>
            <w:vAlign w:val="bottom"/>
            <w:hideMark/>
          </w:tcPr>
          <w:p w14:paraId="1E5A14C9"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Overpayment Recovery</w:t>
            </w:r>
          </w:p>
        </w:tc>
        <w:tc>
          <w:tcPr>
            <w:tcW w:w="861" w:type="dxa"/>
            <w:shd w:val="clear" w:color="auto" w:fill="auto"/>
            <w:noWrap/>
            <w:vAlign w:val="bottom"/>
            <w:hideMark/>
          </w:tcPr>
          <w:p w14:paraId="00DC2543"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188E1E5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1F2E760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4DF30DF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5473A787" w14:textId="535DBB9B"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0CE47E41" w14:textId="77777777" w:rsidTr="00307255">
        <w:trPr>
          <w:trHeight w:val="300"/>
        </w:trPr>
        <w:tc>
          <w:tcPr>
            <w:tcW w:w="2515" w:type="dxa"/>
            <w:shd w:val="clear" w:color="auto" w:fill="auto"/>
            <w:noWrap/>
            <w:vAlign w:val="bottom"/>
          </w:tcPr>
          <w:p w14:paraId="28DE0754"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Sub Total Independent Revenue</w:t>
            </w:r>
          </w:p>
        </w:tc>
        <w:tc>
          <w:tcPr>
            <w:tcW w:w="861" w:type="dxa"/>
            <w:shd w:val="clear" w:color="auto" w:fill="auto"/>
            <w:noWrap/>
            <w:vAlign w:val="bottom"/>
          </w:tcPr>
          <w:p w14:paraId="68CBF043"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tcPr>
          <w:p w14:paraId="72CD36DE" w14:textId="3C90589E"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24,650,059.47</w:t>
            </w:r>
          </w:p>
        </w:tc>
        <w:tc>
          <w:tcPr>
            <w:tcW w:w="1437" w:type="dxa"/>
            <w:shd w:val="clear" w:color="auto" w:fill="auto"/>
            <w:noWrap/>
            <w:vAlign w:val="bottom"/>
          </w:tcPr>
          <w:p w14:paraId="45BEDE81" w14:textId="270317BE"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2,842,693.50</w:t>
            </w:r>
          </w:p>
        </w:tc>
        <w:tc>
          <w:tcPr>
            <w:tcW w:w="1424" w:type="dxa"/>
          </w:tcPr>
          <w:p w14:paraId="6BC8A94E" w14:textId="77777777" w:rsidR="00E85158" w:rsidRDefault="00E85158" w:rsidP="00307255">
            <w:pPr>
              <w:spacing w:after="0" w:line="240" w:lineRule="auto"/>
              <w:jc w:val="right"/>
              <w:rPr>
                <w:rFonts w:ascii="Cambria" w:eastAsia="Times New Roman" w:hAnsi="Cambria" w:cs="Times New Roman"/>
                <w:color w:val="000000"/>
                <w:sz w:val="18"/>
                <w:lang w:eastAsia="en-GB"/>
              </w:rPr>
            </w:pPr>
          </w:p>
          <w:p w14:paraId="11EAA3F8" w14:textId="0C1415D7"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5,788,757.00</w:t>
            </w:r>
          </w:p>
        </w:tc>
        <w:tc>
          <w:tcPr>
            <w:tcW w:w="1663" w:type="dxa"/>
            <w:shd w:val="clear" w:color="auto" w:fill="auto"/>
            <w:noWrap/>
            <w:vAlign w:val="bottom"/>
          </w:tcPr>
          <w:p w14:paraId="466ADE71" w14:textId="1579D7C9"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33,281,509.97</w:t>
            </w:r>
          </w:p>
        </w:tc>
      </w:tr>
      <w:tr w:rsidR="00307255" w:rsidRPr="00307255" w14:paraId="644CFC2C" w14:textId="77777777" w:rsidTr="00307255">
        <w:trPr>
          <w:trHeight w:val="300"/>
        </w:trPr>
        <w:tc>
          <w:tcPr>
            <w:tcW w:w="2515" w:type="dxa"/>
            <w:shd w:val="clear" w:color="auto" w:fill="auto"/>
            <w:vAlign w:val="bottom"/>
            <w:hideMark/>
          </w:tcPr>
          <w:p w14:paraId="34CC37FD"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Total Inflow Operating Activities</w:t>
            </w:r>
          </w:p>
        </w:tc>
        <w:tc>
          <w:tcPr>
            <w:tcW w:w="861" w:type="dxa"/>
            <w:shd w:val="clear" w:color="auto" w:fill="auto"/>
            <w:noWrap/>
            <w:vAlign w:val="bottom"/>
            <w:hideMark/>
          </w:tcPr>
          <w:p w14:paraId="198CBD7A"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474DBF9F"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2,151,921,538.55 </w:t>
            </w:r>
          </w:p>
        </w:tc>
        <w:tc>
          <w:tcPr>
            <w:tcW w:w="1437" w:type="dxa"/>
            <w:shd w:val="clear" w:color="auto" w:fill="auto"/>
            <w:noWrap/>
            <w:vAlign w:val="bottom"/>
            <w:hideMark/>
          </w:tcPr>
          <w:p w14:paraId="0CBD097C"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50,401,265.52 </w:t>
            </w:r>
          </w:p>
        </w:tc>
        <w:tc>
          <w:tcPr>
            <w:tcW w:w="1424" w:type="dxa"/>
          </w:tcPr>
          <w:p w14:paraId="7E57F4AF"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4C375B5C" w14:textId="0F52E666" w:rsidR="00E85158" w:rsidRPr="00307255" w:rsidRDefault="00E85158"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461,368,799.55</w:t>
            </w:r>
          </w:p>
        </w:tc>
        <w:tc>
          <w:tcPr>
            <w:tcW w:w="1663" w:type="dxa"/>
            <w:shd w:val="clear" w:color="auto" w:fill="auto"/>
            <w:noWrap/>
            <w:vAlign w:val="bottom"/>
            <w:hideMark/>
          </w:tcPr>
          <w:p w14:paraId="4B21A1E7" w14:textId="6FC0EA49" w:rsidR="00307255" w:rsidRPr="00307255" w:rsidRDefault="00E85158"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2,616,133,031.60</w:t>
            </w:r>
          </w:p>
        </w:tc>
      </w:tr>
      <w:tr w:rsidR="00307255" w:rsidRPr="00307255" w14:paraId="464B485F" w14:textId="77777777" w:rsidTr="00307255">
        <w:trPr>
          <w:trHeight w:val="300"/>
        </w:trPr>
        <w:tc>
          <w:tcPr>
            <w:tcW w:w="2515" w:type="dxa"/>
            <w:shd w:val="clear" w:color="auto" w:fill="auto"/>
            <w:noWrap/>
            <w:vAlign w:val="bottom"/>
            <w:hideMark/>
          </w:tcPr>
          <w:p w14:paraId="78731B58"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OUTFLOW</w:t>
            </w:r>
          </w:p>
        </w:tc>
        <w:tc>
          <w:tcPr>
            <w:tcW w:w="861" w:type="dxa"/>
            <w:shd w:val="clear" w:color="auto" w:fill="auto"/>
            <w:noWrap/>
            <w:vAlign w:val="bottom"/>
            <w:hideMark/>
          </w:tcPr>
          <w:p w14:paraId="72ECE65E"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054E977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331578B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00C41B3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59C3C437" w14:textId="02B8A5FA"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31B45C6E" w14:textId="77777777" w:rsidTr="00307255">
        <w:trPr>
          <w:trHeight w:val="300"/>
        </w:trPr>
        <w:tc>
          <w:tcPr>
            <w:tcW w:w="2515" w:type="dxa"/>
            <w:shd w:val="clear" w:color="auto" w:fill="auto"/>
            <w:noWrap/>
            <w:vAlign w:val="bottom"/>
            <w:hideMark/>
          </w:tcPr>
          <w:p w14:paraId="51244EE9"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Salaries &amp; Wages</w:t>
            </w:r>
          </w:p>
        </w:tc>
        <w:tc>
          <w:tcPr>
            <w:tcW w:w="861" w:type="dxa"/>
            <w:shd w:val="clear" w:color="auto" w:fill="auto"/>
            <w:noWrap/>
            <w:vAlign w:val="bottom"/>
            <w:hideMark/>
          </w:tcPr>
          <w:p w14:paraId="78F417C8"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67</w:t>
            </w:r>
          </w:p>
        </w:tc>
        <w:tc>
          <w:tcPr>
            <w:tcW w:w="2022" w:type="dxa"/>
            <w:shd w:val="clear" w:color="auto" w:fill="auto"/>
            <w:noWrap/>
            <w:vAlign w:val="bottom"/>
            <w:hideMark/>
          </w:tcPr>
          <w:p w14:paraId="47415D6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535,094,683.65 </w:t>
            </w:r>
          </w:p>
        </w:tc>
        <w:tc>
          <w:tcPr>
            <w:tcW w:w="1437" w:type="dxa"/>
            <w:shd w:val="clear" w:color="auto" w:fill="auto"/>
            <w:noWrap/>
            <w:vAlign w:val="bottom"/>
            <w:hideMark/>
          </w:tcPr>
          <w:p w14:paraId="31A80052" w14:textId="56E8E3BC"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w:t>
            </w:r>
            <w:r w:rsidR="00307255" w:rsidRPr="00307255">
              <w:rPr>
                <w:rFonts w:ascii="Cambria" w:eastAsia="Times New Roman" w:hAnsi="Cambria" w:cs="Times New Roman"/>
                <w:color w:val="000000"/>
                <w:sz w:val="18"/>
                <w:lang w:eastAsia="en-GB"/>
              </w:rPr>
              <w:t> </w:t>
            </w:r>
          </w:p>
        </w:tc>
        <w:tc>
          <w:tcPr>
            <w:tcW w:w="1424" w:type="dxa"/>
          </w:tcPr>
          <w:p w14:paraId="3F758ED2"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2362C4A7" w14:textId="2F6EF523"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281,209,803.82</w:t>
            </w:r>
          </w:p>
        </w:tc>
        <w:tc>
          <w:tcPr>
            <w:tcW w:w="1663" w:type="dxa"/>
            <w:shd w:val="clear" w:color="auto" w:fill="auto"/>
            <w:noWrap/>
            <w:vAlign w:val="bottom"/>
            <w:hideMark/>
          </w:tcPr>
          <w:p w14:paraId="15211877" w14:textId="3248D51E"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816,304,487.47</w:t>
            </w:r>
          </w:p>
        </w:tc>
      </w:tr>
      <w:tr w:rsidR="00307255" w:rsidRPr="00307255" w14:paraId="3C537346" w14:textId="77777777" w:rsidTr="00307255">
        <w:trPr>
          <w:trHeight w:val="300"/>
        </w:trPr>
        <w:tc>
          <w:tcPr>
            <w:tcW w:w="2515" w:type="dxa"/>
            <w:shd w:val="clear" w:color="auto" w:fill="auto"/>
            <w:noWrap/>
            <w:vAlign w:val="bottom"/>
            <w:hideMark/>
          </w:tcPr>
          <w:p w14:paraId="6F4AC193"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Overheads Cost</w:t>
            </w:r>
          </w:p>
        </w:tc>
        <w:tc>
          <w:tcPr>
            <w:tcW w:w="861" w:type="dxa"/>
            <w:shd w:val="clear" w:color="auto" w:fill="auto"/>
            <w:noWrap/>
            <w:vAlign w:val="bottom"/>
            <w:hideMark/>
          </w:tcPr>
          <w:p w14:paraId="21F1078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68</w:t>
            </w:r>
          </w:p>
        </w:tc>
        <w:tc>
          <w:tcPr>
            <w:tcW w:w="2022" w:type="dxa"/>
            <w:shd w:val="clear" w:color="auto" w:fill="auto"/>
            <w:noWrap/>
            <w:vAlign w:val="bottom"/>
            <w:hideMark/>
          </w:tcPr>
          <w:p w14:paraId="36BAD23C" w14:textId="2C52D7BA"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62,560,434.63</w:t>
            </w:r>
          </w:p>
        </w:tc>
        <w:tc>
          <w:tcPr>
            <w:tcW w:w="1437" w:type="dxa"/>
            <w:shd w:val="clear" w:color="auto" w:fill="auto"/>
            <w:noWrap/>
            <w:vAlign w:val="bottom"/>
            <w:hideMark/>
          </w:tcPr>
          <w:p w14:paraId="38201BDE" w14:textId="5EB9E4A4"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11,979,650.00</w:t>
            </w:r>
          </w:p>
        </w:tc>
        <w:tc>
          <w:tcPr>
            <w:tcW w:w="1424" w:type="dxa"/>
          </w:tcPr>
          <w:p w14:paraId="1C85494A"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061D9402" w14:textId="4059556E"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4,970,377.88</w:t>
            </w:r>
          </w:p>
        </w:tc>
        <w:tc>
          <w:tcPr>
            <w:tcW w:w="1663" w:type="dxa"/>
            <w:shd w:val="clear" w:color="auto" w:fill="auto"/>
            <w:noWrap/>
            <w:vAlign w:val="bottom"/>
            <w:hideMark/>
          </w:tcPr>
          <w:p w14:paraId="42D9E5D8" w14:textId="31764941"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79,510,462.51</w:t>
            </w:r>
          </w:p>
        </w:tc>
      </w:tr>
      <w:tr w:rsidR="00307255" w:rsidRPr="00307255" w14:paraId="715B5580" w14:textId="77777777" w:rsidTr="00307255">
        <w:trPr>
          <w:trHeight w:val="300"/>
        </w:trPr>
        <w:tc>
          <w:tcPr>
            <w:tcW w:w="2515" w:type="dxa"/>
            <w:shd w:val="clear" w:color="auto" w:fill="auto"/>
            <w:noWrap/>
            <w:vAlign w:val="bottom"/>
            <w:hideMark/>
          </w:tcPr>
          <w:p w14:paraId="687A1C2B"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Allowances</w:t>
            </w:r>
          </w:p>
        </w:tc>
        <w:tc>
          <w:tcPr>
            <w:tcW w:w="861" w:type="dxa"/>
            <w:shd w:val="clear" w:color="auto" w:fill="auto"/>
            <w:noWrap/>
            <w:vAlign w:val="bottom"/>
            <w:hideMark/>
          </w:tcPr>
          <w:p w14:paraId="2F97925C"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69</w:t>
            </w:r>
          </w:p>
        </w:tc>
        <w:tc>
          <w:tcPr>
            <w:tcW w:w="2022" w:type="dxa"/>
            <w:shd w:val="clear" w:color="auto" w:fill="auto"/>
            <w:noWrap/>
            <w:vAlign w:val="bottom"/>
            <w:hideMark/>
          </w:tcPr>
          <w:p w14:paraId="64D6AD1C" w14:textId="6A9041B2"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112,318,133.16</w:t>
            </w:r>
          </w:p>
        </w:tc>
        <w:tc>
          <w:tcPr>
            <w:tcW w:w="1437" w:type="dxa"/>
            <w:shd w:val="clear" w:color="auto" w:fill="auto"/>
            <w:noWrap/>
            <w:vAlign w:val="bottom"/>
            <w:hideMark/>
          </w:tcPr>
          <w:p w14:paraId="1ABBF546" w14:textId="016354BF"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5,021,700.00</w:t>
            </w:r>
          </w:p>
        </w:tc>
        <w:tc>
          <w:tcPr>
            <w:tcW w:w="1424" w:type="dxa"/>
          </w:tcPr>
          <w:p w14:paraId="5AB6CAB9"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69CCAD45" w14:textId="318C02E9"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6,799,071.48</w:t>
            </w:r>
          </w:p>
        </w:tc>
        <w:tc>
          <w:tcPr>
            <w:tcW w:w="1663" w:type="dxa"/>
            <w:shd w:val="clear" w:color="auto" w:fill="auto"/>
            <w:noWrap/>
            <w:vAlign w:val="bottom"/>
            <w:hideMark/>
          </w:tcPr>
          <w:p w14:paraId="37BD39B3" w14:textId="53302148"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124,138,904.64</w:t>
            </w:r>
          </w:p>
        </w:tc>
      </w:tr>
      <w:tr w:rsidR="00307255" w:rsidRPr="00307255" w14:paraId="6FDAF4CE" w14:textId="77777777" w:rsidTr="00307255">
        <w:trPr>
          <w:trHeight w:val="300"/>
        </w:trPr>
        <w:tc>
          <w:tcPr>
            <w:tcW w:w="2515" w:type="dxa"/>
            <w:shd w:val="clear" w:color="auto" w:fill="auto"/>
            <w:noWrap/>
            <w:vAlign w:val="bottom"/>
            <w:hideMark/>
          </w:tcPr>
          <w:p w14:paraId="57EC08A8"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Social Benefits</w:t>
            </w:r>
          </w:p>
        </w:tc>
        <w:tc>
          <w:tcPr>
            <w:tcW w:w="861" w:type="dxa"/>
            <w:shd w:val="clear" w:color="auto" w:fill="auto"/>
            <w:noWrap/>
            <w:vAlign w:val="bottom"/>
            <w:hideMark/>
          </w:tcPr>
          <w:p w14:paraId="15150A4C"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70</w:t>
            </w:r>
          </w:p>
        </w:tc>
        <w:tc>
          <w:tcPr>
            <w:tcW w:w="2022" w:type="dxa"/>
            <w:shd w:val="clear" w:color="auto" w:fill="auto"/>
            <w:noWrap/>
            <w:vAlign w:val="bottom"/>
            <w:hideMark/>
          </w:tcPr>
          <w:p w14:paraId="6338C359" w14:textId="6D86C3C8"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7,953,730.00</w:t>
            </w:r>
          </w:p>
        </w:tc>
        <w:tc>
          <w:tcPr>
            <w:tcW w:w="1437" w:type="dxa"/>
            <w:shd w:val="clear" w:color="auto" w:fill="auto"/>
            <w:noWrap/>
            <w:vAlign w:val="bottom"/>
            <w:hideMark/>
          </w:tcPr>
          <w:p w14:paraId="13AB20F3"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2,002,000.00 </w:t>
            </w:r>
          </w:p>
        </w:tc>
        <w:tc>
          <w:tcPr>
            <w:tcW w:w="1424" w:type="dxa"/>
          </w:tcPr>
          <w:p w14:paraId="6611B256"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28F7239A" w14:textId="4FF36F9F"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1,300,000.00</w:t>
            </w:r>
          </w:p>
        </w:tc>
        <w:tc>
          <w:tcPr>
            <w:tcW w:w="1663" w:type="dxa"/>
            <w:shd w:val="clear" w:color="auto" w:fill="auto"/>
            <w:noWrap/>
            <w:vAlign w:val="bottom"/>
            <w:hideMark/>
          </w:tcPr>
          <w:p w14:paraId="271BC82C" w14:textId="3C1124E6"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11,255,730.00</w:t>
            </w:r>
          </w:p>
        </w:tc>
      </w:tr>
      <w:tr w:rsidR="00307255" w:rsidRPr="00307255" w14:paraId="2D3A7061" w14:textId="77777777" w:rsidTr="00307255">
        <w:trPr>
          <w:trHeight w:val="300"/>
        </w:trPr>
        <w:tc>
          <w:tcPr>
            <w:tcW w:w="2515" w:type="dxa"/>
            <w:shd w:val="clear" w:color="auto" w:fill="auto"/>
            <w:noWrap/>
            <w:vAlign w:val="bottom"/>
            <w:hideMark/>
          </w:tcPr>
          <w:p w14:paraId="3DEE8536"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Social Contributions</w:t>
            </w:r>
          </w:p>
        </w:tc>
        <w:tc>
          <w:tcPr>
            <w:tcW w:w="861" w:type="dxa"/>
            <w:shd w:val="clear" w:color="auto" w:fill="auto"/>
            <w:noWrap/>
            <w:vAlign w:val="bottom"/>
            <w:hideMark/>
          </w:tcPr>
          <w:p w14:paraId="0279448F"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71</w:t>
            </w:r>
          </w:p>
        </w:tc>
        <w:tc>
          <w:tcPr>
            <w:tcW w:w="2022" w:type="dxa"/>
            <w:shd w:val="clear" w:color="auto" w:fill="auto"/>
            <w:noWrap/>
            <w:vAlign w:val="bottom"/>
            <w:hideMark/>
          </w:tcPr>
          <w:p w14:paraId="0147D08F"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784,277,676.70 </w:t>
            </w:r>
          </w:p>
        </w:tc>
        <w:tc>
          <w:tcPr>
            <w:tcW w:w="1437" w:type="dxa"/>
            <w:shd w:val="clear" w:color="auto" w:fill="auto"/>
            <w:noWrap/>
            <w:vAlign w:val="bottom"/>
            <w:hideMark/>
          </w:tcPr>
          <w:p w14:paraId="3B18B0A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25,639,481.38 </w:t>
            </w:r>
          </w:p>
        </w:tc>
        <w:tc>
          <w:tcPr>
            <w:tcW w:w="1424" w:type="dxa"/>
          </w:tcPr>
          <w:p w14:paraId="78C15E1F"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085E83A9" w14:textId="57829AC6"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9,578,200.14</w:t>
            </w:r>
          </w:p>
        </w:tc>
        <w:tc>
          <w:tcPr>
            <w:tcW w:w="1663" w:type="dxa"/>
            <w:shd w:val="clear" w:color="auto" w:fill="auto"/>
            <w:noWrap/>
            <w:vAlign w:val="bottom"/>
            <w:hideMark/>
          </w:tcPr>
          <w:p w14:paraId="3D3ECC8F" w14:textId="2655077F"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819,495,358.22</w:t>
            </w:r>
          </w:p>
        </w:tc>
      </w:tr>
      <w:tr w:rsidR="00307255" w:rsidRPr="00307255" w14:paraId="1D2B00EC" w14:textId="77777777" w:rsidTr="00307255">
        <w:trPr>
          <w:trHeight w:val="300"/>
        </w:trPr>
        <w:tc>
          <w:tcPr>
            <w:tcW w:w="2515" w:type="dxa"/>
            <w:shd w:val="clear" w:color="auto" w:fill="auto"/>
            <w:noWrap/>
            <w:vAlign w:val="bottom"/>
            <w:hideMark/>
          </w:tcPr>
          <w:p w14:paraId="35F5F854"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Inventories</w:t>
            </w:r>
          </w:p>
        </w:tc>
        <w:tc>
          <w:tcPr>
            <w:tcW w:w="861" w:type="dxa"/>
            <w:shd w:val="clear" w:color="auto" w:fill="auto"/>
            <w:noWrap/>
            <w:vAlign w:val="bottom"/>
            <w:hideMark/>
          </w:tcPr>
          <w:p w14:paraId="3844861C"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72</w:t>
            </w:r>
          </w:p>
        </w:tc>
        <w:tc>
          <w:tcPr>
            <w:tcW w:w="2022" w:type="dxa"/>
            <w:shd w:val="clear" w:color="auto" w:fill="auto"/>
            <w:noWrap/>
            <w:vAlign w:val="bottom"/>
            <w:hideMark/>
          </w:tcPr>
          <w:p w14:paraId="37D9A09C"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117,000.00 </w:t>
            </w:r>
          </w:p>
        </w:tc>
        <w:tc>
          <w:tcPr>
            <w:tcW w:w="1437" w:type="dxa"/>
            <w:shd w:val="clear" w:color="auto" w:fill="auto"/>
            <w:noWrap/>
            <w:vAlign w:val="bottom"/>
            <w:hideMark/>
          </w:tcPr>
          <w:p w14:paraId="32F3629B"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258,000.00 </w:t>
            </w:r>
          </w:p>
        </w:tc>
        <w:tc>
          <w:tcPr>
            <w:tcW w:w="1424" w:type="dxa"/>
          </w:tcPr>
          <w:p w14:paraId="270D670F"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338BFD26" w14:textId="48376EB5" w:rsidR="00E85158"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593,390.00</w:t>
            </w:r>
          </w:p>
        </w:tc>
        <w:tc>
          <w:tcPr>
            <w:tcW w:w="1663" w:type="dxa"/>
            <w:shd w:val="clear" w:color="auto" w:fill="auto"/>
            <w:noWrap/>
            <w:vAlign w:val="bottom"/>
            <w:hideMark/>
          </w:tcPr>
          <w:p w14:paraId="3E1A974C" w14:textId="1C14EC78" w:rsidR="00307255" w:rsidRPr="00307255" w:rsidRDefault="00E85158"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968,390.00</w:t>
            </w:r>
          </w:p>
        </w:tc>
      </w:tr>
      <w:tr w:rsidR="00307255" w:rsidRPr="00307255" w14:paraId="69312AF9" w14:textId="77777777" w:rsidTr="00307255">
        <w:trPr>
          <w:trHeight w:val="300"/>
        </w:trPr>
        <w:tc>
          <w:tcPr>
            <w:tcW w:w="2515" w:type="dxa"/>
            <w:shd w:val="clear" w:color="auto" w:fill="auto"/>
            <w:noWrap/>
            <w:vAlign w:val="bottom"/>
            <w:hideMark/>
          </w:tcPr>
          <w:p w14:paraId="15CF2E0F"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Transfer to other Agencies:</w:t>
            </w:r>
          </w:p>
        </w:tc>
        <w:tc>
          <w:tcPr>
            <w:tcW w:w="861" w:type="dxa"/>
            <w:shd w:val="clear" w:color="auto" w:fill="auto"/>
            <w:noWrap/>
            <w:vAlign w:val="bottom"/>
          </w:tcPr>
          <w:p w14:paraId="4826C480"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73</w:t>
            </w:r>
          </w:p>
        </w:tc>
        <w:tc>
          <w:tcPr>
            <w:tcW w:w="2022" w:type="dxa"/>
            <w:shd w:val="clear" w:color="auto" w:fill="auto"/>
            <w:noWrap/>
            <w:vAlign w:val="bottom"/>
            <w:hideMark/>
          </w:tcPr>
          <w:p w14:paraId="124D2E2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501,152,977.51</w:t>
            </w:r>
          </w:p>
        </w:tc>
        <w:tc>
          <w:tcPr>
            <w:tcW w:w="1437" w:type="dxa"/>
            <w:shd w:val="clear" w:color="auto" w:fill="auto"/>
            <w:noWrap/>
            <w:vAlign w:val="bottom"/>
            <w:hideMark/>
          </w:tcPr>
          <w:p w14:paraId="35F15FB9"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299E1BF2" w14:textId="77777777" w:rsidR="00C939C9" w:rsidRDefault="00C939C9" w:rsidP="00307255">
            <w:pPr>
              <w:spacing w:after="0" w:line="240" w:lineRule="auto"/>
              <w:jc w:val="right"/>
              <w:rPr>
                <w:rFonts w:ascii="Cambria" w:eastAsia="Times New Roman" w:hAnsi="Cambria" w:cs="Times New Roman"/>
                <w:color w:val="000000"/>
                <w:sz w:val="18"/>
                <w:lang w:eastAsia="en-GB"/>
              </w:rPr>
            </w:pPr>
          </w:p>
          <w:p w14:paraId="46A13657" w14:textId="31A2DFB7"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133,720,881.37</w:t>
            </w:r>
          </w:p>
        </w:tc>
        <w:tc>
          <w:tcPr>
            <w:tcW w:w="1663" w:type="dxa"/>
            <w:shd w:val="clear" w:color="auto" w:fill="auto"/>
            <w:noWrap/>
            <w:vAlign w:val="bottom"/>
            <w:hideMark/>
          </w:tcPr>
          <w:p w14:paraId="07F1FADA" w14:textId="0CADF470"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634,873,858.88</w:t>
            </w:r>
          </w:p>
        </w:tc>
      </w:tr>
      <w:tr w:rsidR="00307255" w:rsidRPr="00307255" w14:paraId="385F7D4E" w14:textId="77777777" w:rsidTr="00307255">
        <w:trPr>
          <w:trHeight w:val="300"/>
        </w:trPr>
        <w:tc>
          <w:tcPr>
            <w:tcW w:w="2515" w:type="dxa"/>
            <w:shd w:val="clear" w:color="auto" w:fill="auto"/>
            <w:noWrap/>
            <w:vAlign w:val="bottom"/>
            <w:hideMark/>
          </w:tcPr>
          <w:p w14:paraId="1E4A91FD"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lastRenderedPageBreak/>
              <w:t>Transfer to LCDA</w:t>
            </w:r>
          </w:p>
        </w:tc>
        <w:tc>
          <w:tcPr>
            <w:tcW w:w="861" w:type="dxa"/>
            <w:shd w:val="clear" w:color="auto" w:fill="auto"/>
            <w:noWrap/>
            <w:vAlign w:val="bottom"/>
          </w:tcPr>
          <w:p w14:paraId="2DCF503B"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74</w:t>
            </w:r>
          </w:p>
        </w:tc>
        <w:tc>
          <w:tcPr>
            <w:tcW w:w="2022" w:type="dxa"/>
            <w:shd w:val="clear" w:color="auto" w:fill="auto"/>
            <w:noWrap/>
            <w:vAlign w:val="bottom"/>
            <w:hideMark/>
          </w:tcPr>
          <w:p w14:paraId="0545BF8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47,558,572.02 </w:t>
            </w:r>
          </w:p>
        </w:tc>
        <w:tc>
          <w:tcPr>
            <w:tcW w:w="1437" w:type="dxa"/>
            <w:shd w:val="clear" w:color="auto" w:fill="auto"/>
            <w:noWrap/>
            <w:vAlign w:val="bottom"/>
            <w:hideMark/>
          </w:tcPr>
          <w:p w14:paraId="5FD24F13"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0C36204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2230775A" w14:textId="31AE711C"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w:t>
            </w:r>
          </w:p>
        </w:tc>
      </w:tr>
      <w:tr w:rsidR="00307255" w:rsidRPr="00307255" w14:paraId="4BB4C4CB" w14:textId="77777777" w:rsidTr="00307255">
        <w:trPr>
          <w:trHeight w:val="300"/>
        </w:trPr>
        <w:tc>
          <w:tcPr>
            <w:tcW w:w="2515" w:type="dxa"/>
            <w:shd w:val="clear" w:color="auto" w:fill="auto"/>
            <w:noWrap/>
            <w:vAlign w:val="bottom"/>
            <w:hideMark/>
          </w:tcPr>
          <w:p w14:paraId="4256E95C"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Audit Fee</w:t>
            </w:r>
          </w:p>
        </w:tc>
        <w:tc>
          <w:tcPr>
            <w:tcW w:w="861" w:type="dxa"/>
            <w:shd w:val="clear" w:color="auto" w:fill="auto"/>
            <w:noWrap/>
            <w:vAlign w:val="bottom"/>
          </w:tcPr>
          <w:p w14:paraId="1B4347F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76</w:t>
            </w:r>
          </w:p>
        </w:tc>
        <w:tc>
          <w:tcPr>
            <w:tcW w:w="2022" w:type="dxa"/>
            <w:shd w:val="clear" w:color="auto" w:fill="auto"/>
            <w:noWrap/>
            <w:vAlign w:val="bottom"/>
            <w:hideMark/>
          </w:tcPr>
          <w:p w14:paraId="7F2C8487"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69E518E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5DB0869F"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14F9BC2D" w14:textId="13812D38"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6A7670B2" w14:textId="77777777" w:rsidTr="00307255">
        <w:trPr>
          <w:trHeight w:val="600"/>
        </w:trPr>
        <w:tc>
          <w:tcPr>
            <w:tcW w:w="2515" w:type="dxa"/>
            <w:shd w:val="clear" w:color="auto" w:fill="auto"/>
            <w:vAlign w:val="bottom"/>
            <w:hideMark/>
          </w:tcPr>
          <w:p w14:paraId="70EE6D4B"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Total Outflow from Operating Activities</w:t>
            </w:r>
          </w:p>
        </w:tc>
        <w:tc>
          <w:tcPr>
            <w:tcW w:w="861" w:type="dxa"/>
            <w:shd w:val="clear" w:color="auto" w:fill="auto"/>
            <w:noWrap/>
            <w:vAlign w:val="bottom"/>
            <w:hideMark/>
          </w:tcPr>
          <w:p w14:paraId="05E3D661"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10A3EBBB"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2,051,033,207.67 </w:t>
            </w:r>
          </w:p>
        </w:tc>
        <w:tc>
          <w:tcPr>
            <w:tcW w:w="1437" w:type="dxa"/>
            <w:shd w:val="clear" w:color="auto" w:fill="auto"/>
            <w:noWrap/>
            <w:vAlign w:val="bottom"/>
            <w:hideMark/>
          </w:tcPr>
          <w:p w14:paraId="7B972A04"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44,900,831.38 </w:t>
            </w:r>
          </w:p>
        </w:tc>
        <w:tc>
          <w:tcPr>
            <w:tcW w:w="1424" w:type="dxa"/>
          </w:tcPr>
          <w:p w14:paraId="08872018"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42E6DD0F" w14:textId="77777777" w:rsidR="00C939C9" w:rsidRDefault="00C939C9" w:rsidP="00307255">
            <w:pPr>
              <w:spacing w:after="0" w:line="240" w:lineRule="auto"/>
              <w:jc w:val="right"/>
              <w:rPr>
                <w:rFonts w:ascii="Cambria" w:eastAsia="Times New Roman" w:hAnsi="Cambria" w:cs="Times New Roman"/>
                <w:b/>
                <w:bCs/>
                <w:color w:val="000000"/>
                <w:sz w:val="18"/>
                <w:lang w:eastAsia="en-GB"/>
              </w:rPr>
            </w:pPr>
          </w:p>
          <w:p w14:paraId="496089F0" w14:textId="2DBB65F6" w:rsidR="00C939C9"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438,171,724.69</w:t>
            </w:r>
          </w:p>
        </w:tc>
        <w:tc>
          <w:tcPr>
            <w:tcW w:w="1663" w:type="dxa"/>
            <w:shd w:val="clear" w:color="auto" w:fill="auto"/>
            <w:noWrap/>
            <w:vAlign w:val="bottom"/>
            <w:hideMark/>
          </w:tcPr>
          <w:p w14:paraId="7133C76C" w14:textId="78359F9D"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2,486,547,191.72</w:t>
            </w:r>
          </w:p>
        </w:tc>
      </w:tr>
      <w:tr w:rsidR="00307255" w:rsidRPr="00307255" w14:paraId="673315E6" w14:textId="77777777" w:rsidTr="00307255">
        <w:trPr>
          <w:trHeight w:val="600"/>
        </w:trPr>
        <w:tc>
          <w:tcPr>
            <w:tcW w:w="2515" w:type="dxa"/>
            <w:shd w:val="clear" w:color="auto" w:fill="auto"/>
            <w:vAlign w:val="bottom"/>
            <w:hideMark/>
          </w:tcPr>
          <w:p w14:paraId="5CCE3D3F"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Net </w:t>
            </w:r>
            <w:proofErr w:type="spellStart"/>
            <w:r w:rsidRPr="00307255">
              <w:rPr>
                <w:rFonts w:ascii="Cambria" w:eastAsia="Times New Roman" w:hAnsi="Cambria" w:cs="Times New Roman"/>
                <w:b/>
                <w:bCs/>
                <w:color w:val="000000"/>
                <w:sz w:val="18"/>
                <w:lang w:eastAsia="en-GB"/>
              </w:rPr>
              <w:t>Cashflow</w:t>
            </w:r>
            <w:proofErr w:type="spellEnd"/>
            <w:r w:rsidRPr="00307255">
              <w:rPr>
                <w:rFonts w:ascii="Cambria" w:eastAsia="Times New Roman" w:hAnsi="Cambria" w:cs="Times New Roman"/>
                <w:b/>
                <w:bCs/>
                <w:color w:val="000000"/>
                <w:sz w:val="18"/>
                <w:lang w:eastAsia="en-GB"/>
              </w:rPr>
              <w:t xml:space="preserve"> from Operating Activities</w:t>
            </w:r>
          </w:p>
        </w:tc>
        <w:tc>
          <w:tcPr>
            <w:tcW w:w="861" w:type="dxa"/>
            <w:shd w:val="clear" w:color="auto" w:fill="auto"/>
            <w:noWrap/>
            <w:vAlign w:val="bottom"/>
            <w:hideMark/>
          </w:tcPr>
          <w:p w14:paraId="6F1078E5"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65FACF51"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100,888,330.88 </w:t>
            </w:r>
          </w:p>
        </w:tc>
        <w:tc>
          <w:tcPr>
            <w:tcW w:w="1437" w:type="dxa"/>
            <w:shd w:val="clear" w:color="auto" w:fill="auto"/>
            <w:noWrap/>
            <w:vAlign w:val="bottom"/>
            <w:hideMark/>
          </w:tcPr>
          <w:p w14:paraId="61F04671"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5,500,434.14 </w:t>
            </w:r>
          </w:p>
        </w:tc>
        <w:tc>
          <w:tcPr>
            <w:tcW w:w="1424" w:type="dxa"/>
          </w:tcPr>
          <w:p w14:paraId="3C3950FB"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7DE48C44" w14:textId="77777777" w:rsidR="00C939C9" w:rsidRDefault="00C939C9" w:rsidP="00307255">
            <w:pPr>
              <w:spacing w:after="0" w:line="240" w:lineRule="auto"/>
              <w:jc w:val="right"/>
              <w:rPr>
                <w:rFonts w:ascii="Cambria" w:eastAsia="Times New Roman" w:hAnsi="Cambria" w:cs="Times New Roman"/>
                <w:b/>
                <w:bCs/>
                <w:color w:val="000000"/>
                <w:sz w:val="18"/>
                <w:lang w:eastAsia="en-GB"/>
              </w:rPr>
            </w:pPr>
          </w:p>
          <w:p w14:paraId="56D9B885" w14:textId="68ACF2EE" w:rsidR="00C939C9"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23,197,074.86</w:t>
            </w:r>
          </w:p>
        </w:tc>
        <w:tc>
          <w:tcPr>
            <w:tcW w:w="1663" w:type="dxa"/>
            <w:shd w:val="clear" w:color="auto" w:fill="auto"/>
            <w:noWrap/>
            <w:vAlign w:val="bottom"/>
            <w:hideMark/>
          </w:tcPr>
          <w:p w14:paraId="59CB4C18" w14:textId="1DF4D86E"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129,585,839.88</w:t>
            </w:r>
          </w:p>
        </w:tc>
      </w:tr>
      <w:tr w:rsidR="00307255" w:rsidRPr="00307255" w14:paraId="3A6D0747" w14:textId="77777777" w:rsidTr="00307255">
        <w:trPr>
          <w:trHeight w:val="300"/>
        </w:trPr>
        <w:tc>
          <w:tcPr>
            <w:tcW w:w="2515" w:type="dxa"/>
            <w:shd w:val="clear" w:color="auto" w:fill="auto"/>
            <w:noWrap/>
            <w:vAlign w:val="bottom"/>
            <w:hideMark/>
          </w:tcPr>
          <w:p w14:paraId="2DDC08F3"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INVESTING ACTIVITIES</w:t>
            </w:r>
          </w:p>
        </w:tc>
        <w:tc>
          <w:tcPr>
            <w:tcW w:w="861" w:type="dxa"/>
            <w:shd w:val="clear" w:color="auto" w:fill="auto"/>
            <w:noWrap/>
            <w:vAlign w:val="bottom"/>
            <w:hideMark/>
          </w:tcPr>
          <w:p w14:paraId="6D50176F"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349FF04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76D12CC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0B6919B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51AECFF7" w14:textId="7988AD31"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53BD335A" w14:textId="77777777" w:rsidTr="00307255">
        <w:trPr>
          <w:trHeight w:val="300"/>
        </w:trPr>
        <w:tc>
          <w:tcPr>
            <w:tcW w:w="2515" w:type="dxa"/>
            <w:shd w:val="clear" w:color="auto" w:fill="auto"/>
            <w:vAlign w:val="bottom"/>
            <w:hideMark/>
          </w:tcPr>
          <w:p w14:paraId="03BD12C0"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Total Inflow from Investing Activities</w:t>
            </w:r>
          </w:p>
        </w:tc>
        <w:tc>
          <w:tcPr>
            <w:tcW w:w="861" w:type="dxa"/>
            <w:shd w:val="clear" w:color="auto" w:fill="auto"/>
            <w:noWrap/>
            <w:vAlign w:val="bottom"/>
            <w:hideMark/>
          </w:tcPr>
          <w:p w14:paraId="07850F11"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169FC55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0A61422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11CE1FA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50331BC5" w14:textId="5A0BCD41"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46629A99" w14:textId="77777777" w:rsidTr="00307255">
        <w:trPr>
          <w:trHeight w:val="300"/>
        </w:trPr>
        <w:tc>
          <w:tcPr>
            <w:tcW w:w="2515" w:type="dxa"/>
            <w:shd w:val="clear" w:color="auto" w:fill="auto"/>
            <w:vAlign w:val="bottom"/>
            <w:hideMark/>
          </w:tcPr>
          <w:p w14:paraId="1C67D4EC"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proofErr w:type="spellStart"/>
            <w:r w:rsidRPr="00307255">
              <w:rPr>
                <w:rFonts w:ascii="Cambria" w:eastAsia="Times New Roman" w:hAnsi="Cambria" w:cs="Times New Roman"/>
                <w:b/>
                <w:bCs/>
                <w:color w:val="000000"/>
                <w:sz w:val="18"/>
                <w:lang w:eastAsia="en-GB"/>
              </w:rPr>
              <w:t>CashFlow</w:t>
            </w:r>
            <w:proofErr w:type="spellEnd"/>
            <w:r w:rsidRPr="00307255">
              <w:rPr>
                <w:rFonts w:ascii="Cambria" w:eastAsia="Times New Roman" w:hAnsi="Cambria" w:cs="Times New Roman"/>
                <w:b/>
                <w:bCs/>
                <w:color w:val="000000"/>
                <w:sz w:val="18"/>
                <w:lang w:eastAsia="en-GB"/>
              </w:rPr>
              <w:t xml:space="preserve"> from Investing Activities:</w:t>
            </w:r>
          </w:p>
        </w:tc>
        <w:tc>
          <w:tcPr>
            <w:tcW w:w="861" w:type="dxa"/>
            <w:shd w:val="clear" w:color="auto" w:fill="auto"/>
            <w:noWrap/>
            <w:vAlign w:val="bottom"/>
            <w:hideMark/>
          </w:tcPr>
          <w:p w14:paraId="56601150"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w:t>
            </w:r>
          </w:p>
        </w:tc>
        <w:tc>
          <w:tcPr>
            <w:tcW w:w="2022" w:type="dxa"/>
            <w:shd w:val="clear" w:color="auto" w:fill="auto"/>
            <w:noWrap/>
            <w:vAlign w:val="bottom"/>
            <w:hideMark/>
          </w:tcPr>
          <w:p w14:paraId="3E85110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11EA8FF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6F2713C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6EA18B1C" w14:textId="2BA18990"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02366E93" w14:textId="77777777" w:rsidTr="00307255">
        <w:trPr>
          <w:trHeight w:val="300"/>
        </w:trPr>
        <w:tc>
          <w:tcPr>
            <w:tcW w:w="2515" w:type="dxa"/>
            <w:shd w:val="clear" w:color="auto" w:fill="auto"/>
            <w:vAlign w:val="bottom"/>
            <w:hideMark/>
          </w:tcPr>
          <w:p w14:paraId="4FD1A8F0"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Administrative Sector</w:t>
            </w:r>
          </w:p>
        </w:tc>
        <w:tc>
          <w:tcPr>
            <w:tcW w:w="861" w:type="dxa"/>
            <w:shd w:val="clear" w:color="auto" w:fill="auto"/>
            <w:noWrap/>
            <w:vAlign w:val="bottom"/>
          </w:tcPr>
          <w:p w14:paraId="394AD25C"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77</w:t>
            </w:r>
          </w:p>
        </w:tc>
        <w:tc>
          <w:tcPr>
            <w:tcW w:w="2022" w:type="dxa"/>
            <w:shd w:val="clear" w:color="auto" w:fill="auto"/>
            <w:noWrap/>
            <w:vAlign w:val="bottom"/>
            <w:hideMark/>
          </w:tcPr>
          <w:p w14:paraId="0674DEBB"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4C914E1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7C39316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7D6E0EB0" w14:textId="492DC70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2D430681" w14:textId="77777777" w:rsidTr="00307255">
        <w:trPr>
          <w:trHeight w:val="300"/>
        </w:trPr>
        <w:tc>
          <w:tcPr>
            <w:tcW w:w="2515" w:type="dxa"/>
            <w:shd w:val="clear" w:color="auto" w:fill="auto"/>
            <w:noWrap/>
            <w:vAlign w:val="bottom"/>
            <w:hideMark/>
          </w:tcPr>
          <w:p w14:paraId="7D3CC1F5"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Economic Sector</w:t>
            </w:r>
          </w:p>
        </w:tc>
        <w:tc>
          <w:tcPr>
            <w:tcW w:w="861" w:type="dxa"/>
            <w:shd w:val="clear" w:color="auto" w:fill="auto"/>
            <w:noWrap/>
            <w:vAlign w:val="bottom"/>
          </w:tcPr>
          <w:p w14:paraId="1EE9DBEE"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78</w:t>
            </w:r>
          </w:p>
        </w:tc>
        <w:tc>
          <w:tcPr>
            <w:tcW w:w="2022" w:type="dxa"/>
            <w:shd w:val="clear" w:color="auto" w:fill="auto"/>
            <w:noWrap/>
            <w:vAlign w:val="bottom"/>
            <w:hideMark/>
          </w:tcPr>
          <w:p w14:paraId="0CA6F0B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18,323,000.00 </w:t>
            </w:r>
          </w:p>
        </w:tc>
        <w:tc>
          <w:tcPr>
            <w:tcW w:w="1437" w:type="dxa"/>
            <w:shd w:val="clear" w:color="auto" w:fill="auto"/>
            <w:noWrap/>
            <w:vAlign w:val="bottom"/>
            <w:hideMark/>
          </w:tcPr>
          <w:p w14:paraId="7B6C3E6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4,917,600.00 </w:t>
            </w:r>
          </w:p>
        </w:tc>
        <w:tc>
          <w:tcPr>
            <w:tcW w:w="1424" w:type="dxa"/>
          </w:tcPr>
          <w:p w14:paraId="551FA902"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5A4FACF8" w14:textId="3AA3A2A5" w:rsidR="00C939C9"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1,210,500.00</w:t>
            </w:r>
          </w:p>
        </w:tc>
        <w:tc>
          <w:tcPr>
            <w:tcW w:w="1663" w:type="dxa"/>
            <w:shd w:val="clear" w:color="auto" w:fill="auto"/>
            <w:noWrap/>
            <w:vAlign w:val="bottom"/>
            <w:hideMark/>
          </w:tcPr>
          <w:p w14:paraId="02A273D9" w14:textId="412D950C"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24,451,100.00</w:t>
            </w:r>
          </w:p>
        </w:tc>
      </w:tr>
      <w:tr w:rsidR="00307255" w:rsidRPr="00307255" w14:paraId="39893BD0" w14:textId="77777777" w:rsidTr="00307255">
        <w:trPr>
          <w:trHeight w:val="300"/>
        </w:trPr>
        <w:tc>
          <w:tcPr>
            <w:tcW w:w="2515" w:type="dxa"/>
            <w:shd w:val="clear" w:color="auto" w:fill="auto"/>
            <w:vAlign w:val="bottom"/>
            <w:hideMark/>
          </w:tcPr>
          <w:p w14:paraId="7F5D3EF4"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Total Outflow from Investing Activities</w:t>
            </w:r>
          </w:p>
        </w:tc>
        <w:tc>
          <w:tcPr>
            <w:tcW w:w="861" w:type="dxa"/>
            <w:shd w:val="clear" w:color="auto" w:fill="auto"/>
            <w:noWrap/>
            <w:vAlign w:val="bottom"/>
          </w:tcPr>
          <w:p w14:paraId="3745216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721F7BE7"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18,323,000.00 </w:t>
            </w:r>
          </w:p>
        </w:tc>
        <w:tc>
          <w:tcPr>
            <w:tcW w:w="1437" w:type="dxa"/>
            <w:shd w:val="clear" w:color="auto" w:fill="auto"/>
            <w:noWrap/>
            <w:vAlign w:val="bottom"/>
            <w:hideMark/>
          </w:tcPr>
          <w:p w14:paraId="3CE1470D"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4,917,600.00 </w:t>
            </w:r>
          </w:p>
        </w:tc>
        <w:tc>
          <w:tcPr>
            <w:tcW w:w="1424" w:type="dxa"/>
          </w:tcPr>
          <w:p w14:paraId="0CBBBBE3"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77B0E17C" w14:textId="1923B4BB" w:rsidR="00C939C9"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1,210,500.00</w:t>
            </w:r>
          </w:p>
        </w:tc>
        <w:tc>
          <w:tcPr>
            <w:tcW w:w="1663" w:type="dxa"/>
            <w:shd w:val="clear" w:color="auto" w:fill="auto"/>
            <w:noWrap/>
            <w:vAlign w:val="bottom"/>
            <w:hideMark/>
          </w:tcPr>
          <w:p w14:paraId="296F9A8F" w14:textId="6A7DA8FA"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24,451,100.00</w:t>
            </w:r>
          </w:p>
        </w:tc>
      </w:tr>
      <w:tr w:rsidR="00307255" w:rsidRPr="00307255" w14:paraId="42501125" w14:textId="77777777" w:rsidTr="00307255">
        <w:trPr>
          <w:trHeight w:val="600"/>
        </w:trPr>
        <w:tc>
          <w:tcPr>
            <w:tcW w:w="2515" w:type="dxa"/>
            <w:shd w:val="clear" w:color="auto" w:fill="auto"/>
            <w:vAlign w:val="bottom"/>
            <w:hideMark/>
          </w:tcPr>
          <w:p w14:paraId="60C86890"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Net </w:t>
            </w:r>
            <w:proofErr w:type="spellStart"/>
            <w:r w:rsidRPr="00307255">
              <w:rPr>
                <w:rFonts w:ascii="Cambria" w:eastAsia="Times New Roman" w:hAnsi="Cambria" w:cs="Times New Roman"/>
                <w:b/>
                <w:bCs/>
                <w:color w:val="000000"/>
                <w:sz w:val="18"/>
                <w:lang w:eastAsia="en-GB"/>
              </w:rPr>
              <w:t>Cashflow</w:t>
            </w:r>
            <w:proofErr w:type="spellEnd"/>
            <w:r w:rsidRPr="00307255">
              <w:rPr>
                <w:rFonts w:ascii="Cambria" w:eastAsia="Times New Roman" w:hAnsi="Cambria" w:cs="Times New Roman"/>
                <w:b/>
                <w:bCs/>
                <w:color w:val="000000"/>
                <w:sz w:val="18"/>
                <w:lang w:eastAsia="en-GB"/>
              </w:rPr>
              <w:t xml:space="preserve"> from Investing Activities</w:t>
            </w:r>
          </w:p>
        </w:tc>
        <w:tc>
          <w:tcPr>
            <w:tcW w:w="861" w:type="dxa"/>
            <w:shd w:val="clear" w:color="auto" w:fill="auto"/>
            <w:noWrap/>
            <w:vAlign w:val="bottom"/>
          </w:tcPr>
          <w:p w14:paraId="0360398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1D8BA20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(18,323,000.00)</w:t>
            </w:r>
          </w:p>
        </w:tc>
        <w:tc>
          <w:tcPr>
            <w:tcW w:w="1437" w:type="dxa"/>
            <w:shd w:val="clear" w:color="auto" w:fill="auto"/>
            <w:noWrap/>
            <w:vAlign w:val="bottom"/>
            <w:hideMark/>
          </w:tcPr>
          <w:p w14:paraId="10D3799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(4,917,600.00)</w:t>
            </w:r>
          </w:p>
        </w:tc>
        <w:tc>
          <w:tcPr>
            <w:tcW w:w="1424" w:type="dxa"/>
          </w:tcPr>
          <w:p w14:paraId="71C86B9D"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30D55C59" w14:textId="77777777" w:rsidR="00C939C9" w:rsidRDefault="00C939C9" w:rsidP="00307255">
            <w:pPr>
              <w:spacing w:after="0" w:line="240" w:lineRule="auto"/>
              <w:jc w:val="right"/>
              <w:rPr>
                <w:rFonts w:ascii="Cambria" w:eastAsia="Times New Roman" w:hAnsi="Cambria" w:cs="Times New Roman"/>
                <w:color w:val="000000"/>
                <w:sz w:val="18"/>
                <w:lang w:eastAsia="en-GB"/>
              </w:rPr>
            </w:pPr>
          </w:p>
          <w:p w14:paraId="12B4298F" w14:textId="56142212" w:rsidR="00C939C9"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(1,210,500.00)</w:t>
            </w:r>
          </w:p>
        </w:tc>
        <w:tc>
          <w:tcPr>
            <w:tcW w:w="1663" w:type="dxa"/>
            <w:shd w:val="clear" w:color="auto" w:fill="auto"/>
            <w:noWrap/>
            <w:vAlign w:val="bottom"/>
            <w:hideMark/>
          </w:tcPr>
          <w:p w14:paraId="1BEBDB7D" w14:textId="765CBF31"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(24,451,100.00)</w:t>
            </w:r>
          </w:p>
        </w:tc>
      </w:tr>
      <w:tr w:rsidR="00307255" w:rsidRPr="00307255" w14:paraId="7EAF2B1B" w14:textId="77777777" w:rsidTr="00307255">
        <w:trPr>
          <w:trHeight w:val="300"/>
        </w:trPr>
        <w:tc>
          <w:tcPr>
            <w:tcW w:w="2515" w:type="dxa"/>
            <w:shd w:val="clear" w:color="auto" w:fill="auto"/>
            <w:vAlign w:val="bottom"/>
            <w:hideMark/>
          </w:tcPr>
          <w:p w14:paraId="14AE7DE7"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Inflow from Financing Activities</w:t>
            </w:r>
          </w:p>
        </w:tc>
        <w:tc>
          <w:tcPr>
            <w:tcW w:w="861" w:type="dxa"/>
            <w:shd w:val="clear" w:color="auto" w:fill="auto"/>
            <w:noWrap/>
            <w:vAlign w:val="bottom"/>
          </w:tcPr>
          <w:p w14:paraId="0520C902"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55CC0D25"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10211FDB"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4EE9035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61CFDF1C" w14:textId="24AAFE43"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49B620B3" w14:textId="77777777" w:rsidTr="00307255">
        <w:trPr>
          <w:trHeight w:val="300"/>
        </w:trPr>
        <w:tc>
          <w:tcPr>
            <w:tcW w:w="2515" w:type="dxa"/>
            <w:shd w:val="clear" w:color="auto" w:fill="auto"/>
            <w:noWrap/>
            <w:vAlign w:val="bottom"/>
            <w:hideMark/>
          </w:tcPr>
          <w:p w14:paraId="2115A744"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Bank Overdraft</w:t>
            </w:r>
          </w:p>
        </w:tc>
        <w:tc>
          <w:tcPr>
            <w:tcW w:w="861" w:type="dxa"/>
            <w:shd w:val="clear" w:color="auto" w:fill="auto"/>
            <w:noWrap/>
            <w:vAlign w:val="bottom"/>
          </w:tcPr>
          <w:p w14:paraId="56BEAA4D"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79</w:t>
            </w:r>
          </w:p>
        </w:tc>
        <w:tc>
          <w:tcPr>
            <w:tcW w:w="2022" w:type="dxa"/>
            <w:shd w:val="clear" w:color="auto" w:fill="auto"/>
            <w:noWrap/>
            <w:vAlign w:val="bottom"/>
            <w:hideMark/>
          </w:tcPr>
          <w:p w14:paraId="6B983A9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4A0BAA69"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2AE25DA1"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3C9560FA" w14:textId="5C32FB5F"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71B037D9" w14:textId="77777777" w:rsidTr="00307255">
        <w:trPr>
          <w:trHeight w:val="300"/>
        </w:trPr>
        <w:tc>
          <w:tcPr>
            <w:tcW w:w="2515" w:type="dxa"/>
            <w:shd w:val="clear" w:color="auto" w:fill="auto"/>
            <w:vAlign w:val="bottom"/>
            <w:hideMark/>
          </w:tcPr>
          <w:p w14:paraId="6B11509C"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Total Inflow from Financing Activities</w:t>
            </w:r>
          </w:p>
        </w:tc>
        <w:tc>
          <w:tcPr>
            <w:tcW w:w="861" w:type="dxa"/>
            <w:shd w:val="clear" w:color="auto" w:fill="auto"/>
            <w:noWrap/>
            <w:vAlign w:val="bottom"/>
          </w:tcPr>
          <w:p w14:paraId="124E6BDB"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tcPr>
          <w:p w14:paraId="658C7BB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437" w:type="dxa"/>
            <w:shd w:val="clear" w:color="auto" w:fill="auto"/>
            <w:noWrap/>
            <w:vAlign w:val="bottom"/>
          </w:tcPr>
          <w:p w14:paraId="5972D613"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424" w:type="dxa"/>
          </w:tcPr>
          <w:p w14:paraId="1FF4771D"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tcPr>
          <w:p w14:paraId="258B7264" w14:textId="492EB5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r>
      <w:tr w:rsidR="00307255" w:rsidRPr="00307255" w14:paraId="3D24C2AB" w14:textId="77777777" w:rsidTr="00307255">
        <w:trPr>
          <w:trHeight w:val="300"/>
        </w:trPr>
        <w:tc>
          <w:tcPr>
            <w:tcW w:w="2515" w:type="dxa"/>
            <w:shd w:val="clear" w:color="auto" w:fill="auto"/>
            <w:noWrap/>
            <w:vAlign w:val="bottom"/>
            <w:hideMark/>
          </w:tcPr>
          <w:p w14:paraId="105B71A7"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OUTFLOW(REPAYMENT)</w:t>
            </w:r>
          </w:p>
        </w:tc>
        <w:tc>
          <w:tcPr>
            <w:tcW w:w="861" w:type="dxa"/>
            <w:shd w:val="clear" w:color="auto" w:fill="auto"/>
            <w:noWrap/>
            <w:vAlign w:val="bottom"/>
          </w:tcPr>
          <w:p w14:paraId="1F23C3D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3A1D2DC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0C7306BD"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58C6B6B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33D63E67" w14:textId="008A680F"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0C7CCBBF" w14:textId="77777777" w:rsidTr="00307255">
        <w:trPr>
          <w:trHeight w:val="300"/>
        </w:trPr>
        <w:tc>
          <w:tcPr>
            <w:tcW w:w="2515" w:type="dxa"/>
            <w:shd w:val="clear" w:color="auto" w:fill="auto"/>
            <w:noWrap/>
            <w:vAlign w:val="bottom"/>
            <w:hideMark/>
          </w:tcPr>
          <w:p w14:paraId="464CFE60"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Bail-Out Repayment</w:t>
            </w:r>
          </w:p>
        </w:tc>
        <w:tc>
          <w:tcPr>
            <w:tcW w:w="861" w:type="dxa"/>
            <w:shd w:val="clear" w:color="auto" w:fill="auto"/>
            <w:noWrap/>
            <w:vAlign w:val="bottom"/>
          </w:tcPr>
          <w:p w14:paraId="12C78411"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80</w:t>
            </w:r>
          </w:p>
        </w:tc>
        <w:tc>
          <w:tcPr>
            <w:tcW w:w="2022" w:type="dxa"/>
            <w:shd w:val="clear" w:color="auto" w:fill="auto"/>
            <w:noWrap/>
            <w:vAlign w:val="bottom"/>
            <w:hideMark/>
          </w:tcPr>
          <w:p w14:paraId="0B2235D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3A77BB97"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5F1FC2B8"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3A4A2B8B" w14:textId="607DF9DD" w:rsidR="00C939C9"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4,101,432.25</w:t>
            </w:r>
          </w:p>
        </w:tc>
        <w:tc>
          <w:tcPr>
            <w:tcW w:w="1663" w:type="dxa"/>
            <w:shd w:val="clear" w:color="auto" w:fill="auto"/>
            <w:noWrap/>
            <w:vAlign w:val="bottom"/>
            <w:hideMark/>
          </w:tcPr>
          <w:p w14:paraId="1E6464D4" w14:textId="59F8C349"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4,101,432.25</w:t>
            </w:r>
          </w:p>
        </w:tc>
      </w:tr>
      <w:tr w:rsidR="00307255" w:rsidRPr="00307255" w14:paraId="22DB0778" w14:textId="77777777" w:rsidTr="00307255">
        <w:trPr>
          <w:trHeight w:val="300"/>
        </w:trPr>
        <w:tc>
          <w:tcPr>
            <w:tcW w:w="2515" w:type="dxa"/>
            <w:shd w:val="clear" w:color="auto" w:fill="auto"/>
            <w:noWrap/>
            <w:vAlign w:val="bottom"/>
            <w:hideMark/>
          </w:tcPr>
          <w:p w14:paraId="2AA110BD"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10km Road</w:t>
            </w:r>
          </w:p>
        </w:tc>
        <w:tc>
          <w:tcPr>
            <w:tcW w:w="861" w:type="dxa"/>
            <w:shd w:val="clear" w:color="auto" w:fill="auto"/>
            <w:noWrap/>
            <w:vAlign w:val="bottom"/>
          </w:tcPr>
          <w:p w14:paraId="000BFEE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81</w:t>
            </w:r>
          </w:p>
        </w:tc>
        <w:tc>
          <w:tcPr>
            <w:tcW w:w="2022" w:type="dxa"/>
            <w:shd w:val="clear" w:color="auto" w:fill="auto"/>
            <w:noWrap/>
            <w:vAlign w:val="bottom"/>
            <w:hideMark/>
          </w:tcPr>
          <w:p w14:paraId="673E880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64F589E0"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3768A8ED"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10CE71CC" w14:textId="45256B08" w:rsidR="00C939C9"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7,403,042.48</w:t>
            </w:r>
          </w:p>
        </w:tc>
        <w:tc>
          <w:tcPr>
            <w:tcW w:w="1663" w:type="dxa"/>
            <w:shd w:val="clear" w:color="auto" w:fill="auto"/>
            <w:noWrap/>
            <w:vAlign w:val="bottom"/>
            <w:hideMark/>
          </w:tcPr>
          <w:p w14:paraId="3AB73E3A" w14:textId="4537E6E0"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7,403,042.48</w:t>
            </w:r>
          </w:p>
        </w:tc>
      </w:tr>
      <w:tr w:rsidR="00307255" w:rsidRPr="00307255" w14:paraId="71CB6B89" w14:textId="77777777" w:rsidTr="00307255">
        <w:trPr>
          <w:trHeight w:val="300"/>
        </w:trPr>
        <w:tc>
          <w:tcPr>
            <w:tcW w:w="2515" w:type="dxa"/>
            <w:shd w:val="clear" w:color="auto" w:fill="auto"/>
            <w:noWrap/>
            <w:vAlign w:val="bottom"/>
            <w:hideMark/>
          </w:tcPr>
          <w:p w14:paraId="47BA5C9C"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Water Project</w:t>
            </w:r>
          </w:p>
        </w:tc>
        <w:tc>
          <w:tcPr>
            <w:tcW w:w="861" w:type="dxa"/>
            <w:shd w:val="clear" w:color="auto" w:fill="auto"/>
            <w:noWrap/>
            <w:vAlign w:val="bottom"/>
          </w:tcPr>
          <w:p w14:paraId="537FBA9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82</w:t>
            </w:r>
          </w:p>
        </w:tc>
        <w:tc>
          <w:tcPr>
            <w:tcW w:w="2022" w:type="dxa"/>
            <w:shd w:val="clear" w:color="auto" w:fill="auto"/>
            <w:noWrap/>
            <w:vAlign w:val="bottom"/>
            <w:hideMark/>
          </w:tcPr>
          <w:p w14:paraId="66261E9A"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5F70DB6D"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51D38832"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079ECA81" w14:textId="5AF05AAD"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60D7CBF3" w14:textId="77777777" w:rsidTr="00307255">
        <w:trPr>
          <w:trHeight w:val="300"/>
        </w:trPr>
        <w:tc>
          <w:tcPr>
            <w:tcW w:w="2515" w:type="dxa"/>
            <w:shd w:val="clear" w:color="auto" w:fill="auto"/>
            <w:noWrap/>
            <w:vAlign w:val="bottom"/>
            <w:hideMark/>
          </w:tcPr>
          <w:p w14:paraId="23E95B36"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Environmental Sanitation Loan</w:t>
            </w:r>
          </w:p>
        </w:tc>
        <w:tc>
          <w:tcPr>
            <w:tcW w:w="861" w:type="dxa"/>
            <w:shd w:val="clear" w:color="auto" w:fill="auto"/>
            <w:noWrap/>
            <w:vAlign w:val="bottom"/>
          </w:tcPr>
          <w:p w14:paraId="4A5CE495"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83</w:t>
            </w:r>
          </w:p>
        </w:tc>
        <w:tc>
          <w:tcPr>
            <w:tcW w:w="2022" w:type="dxa"/>
            <w:shd w:val="clear" w:color="auto" w:fill="auto"/>
            <w:noWrap/>
            <w:vAlign w:val="bottom"/>
            <w:hideMark/>
          </w:tcPr>
          <w:p w14:paraId="68BA0A4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44296A69"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0CA10714" w14:textId="77777777" w:rsidR="00307255" w:rsidRDefault="00307255" w:rsidP="00307255">
            <w:pPr>
              <w:spacing w:after="0" w:line="240" w:lineRule="auto"/>
              <w:jc w:val="right"/>
              <w:rPr>
                <w:rFonts w:ascii="Cambria" w:eastAsia="Times New Roman" w:hAnsi="Cambria" w:cs="Times New Roman"/>
                <w:color w:val="000000"/>
                <w:sz w:val="18"/>
                <w:lang w:eastAsia="en-GB"/>
              </w:rPr>
            </w:pPr>
          </w:p>
          <w:p w14:paraId="5B37DE6D" w14:textId="18994CBB" w:rsidR="00C939C9"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1,165,826.88</w:t>
            </w:r>
          </w:p>
        </w:tc>
        <w:tc>
          <w:tcPr>
            <w:tcW w:w="1663" w:type="dxa"/>
            <w:shd w:val="clear" w:color="auto" w:fill="auto"/>
            <w:noWrap/>
            <w:vAlign w:val="bottom"/>
            <w:hideMark/>
          </w:tcPr>
          <w:p w14:paraId="03E41A76" w14:textId="36800730" w:rsidR="00307255" w:rsidRPr="00307255" w:rsidRDefault="00C939C9" w:rsidP="00307255">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1,165,826.88</w:t>
            </w:r>
          </w:p>
        </w:tc>
      </w:tr>
      <w:tr w:rsidR="00307255" w:rsidRPr="00307255" w14:paraId="1612338B" w14:textId="77777777" w:rsidTr="00307255">
        <w:trPr>
          <w:trHeight w:val="300"/>
        </w:trPr>
        <w:tc>
          <w:tcPr>
            <w:tcW w:w="2515" w:type="dxa"/>
            <w:shd w:val="clear" w:color="auto" w:fill="auto"/>
            <w:noWrap/>
            <w:vAlign w:val="bottom"/>
            <w:hideMark/>
          </w:tcPr>
          <w:p w14:paraId="51B81420"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Loan Repayment (Inherited)</w:t>
            </w:r>
          </w:p>
        </w:tc>
        <w:tc>
          <w:tcPr>
            <w:tcW w:w="861" w:type="dxa"/>
            <w:shd w:val="clear" w:color="auto" w:fill="auto"/>
            <w:noWrap/>
            <w:vAlign w:val="bottom"/>
          </w:tcPr>
          <w:p w14:paraId="1DE8EA3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84</w:t>
            </w:r>
          </w:p>
        </w:tc>
        <w:tc>
          <w:tcPr>
            <w:tcW w:w="2022" w:type="dxa"/>
            <w:shd w:val="clear" w:color="auto" w:fill="auto"/>
            <w:noWrap/>
            <w:vAlign w:val="bottom"/>
            <w:hideMark/>
          </w:tcPr>
          <w:p w14:paraId="0B6E0A9D"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82,875,582.86 </w:t>
            </w:r>
          </w:p>
        </w:tc>
        <w:tc>
          <w:tcPr>
            <w:tcW w:w="1437" w:type="dxa"/>
            <w:shd w:val="clear" w:color="auto" w:fill="auto"/>
            <w:noWrap/>
            <w:vAlign w:val="bottom"/>
            <w:hideMark/>
          </w:tcPr>
          <w:p w14:paraId="1799D938"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4D96CBC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042EE4F5" w14:textId="095CF104"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82,875,582.86 </w:t>
            </w:r>
          </w:p>
        </w:tc>
      </w:tr>
      <w:tr w:rsidR="00307255" w:rsidRPr="00307255" w14:paraId="6E707BB4" w14:textId="77777777" w:rsidTr="00307255">
        <w:trPr>
          <w:trHeight w:val="300"/>
        </w:trPr>
        <w:tc>
          <w:tcPr>
            <w:tcW w:w="2515" w:type="dxa"/>
            <w:shd w:val="clear" w:color="auto" w:fill="auto"/>
            <w:noWrap/>
            <w:vAlign w:val="bottom"/>
            <w:hideMark/>
          </w:tcPr>
          <w:p w14:paraId="5350193C"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Bank Loan</w:t>
            </w:r>
          </w:p>
        </w:tc>
        <w:tc>
          <w:tcPr>
            <w:tcW w:w="861" w:type="dxa"/>
            <w:shd w:val="clear" w:color="auto" w:fill="auto"/>
            <w:noWrap/>
            <w:vAlign w:val="bottom"/>
          </w:tcPr>
          <w:p w14:paraId="42E50669"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85</w:t>
            </w:r>
          </w:p>
        </w:tc>
        <w:tc>
          <w:tcPr>
            <w:tcW w:w="2022" w:type="dxa"/>
            <w:shd w:val="clear" w:color="auto" w:fill="auto"/>
            <w:noWrap/>
            <w:vAlign w:val="bottom"/>
            <w:hideMark/>
          </w:tcPr>
          <w:p w14:paraId="6733CE6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4981FA3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74C03167"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1A69F88A" w14:textId="2D140994"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4AC315A3" w14:textId="77777777" w:rsidTr="00307255">
        <w:trPr>
          <w:trHeight w:val="300"/>
        </w:trPr>
        <w:tc>
          <w:tcPr>
            <w:tcW w:w="2515" w:type="dxa"/>
            <w:shd w:val="clear" w:color="auto" w:fill="auto"/>
            <w:noWrap/>
            <w:vAlign w:val="bottom"/>
            <w:hideMark/>
          </w:tcPr>
          <w:p w14:paraId="6C46A3B8"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Intervention Loan</w:t>
            </w:r>
          </w:p>
        </w:tc>
        <w:tc>
          <w:tcPr>
            <w:tcW w:w="861" w:type="dxa"/>
            <w:shd w:val="clear" w:color="auto" w:fill="auto"/>
            <w:noWrap/>
            <w:vAlign w:val="bottom"/>
          </w:tcPr>
          <w:p w14:paraId="6D03C972"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86</w:t>
            </w:r>
          </w:p>
        </w:tc>
        <w:tc>
          <w:tcPr>
            <w:tcW w:w="2022" w:type="dxa"/>
            <w:shd w:val="clear" w:color="auto" w:fill="auto"/>
            <w:noWrap/>
            <w:vAlign w:val="bottom"/>
            <w:hideMark/>
          </w:tcPr>
          <w:p w14:paraId="45540124"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37" w:type="dxa"/>
            <w:shd w:val="clear" w:color="auto" w:fill="auto"/>
            <w:noWrap/>
            <w:vAlign w:val="bottom"/>
            <w:hideMark/>
          </w:tcPr>
          <w:p w14:paraId="42BC9D1E"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w:t>
            </w:r>
          </w:p>
        </w:tc>
        <w:tc>
          <w:tcPr>
            <w:tcW w:w="1424" w:type="dxa"/>
          </w:tcPr>
          <w:p w14:paraId="4A2BFB56" w14:textId="77777777" w:rsidR="00307255" w:rsidRPr="00307255" w:rsidRDefault="00307255" w:rsidP="00307255">
            <w:pPr>
              <w:spacing w:after="0" w:line="240" w:lineRule="auto"/>
              <w:jc w:val="right"/>
              <w:rPr>
                <w:rFonts w:ascii="Cambria" w:eastAsia="Times New Roman" w:hAnsi="Cambria" w:cs="Times New Roman"/>
                <w:color w:val="000000"/>
                <w:sz w:val="18"/>
                <w:lang w:eastAsia="en-GB"/>
              </w:rPr>
            </w:pPr>
          </w:p>
        </w:tc>
        <w:tc>
          <w:tcPr>
            <w:tcW w:w="1663" w:type="dxa"/>
            <w:shd w:val="clear" w:color="auto" w:fill="auto"/>
            <w:noWrap/>
            <w:vAlign w:val="bottom"/>
            <w:hideMark/>
          </w:tcPr>
          <w:p w14:paraId="58E455F9" w14:textId="0C3436EE" w:rsidR="00307255" w:rsidRPr="00307255" w:rsidRDefault="00307255" w:rsidP="00307255">
            <w:pPr>
              <w:spacing w:after="0" w:line="240" w:lineRule="auto"/>
              <w:jc w:val="right"/>
              <w:rPr>
                <w:rFonts w:ascii="Cambria" w:eastAsia="Times New Roman" w:hAnsi="Cambria" w:cs="Times New Roman"/>
                <w:color w:val="000000"/>
                <w:sz w:val="18"/>
                <w:lang w:eastAsia="en-GB"/>
              </w:rPr>
            </w:pPr>
            <w:r w:rsidRPr="00307255">
              <w:rPr>
                <w:rFonts w:ascii="Cambria" w:eastAsia="Times New Roman" w:hAnsi="Cambria" w:cs="Times New Roman"/>
                <w:color w:val="000000"/>
                <w:sz w:val="18"/>
                <w:lang w:eastAsia="en-GB"/>
              </w:rPr>
              <w:t xml:space="preserve">                             -   </w:t>
            </w:r>
          </w:p>
        </w:tc>
      </w:tr>
      <w:tr w:rsidR="00307255" w:rsidRPr="00307255" w14:paraId="39B877FC" w14:textId="77777777" w:rsidTr="00307255">
        <w:trPr>
          <w:trHeight w:val="600"/>
        </w:trPr>
        <w:tc>
          <w:tcPr>
            <w:tcW w:w="2515" w:type="dxa"/>
            <w:shd w:val="clear" w:color="auto" w:fill="auto"/>
            <w:vAlign w:val="bottom"/>
            <w:hideMark/>
          </w:tcPr>
          <w:p w14:paraId="3921E26F"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Total Outflow from Financing Activities</w:t>
            </w:r>
          </w:p>
        </w:tc>
        <w:tc>
          <w:tcPr>
            <w:tcW w:w="861" w:type="dxa"/>
            <w:shd w:val="clear" w:color="auto" w:fill="auto"/>
            <w:noWrap/>
            <w:vAlign w:val="bottom"/>
          </w:tcPr>
          <w:p w14:paraId="63F89C75"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53971011"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82,875,582.86 </w:t>
            </w:r>
          </w:p>
        </w:tc>
        <w:tc>
          <w:tcPr>
            <w:tcW w:w="1437" w:type="dxa"/>
            <w:shd w:val="clear" w:color="auto" w:fill="auto"/>
            <w:noWrap/>
            <w:vAlign w:val="bottom"/>
            <w:hideMark/>
          </w:tcPr>
          <w:p w14:paraId="655034AA"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   </w:t>
            </w:r>
          </w:p>
        </w:tc>
        <w:tc>
          <w:tcPr>
            <w:tcW w:w="1424" w:type="dxa"/>
          </w:tcPr>
          <w:p w14:paraId="68A088DD"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71AF6A9D" w14:textId="77777777" w:rsidR="00C939C9" w:rsidRDefault="00C939C9" w:rsidP="00307255">
            <w:pPr>
              <w:spacing w:after="0" w:line="240" w:lineRule="auto"/>
              <w:jc w:val="right"/>
              <w:rPr>
                <w:rFonts w:ascii="Cambria" w:eastAsia="Times New Roman" w:hAnsi="Cambria" w:cs="Times New Roman"/>
                <w:b/>
                <w:bCs/>
                <w:color w:val="000000"/>
                <w:sz w:val="18"/>
                <w:lang w:eastAsia="en-GB"/>
              </w:rPr>
            </w:pPr>
          </w:p>
          <w:p w14:paraId="413A3D30" w14:textId="7199EB30" w:rsidR="00C939C9"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21,839,500.01</w:t>
            </w:r>
          </w:p>
        </w:tc>
        <w:tc>
          <w:tcPr>
            <w:tcW w:w="1663" w:type="dxa"/>
            <w:shd w:val="clear" w:color="auto" w:fill="auto"/>
            <w:noWrap/>
            <w:vAlign w:val="bottom"/>
            <w:hideMark/>
          </w:tcPr>
          <w:p w14:paraId="51014B74" w14:textId="19D4B86E"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104,715,082.87</w:t>
            </w:r>
          </w:p>
        </w:tc>
      </w:tr>
      <w:tr w:rsidR="00307255" w:rsidRPr="00307255" w14:paraId="633844C8" w14:textId="77777777" w:rsidTr="00307255">
        <w:trPr>
          <w:trHeight w:val="600"/>
        </w:trPr>
        <w:tc>
          <w:tcPr>
            <w:tcW w:w="2515" w:type="dxa"/>
            <w:shd w:val="clear" w:color="auto" w:fill="auto"/>
            <w:vAlign w:val="bottom"/>
            <w:hideMark/>
          </w:tcPr>
          <w:p w14:paraId="74DFC607"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Net </w:t>
            </w:r>
            <w:proofErr w:type="spellStart"/>
            <w:r w:rsidRPr="00307255">
              <w:rPr>
                <w:rFonts w:ascii="Cambria" w:eastAsia="Times New Roman" w:hAnsi="Cambria" w:cs="Times New Roman"/>
                <w:b/>
                <w:bCs/>
                <w:color w:val="000000"/>
                <w:sz w:val="18"/>
                <w:lang w:eastAsia="en-GB"/>
              </w:rPr>
              <w:t>Cashflow</w:t>
            </w:r>
            <w:proofErr w:type="spellEnd"/>
            <w:r w:rsidRPr="00307255">
              <w:rPr>
                <w:rFonts w:ascii="Cambria" w:eastAsia="Times New Roman" w:hAnsi="Cambria" w:cs="Times New Roman"/>
                <w:b/>
                <w:bCs/>
                <w:color w:val="000000"/>
                <w:sz w:val="18"/>
                <w:lang w:eastAsia="en-GB"/>
              </w:rPr>
              <w:t xml:space="preserve"> from Financing Activities</w:t>
            </w:r>
          </w:p>
        </w:tc>
        <w:tc>
          <w:tcPr>
            <w:tcW w:w="861" w:type="dxa"/>
            <w:shd w:val="clear" w:color="auto" w:fill="auto"/>
            <w:noWrap/>
            <w:vAlign w:val="bottom"/>
          </w:tcPr>
          <w:p w14:paraId="47BCDF52"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87</w:t>
            </w:r>
          </w:p>
        </w:tc>
        <w:tc>
          <w:tcPr>
            <w:tcW w:w="2022" w:type="dxa"/>
            <w:shd w:val="clear" w:color="auto" w:fill="auto"/>
            <w:noWrap/>
            <w:vAlign w:val="bottom"/>
            <w:hideMark/>
          </w:tcPr>
          <w:p w14:paraId="33D03278"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(82,875,582.86)</w:t>
            </w:r>
          </w:p>
        </w:tc>
        <w:tc>
          <w:tcPr>
            <w:tcW w:w="1437" w:type="dxa"/>
            <w:shd w:val="clear" w:color="auto" w:fill="auto"/>
            <w:noWrap/>
            <w:vAlign w:val="bottom"/>
            <w:hideMark/>
          </w:tcPr>
          <w:p w14:paraId="552CEBBA"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   </w:t>
            </w:r>
          </w:p>
        </w:tc>
        <w:tc>
          <w:tcPr>
            <w:tcW w:w="1424" w:type="dxa"/>
          </w:tcPr>
          <w:p w14:paraId="10B42423"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69DB13D3" w14:textId="77777777" w:rsidR="00C939C9" w:rsidRDefault="00C939C9" w:rsidP="00307255">
            <w:pPr>
              <w:spacing w:after="0" w:line="240" w:lineRule="auto"/>
              <w:jc w:val="right"/>
              <w:rPr>
                <w:rFonts w:ascii="Cambria" w:eastAsia="Times New Roman" w:hAnsi="Cambria" w:cs="Times New Roman"/>
                <w:b/>
                <w:bCs/>
                <w:color w:val="000000"/>
                <w:sz w:val="18"/>
                <w:lang w:eastAsia="en-GB"/>
              </w:rPr>
            </w:pPr>
          </w:p>
          <w:p w14:paraId="2193D2AF" w14:textId="1FFCDE73" w:rsidR="00C939C9"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(21,839,500.01)</w:t>
            </w:r>
          </w:p>
        </w:tc>
        <w:tc>
          <w:tcPr>
            <w:tcW w:w="1663" w:type="dxa"/>
            <w:shd w:val="clear" w:color="auto" w:fill="auto"/>
            <w:noWrap/>
            <w:vAlign w:val="bottom"/>
            <w:hideMark/>
          </w:tcPr>
          <w:p w14:paraId="375C1902" w14:textId="54AE3D57"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(104,715,082.87)</w:t>
            </w:r>
          </w:p>
        </w:tc>
      </w:tr>
      <w:tr w:rsidR="00307255" w:rsidRPr="00307255" w14:paraId="49CA0249" w14:textId="77777777" w:rsidTr="00307255">
        <w:trPr>
          <w:trHeight w:val="300"/>
        </w:trPr>
        <w:tc>
          <w:tcPr>
            <w:tcW w:w="2515" w:type="dxa"/>
            <w:shd w:val="clear" w:color="auto" w:fill="auto"/>
            <w:vAlign w:val="bottom"/>
            <w:hideMark/>
          </w:tcPr>
          <w:p w14:paraId="00B38B72"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Cash and Cash Equivalent for the year</w:t>
            </w:r>
          </w:p>
        </w:tc>
        <w:tc>
          <w:tcPr>
            <w:tcW w:w="861" w:type="dxa"/>
            <w:shd w:val="clear" w:color="auto" w:fill="auto"/>
            <w:noWrap/>
            <w:vAlign w:val="bottom"/>
          </w:tcPr>
          <w:p w14:paraId="02F93F47"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2EFD3660"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(310,251.98)</w:t>
            </w:r>
          </w:p>
        </w:tc>
        <w:tc>
          <w:tcPr>
            <w:tcW w:w="1437" w:type="dxa"/>
            <w:shd w:val="clear" w:color="auto" w:fill="auto"/>
            <w:noWrap/>
            <w:vAlign w:val="bottom"/>
            <w:hideMark/>
          </w:tcPr>
          <w:p w14:paraId="431BCCF6"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582,834.14 </w:t>
            </w:r>
          </w:p>
        </w:tc>
        <w:tc>
          <w:tcPr>
            <w:tcW w:w="1424" w:type="dxa"/>
          </w:tcPr>
          <w:p w14:paraId="6E75BE6D" w14:textId="77777777" w:rsidR="00307255" w:rsidRDefault="00C939C9" w:rsidP="00C939C9">
            <w:pPr>
              <w:tabs>
                <w:tab w:val="left" w:pos="1155"/>
              </w:tabs>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ab/>
            </w:r>
          </w:p>
          <w:p w14:paraId="71DE8151" w14:textId="36176072" w:rsidR="00C939C9" w:rsidRPr="00307255" w:rsidRDefault="00C939C9" w:rsidP="00C939C9">
            <w:pPr>
              <w:tabs>
                <w:tab w:val="left" w:pos="1155"/>
              </w:tabs>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147,074.85</w:t>
            </w:r>
          </w:p>
        </w:tc>
        <w:tc>
          <w:tcPr>
            <w:tcW w:w="1663" w:type="dxa"/>
            <w:shd w:val="clear" w:color="auto" w:fill="auto"/>
            <w:noWrap/>
            <w:vAlign w:val="bottom"/>
            <w:hideMark/>
          </w:tcPr>
          <w:p w14:paraId="1C92E0E2" w14:textId="40F57EEC"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419,657.01</w:t>
            </w:r>
          </w:p>
        </w:tc>
      </w:tr>
      <w:tr w:rsidR="00307255" w:rsidRPr="00307255" w14:paraId="1DD101E3" w14:textId="77777777" w:rsidTr="00307255">
        <w:trPr>
          <w:trHeight w:val="300"/>
        </w:trPr>
        <w:tc>
          <w:tcPr>
            <w:tcW w:w="2515" w:type="dxa"/>
            <w:shd w:val="clear" w:color="auto" w:fill="auto"/>
            <w:vAlign w:val="bottom"/>
            <w:hideMark/>
          </w:tcPr>
          <w:p w14:paraId="65C68F99"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Cash and Cash Equivalent 01/01/2020</w:t>
            </w:r>
          </w:p>
        </w:tc>
        <w:tc>
          <w:tcPr>
            <w:tcW w:w="861" w:type="dxa"/>
            <w:shd w:val="clear" w:color="auto" w:fill="auto"/>
            <w:noWrap/>
            <w:vAlign w:val="bottom"/>
          </w:tcPr>
          <w:p w14:paraId="0D7FBBB3"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p>
        </w:tc>
        <w:tc>
          <w:tcPr>
            <w:tcW w:w="2022" w:type="dxa"/>
            <w:shd w:val="clear" w:color="auto" w:fill="auto"/>
            <w:noWrap/>
            <w:vAlign w:val="bottom"/>
            <w:hideMark/>
          </w:tcPr>
          <w:p w14:paraId="785070B4"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4,026,609.52 </w:t>
            </w:r>
          </w:p>
        </w:tc>
        <w:tc>
          <w:tcPr>
            <w:tcW w:w="1437" w:type="dxa"/>
            <w:shd w:val="clear" w:color="auto" w:fill="auto"/>
            <w:noWrap/>
            <w:vAlign w:val="bottom"/>
            <w:hideMark/>
          </w:tcPr>
          <w:p w14:paraId="4100AFD0"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2,625,098.55 </w:t>
            </w:r>
          </w:p>
        </w:tc>
        <w:tc>
          <w:tcPr>
            <w:tcW w:w="1424" w:type="dxa"/>
          </w:tcPr>
          <w:p w14:paraId="25130511"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171BD842" w14:textId="65B63524" w:rsidR="00C939C9"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4,458,843.74</w:t>
            </w:r>
          </w:p>
        </w:tc>
        <w:tc>
          <w:tcPr>
            <w:tcW w:w="1663" w:type="dxa"/>
            <w:shd w:val="clear" w:color="auto" w:fill="auto"/>
            <w:noWrap/>
            <w:vAlign w:val="bottom"/>
            <w:hideMark/>
          </w:tcPr>
          <w:p w14:paraId="5265934E" w14:textId="139F5BC0"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11,110,551.81</w:t>
            </w:r>
          </w:p>
        </w:tc>
      </w:tr>
      <w:tr w:rsidR="00307255" w:rsidRPr="00307255" w14:paraId="38A947D3" w14:textId="77777777" w:rsidTr="00307255">
        <w:trPr>
          <w:trHeight w:val="300"/>
        </w:trPr>
        <w:tc>
          <w:tcPr>
            <w:tcW w:w="2515" w:type="dxa"/>
            <w:shd w:val="clear" w:color="auto" w:fill="auto"/>
            <w:vAlign w:val="bottom"/>
            <w:hideMark/>
          </w:tcPr>
          <w:p w14:paraId="7642202D" w14:textId="77777777" w:rsidR="00307255" w:rsidRPr="00307255" w:rsidRDefault="00307255" w:rsidP="00307255">
            <w:pPr>
              <w:spacing w:after="0" w:line="240" w:lineRule="auto"/>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Cash and Cash Equivalent 31/12/2020</w:t>
            </w:r>
          </w:p>
        </w:tc>
        <w:tc>
          <w:tcPr>
            <w:tcW w:w="861" w:type="dxa"/>
            <w:shd w:val="clear" w:color="auto" w:fill="auto"/>
            <w:noWrap/>
            <w:vAlign w:val="bottom"/>
          </w:tcPr>
          <w:p w14:paraId="61D95FD2" w14:textId="77777777" w:rsidR="00307255" w:rsidRPr="00307255" w:rsidRDefault="00307255" w:rsidP="00307255">
            <w:pPr>
              <w:spacing w:after="0" w:line="240" w:lineRule="auto"/>
              <w:jc w:val="center"/>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88</w:t>
            </w:r>
          </w:p>
        </w:tc>
        <w:tc>
          <w:tcPr>
            <w:tcW w:w="2022" w:type="dxa"/>
            <w:shd w:val="clear" w:color="auto" w:fill="auto"/>
            <w:noWrap/>
            <w:vAlign w:val="bottom"/>
            <w:hideMark/>
          </w:tcPr>
          <w:p w14:paraId="6B3DF6B2"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3,716,357.54 </w:t>
            </w:r>
          </w:p>
        </w:tc>
        <w:tc>
          <w:tcPr>
            <w:tcW w:w="1437" w:type="dxa"/>
            <w:shd w:val="clear" w:color="auto" w:fill="auto"/>
            <w:noWrap/>
            <w:vAlign w:val="bottom"/>
            <w:hideMark/>
          </w:tcPr>
          <w:p w14:paraId="432DEAB9" w14:textId="77777777" w:rsidR="00307255" w:rsidRPr="00307255" w:rsidRDefault="00307255" w:rsidP="00307255">
            <w:pPr>
              <w:spacing w:after="0" w:line="240" w:lineRule="auto"/>
              <w:jc w:val="right"/>
              <w:rPr>
                <w:rFonts w:ascii="Cambria" w:eastAsia="Times New Roman" w:hAnsi="Cambria" w:cs="Times New Roman"/>
                <w:b/>
                <w:bCs/>
                <w:color w:val="000000"/>
                <w:sz w:val="18"/>
                <w:lang w:eastAsia="en-GB"/>
              </w:rPr>
            </w:pPr>
            <w:r w:rsidRPr="00307255">
              <w:rPr>
                <w:rFonts w:ascii="Cambria" w:eastAsia="Times New Roman" w:hAnsi="Cambria" w:cs="Times New Roman"/>
                <w:b/>
                <w:bCs/>
                <w:color w:val="000000"/>
                <w:sz w:val="18"/>
                <w:lang w:eastAsia="en-GB"/>
              </w:rPr>
              <w:t xml:space="preserve">             3,207,932.69 </w:t>
            </w:r>
          </w:p>
        </w:tc>
        <w:tc>
          <w:tcPr>
            <w:tcW w:w="1424" w:type="dxa"/>
          </w:tcPr>
          <w:p w14:paraId="638F999B" w14:textId="77777777" w:rsidR="00307255" w:rsidRDefault="00307255" w:rsidP="00307255">
            <w:pPr>
              <w:spacing w:after="0" w:line="240" w:lineRule="auto"/>
              <w:jc w:val="right"/>
              <w:rPr>
                <w:rFonts w:ascii="Cambria" w:eastAsia="Times New Roman" w:hAnsi="Cambria" w:cs="Times New Roman"/>
                <w:b/>
                <w:bCs/>
                <w:color w:val="000000"/>
                <w:sz w:val="18"/>
                <w:lang w:eastAsia="en-GB"/>
              </w:rPr>
            </w:pPr>
          </w:p>
          <w:p w14:paraId="2C6462AE" w14:textId="1704CCBE" w:rsidR="00C939C9"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4,605,918.59</w:t>
            </w:r>
          </w:p>
        </w:tc>
        <w:tc>
          <w:tcPr>
            <w:tcW w:w="1663" w:type="dxa"/>
            <w:shd w:val="clear" w:color="auto" w:fill="auto"/>
            <w:noWrap/>
            <w:vAlign w:val="bottom"/>
            <w:hideMark/>
          </w:tcPr>
          <w:p w14:paraId="53928FF3" w14:textId="675EE3C6" w:rsidR="00307255" w:rsidRPr="00307255" w:rsidRDefault="00C939C9" w:rsidP="00307255">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11,530,208.82</w:t>
            </w:r>
          </w:p>
        </w:tc>
      </w:tr>
    </w:tbl>
    <w:p w14:paraId="51354EBB" w14:textId="77777777" w:rsidR="009F7E0F" w:rsidRDefault="009F7E0F" w:rsidP="009F7E0F">
      <w:pPr>
        <w:spacing w:after="0" w:line="240" w:lineRule="auto"/>
        <w:rPr>
          <w:rFonts w:ascii="Calibri" w:eastAsia="Times New Roman" w:hAnsi="Calibri" w:cs="Calibri"/>
          <w:b/>
          <w:bCs/>
          <w:color w:val="000000"/>
          <w:sz w:val="24"/>
          <w:szCs w:val="24"/>
          <w:lang w:eastAsia="en-GB"/>
        </w:rPr>
        <w:sectPr w:rsidR="009F7E0F" w:rsidSect="0064117A">
          <w:pgSz w:w="11907" w:h="16839" w:code="9"/>
          <w:pgMar w:top="1440" w:right="850" w:bottom="1440" w:left="1077" w:header="720" w:footer="720" w:gutter="0"/>
          <w:cols w:space="708"/>
          <w:docGrid w:linePitch="360"/>
        </w:sectPr>
      </w:pPr>
    </w:p>
    <w:p w14:paraId="051A370D" w14:textId="77777777" w:rsidR="009F7E0F" w:rsidRPr="00430B9C" w:rsidRDefault="009F7E0F" w:rsidP="009F7E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EAST LOCAL GOVERNMENT, OKE-OGBO</w:t>
      </w:r>
    </w:p>
    <w:p w14:paraId="59BE9C67"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0" w:type="auto"/>
        <w:tblLook w:val="04A0" w:firstRow="1" w:lastRow="0" w:firstColumn="1" w:lastColumn="0" w:noHBand="0" w:noVBand="1"/>
      </w:tblPr>
      <w:tblGrid>
        <w:gridCol w:w="860"/>
        <w:gridCol w:w="235"/>
        <w:gridCol w:w="1050"/>
        <w:gridCol w:w="1050"/>
        <w:gridCol w:w="1063"/>
        <w:gridCol w:w="1056"/>
        <w:gridCol w:w="1050"/>
        <w:gridCol w:w="1063"/>
        <w:gridCol w:w="1056"/>
        <w:gridCol w:w="1183"/>
        <w:gridCol w:w="1063"/>
        <w:gridCol w:w="1050"/>
        <w:gridCol w:w="1114"/>
        <w:gridCol w:w="1056"/>
      </w:tblGrid>
      <w:tr w:rsidR="00524869" w:rsidRPr="00711D8D" w14:paraId="66981334" w14:textId="77777777" w:rsidTr="00BC5D9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49296DA"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PARTICULAR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B1DB1A" w14:textId="77777777" w:rsidR="00524869" w:rsidRPr="00711D8D" w:rsidRDefault="00524869" w:rsidP="00BC5D91">
            <w:pPr>
              <w:spacing w:after="0" w:line="240" w:lineRule="auto"/>
              <w:jc w:val="center"/>
              <w:rPr>
                <w:rFonts w:ascii="Cambria" w:eastAsia="Times New Roman" w:hAnsi="Cambria" w:cs="Calibri"/>
                <w:b/>
                <w:bCs/>
                <w:color w:val="000000"/>
                <w:sz w:val="14"/>
              </w:rPr>
            </w:pPr>
            <w:r w:rsidRPr="00711D8D">
              <w:rPr>
                <w:rFonts w:ascii="Cambria" w:eastAsia="Times New Roman" w:hAnsi="Cambria" w:cs="Calibri"/>
                <w:b/>
                <w:bCs/>
                <w:color w:val="000000"/>
                <w:sz w:val="14"/>
              </w:rPr>
              <w:t> </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F26DF" w14:textId="77777777" w:rsidR="00524869" w:rsidRPr="00711D8D" w:rsidRDefault="00524869" w:rsidP="00BC5D91">
            <w:pPr>
              <w:spacing w:after="0" w:line="240" w:lineRule="auto"/>
              <w:jc w:val="center"/>
              <w:rPr>
                <w:rFonts w:ascii="Calibri" w:eastAsia="Times New Roman" w:hAnsi="Calibri" w:cs="Calibri"/>
                <w:color w:val="000000"/>
                <w:sz w:val="14"/>
              </w:rPr>
            </w:pPr>
            <w:r w:rsidRPr="00711D8D">
              <w:rPr>
                <w:rFonts w:ascii="Calibri" w:eastAsia="Times New Roman" w:hAnsi="Calibri" w:cs="Calibri"/>
                <w:color w:val="000000"/>
                <w:sz w:val="14"/>
              </w:rPr>
              <w:t xml:space="preserve"> IFE EAST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5BF31C37" w14:textId="77777777" w:rsidR="00524869" w:rsidRPr="00711D8D" w:rsidRDefault="00524869" w:rsidP="00BC5D91">
            <w:pPr>
              <w:spacing w:after="0" w:line="240" w:lineRule="auto"/>
              <w:jc w:val="center"/>
              <w:rPr>
                <w:rFonts w:ascii="Calibri" w:eastAsia="Times New Roman" w:hAnsi="Calibri" w:cs="Calibri"/>
                <w:color w:val="000000"/>
                <w:sz w:val="14"/>
              </w:rPr>
            </w:pPr>
            <w:r w:rsidRPr="00711D8D">
              <w:rPr>
                <w:rFonts w:ascii="Calibri" w:eastAsia="Times New Roman" w:hAnsi="Calibri" w:cs="Calibri"/>
                <w:color w:val="000000"/>
                <w:sz w:val="14"/>
              </w:rPr>
              <w:t xml:space="preserve"> IFE OOYE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188E56B4" w14:textId="77777777" w:rsidR="00524869" w:rsidRPr="00711D8D" w:rsidRDefault="00524869" w:rsidP="00BC5D91">
            <w:pPr>
              <w:spacing w:after="0" w:line="240" w:lineRule="auto"/>
              <w:jc w:val="center"/>
              <w:rPr>
                <w:rFonts w:ascii="Calibri" w:eastAsia="Times New Roman" w:hAnsi="Calibri" w:cs="Calibri"/>
                <w:color w:val="000000"/>
                <w:sz w:val="14"/>
              </w:rPr>
            </w:pPr>
            <w:r w:rsidRPr="00711D8D">
              <w:rPr>
                <w:rFonts w:ascii="Calibri" w:eastAsia="Times New Roman" w:hAnsi="Calibri" w:cs="Calibri"/>
                <w:color w:val="000000"/>
                <w:sz w:val="14"/>
              </w:rPr>
              <w:t xml:space="preserve"> IFE NORTH  EAST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27A1005F" w14:textId="77777777" w:rsidR="00524869" w:rsidRPr="00711D8D" w:rsidRDefault="00524869" w:rsidP="00BC5D91">
            <w:pPr>
              <w:spacing w:after="0" w:line="240" w:lineRule="auto"/>
              <w:jc w:val="center"/>
              <w:rPr>
                <w:rFonts w:ascii="Calibri" w:eastAsia="Times New Roman" w:hAnsi="Calibri" w:cs="Calibri"/>
                <w:color w:val="000000"/>
                <w:sz w:val="14"/>
              </w:rPr>
            </w:pPr>
            <w:r w:rsidRPr="00711D8D">
              <w:rPr>
                <w:rFonts w:ascii="Calibri" w:eastAsia="Times New Roman" w:hAnsi="Calibri" w:cs="Calibri"/>
                <w:color w:val="000000"/>
                <w:sz w:val="14"/>
              </w:rPr>
              <w:t>CONSOLIDATED</w:t>
            </w:r>
          </w:p>
        </w:tc>
      </w:tr>
      <w:tr w:rsidR="00524869" w:rsidRPr="00711D8D" w14:paraId="28E1C372"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2591CC"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Dependent Revenue </w:t>
            </w:r>
          </w:p>
        </w:tc>
        <w:tc>
          <w:tcPr>
            <w:tcW w:w="0" w:type="auto"/>
            <w:tcBorders>
              <w:top w:val="nil"/>
              <w:left w:val="nil"/>
              <w:bottom w:val="single" w:sz="4" w:space="0" w:color="auto"/>
              <w:right w:val="single" w:sz="4" w:space="0" w:color="auto"/>
            </w:tcBorders>
            <w:shd w:val="clear" w:color="auto" w:fill="auto"/>
            <w:vAlign w:val="center"/>
            <w:hideMark/>
          </w:tcPr>
          <w:p w14:paraId="03572C22"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44D2E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ACTUAL  </w:t>
            </w:r>
          </w:p>
        </w:tc>
        <w:tc>
          <w:tcPr>
            <w:tcW w:w="0" w:type="auto"/>
            <w:tcBorders>
              <w:top w:val="nil"/>
              <w:left w:val="nil"/>
              <w:bottom w:val="single" w:sz="4" w:space="0" w:color="auto"/>
              <w:right w:val="single" w:sz="4" w:space="0" w:color="auto"/>
            </w:tcBorders>
            <w:shd w:val="clear" w:color="auto" w:fill="auto"/>
            <w:noWrap/>
            <w:vAlign w:val="bottom"/>
            <w:hideMark/>
          </w:tcPr>
          <w:p w14:paraId="655C4E8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FINAL BUDGET </w:t>
            </w:r>
          </w:p>
        </w:tc>
        <w:tc>
          <w:tcPr>
            <w:tcW w:w="0" w:type="auto"/>
            <w:tcBorders>
              <w:top w:val="nil"/>
              <w:left w:val="nil"/>
              <w:bottom w:val="single" w:sz="4" w:space="0" w:color="auto"/>
              <w:right w:val="single" w:sz="4" w:space="0" w:color="auto"/>
            </w:tcBorders>
            <w:shd w:val="clear" w:color="auto" w:fill="auto"/>
            <w:noWrap/>
            <w:vAlign w:val="bottom"/>
            <w:hideMark/>
          </w:tcPr>
          <w:p w14:paraId="213E2E2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VARIANCE </w:t>
            </w:r>
          </w:p>
        </w:tc>
        <w:tc>
          <w:tcPr>
            <w:tcW w:w="0" w:type="auto"/>
            <w:tcBorders>
              <w:top w:val="nil"/>
              <w:left w:val="nil"/>
              <w:bottom w:val="single" w:sz="4" w:space="0" w:color="auto"/>
              <w:right w:val="single" w:sz="4" w:space="0" w:color="auto"/>
            </w:tcBorders>
            <w:shd w:val="clear" w:color="auto" w:fill="auto"/>
            <w:noWrap/>
            <w:vAlign w:val="bottom"/>
            <w:hideMark/>
          </w:tcPr>
          <w:p w14:paraId="697D20B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ACTUAL </w:t>
            </w:r>
          </w:p>
        </w:tc>
        <w:tc>
          <w:tcPr>
            <w:tcW w:w="0" w:type="auto"/>
            <w:tcBorders>
              <w:top w:val="nil"/>
              <w:left w:val="nil"/>
              <w:bottom w:val="single" w:sz="4" w:space="0" w:color="auto"/>
              <w:right w:val="single" w:sz="4" w:space="0" w:color="auto"/>
            </w:tcBorders>
            <w:shd w:val="clear" w:color="auto" w:fill="auto"/>
            <w:noWrap/>
            <w:vAlign w:val="bottom"/>
            <w:hideMark/>
          </w:tcPr>
          <w:p w14:paraId="005E416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FINAL BUDGET </w:t>
            </w:r>
          </w:p>
        </w:tc>
        <w:tc>
          <w:tcPr>
            <w:tcW w:w="0" w:type="auto"/>
            <w:tcBorders>
              <w:top w:val="nil"/>
              <w:left w:val="nil"/>
              <w:bottom w:val="single" w:sz="4" w:space="0" w:color="auto"/>
              <w:right w:val="single" w:sz="4" w:space="0" w:color="auto"/>
            </w:tcBorders>
            <w:shd w:val="clear" w:color="auto" w:fill="auto"/>
            <w:noWrap/>
            <w:vAlign w:val="bottom"/>
            <w:hideMark/>
          </w:tcPr>
          <w:p w14:paraId="3AFF526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VARIANCE </w:t>
            </w:r>
          </w:p>
        </w:tc>
        <w:tc>
          <w:tcPr>
            <w:tcW w:w="0" w:type="auto"/>
            <w:tcBorders>
              <w:top w:val="nil"/>
              <w:left w:val="nil"/>
              <w:bottom w:val="single" w:sz="4" w:space="0" w:color="auto"/>
              <w:right w:val="single" w:sz="4" w:space="0" w:color="auto"/>
            </w:tcBorders>
            <w:shd w:val="clear" w:color="auto" w:fill="auto"/>
            <w:noWrap/>
            <w:vAlign w:val="bottom"/>
            <w:hideMark/>
          </w:tcPr>
          <w:p w14:paraId="7009E2C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ACTUAL </w:t>
            </w:r>
          </w:p>
        </w:tc>
        <w:tc>
          <w:tcPr>
            <w:tcW w:w="0" w:type="auto"/>
            <w:tcBorders>
              <w:top w:val="nil"/>
              <w:left w:val="nil"/>
              <w:bottom w:val="single" w:sz="4" w:space="0" w:color="auto"/>
              <w:right w:val="single" w:sz="4" w:space="0" w:color="auto"/>
            </w:tcBorders>
            <w:shd w:val="clear" w:color="auto" w:fill="auto"/>
            <w:noWrap/>
            <w:vAlign w:val="bottom"/>
            <w:hideMark/>
          </w:tcPr>
          <w:p w14:paraId="464F04C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FINAL BUDGET </w:t>
            </w:r>
          </w:p>
        </w:tc>
        <w:tc>
          <w:tcPr>
            <w:tcW w:w="0" w:type="auto"/>
            <w:tcBorders>
              <w:top w:val="nil"/>
              <w:left w:val="nil"/>
              <w:bottom w:val="single" w:sz="4" w:space="0" w:color="auto"/>
              <w:right w:val="single" w:sz="4" w:space="0" w:color="auto"/>
            </w:tcBorders>
            <w:shd w:val="clear" w:color="auto" w:fill="auto"/>
            <w:noWrap/>
            <w:vAlign w:val="bottom"/>
            <w:hideMark/>
          </w:tcPr>
          <w:p w14:paraId="6078120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VARIANCE % </w:t>
            </w:r>
          </w:p>
        </w:tc>
        <w:tc>
          <w:tcPr>
            <w:tcW w:w="0" w:type="auto"/>
            <w:tcBorders>
              <w:top w:val="nil"/>
              <w:left w:val="nil"/>
              <w:bottom w:val="single" w:sz="4" w:space="0" w:color="auto"/>
              <w:right w:val="single" w:sz="4" w:space="0" w:color="auto"/>
            </w:tcBorders>
            <w:shd w:val="clear" w:color="auto" w:fill="auto"/>
            <w:noWrap/>
            <w:vAlign w:val="bottom"/>
            <w:hideMark/>
          </w:tcPr>
          <w:p w14:paraId="7957688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ACTUAL </w:t>
            </w:r>
          </w:p>
        </w:tc>
        <w:tc>
          <w:tcPr>
            <w:tcW w:w="0" w:type="auto"/>
            <w:tcBorders>
              <w:top w:val="nil"/>
              <w:left w:val="nil"/>
              <w:bottom w:val="single" w:sz="4" w:space="0" w:color="auto"/>
              <w:right w:val="single" w:sz="4" w:space="0" w:color="auto"/>
            </w:tcBorders>
            <w:shd w:val="clear" w:color="auto" w:fill="auto"/>
            <w:noWrap/>
            <w:vAlign w:val="bottom"/>
            <w:hideMark/>
          </w:tcPr>
          <w:p w14:paraId="295318A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FINAL BUDGET </w:t>
            </w:r>
          </w:p>
        </w:tc>
        <w:tc>
          <w:tcPr>
            <w:tcW w:w="0" w:type="auto"/>
            <w:tcBorders>
              <w:top w:val="nil"/>
              <w:left w:val="nil"/>
              <w:bottom w:val="single" w:sz="4" w:space="0" w:color="auto"/>
              <w:right w:val="single" w:sz="4" w:space="0" w:color="auto"/>
            </w:tcBorders>
            <w:shd w:val="clear" w:color="auto" w:fill="auto"/>
            <w:noWrap/>
            <w:vAlign w:val="bottom"/>
            <w:hideMark/>
          </w:tcPr>
          <w:p w14:paraId="73E4BAD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VARIANCE % </w:t>
            </w:r>
          </w:p>
        </w:tc>
      </w:tr>
      <w:tr w:rsidR="00524869" w:rsidRPr="00711D8D" w14:paraId="2EA90494" w14:textId="77777777" w:rsidTr="00BC5D91">
        <w:trPr>
          <w:trHeight w:val="52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13BC5C"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Government Share of FAAC(Statutory Revenue) </w:t>
            </w:r>
          </w:p>
        </w:tc>
        <w:tc>
          <w:tcPr>
            <w:tcW w:w="0" w:type="auto"/>
            <w:tcBorders>
              <w:top w:val="nil"/>
              <w:left w:val="nil"/>
              <w:bottom w:val="single" w:sz="4" w:space="0" w:color="auto"/>
              <w:right w:val="single" w:sz="4" w:space="0" w:color="auto"/>
            </w:tcBorders>
            <w:shd w:val="clear" w:color="auto" w:fill="auto"/>
            <w:vAlign w:val="center"/>
            <w:hideMark/>
          </w:tcPr>
          <w:p w14:paraId="282E0E5C"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9997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1,078,736,284.36 </w:t>
            </w:r>
          </w:p>
        </w:tc>
        <w:tc>
          <w:tcPr>
            <w:tcW w:w="0" w:type="auto"/>
            <w:tcBorders>
              <w:top w:val="nil"/>
              <w:left w:val="nil"/>
              <w:bottom w:val="single" w:sz="4" w:space="0" w:color="auto"/>
              <w:right w:val="single" w:sz="4" w:space="0" w:color="auto"/>
            </w:tcBorders>
            <w:shd w:val="clear" w:color="auto" w:fill="auto"/>
            <w:noWrap/>
            <w:vAlign w:val="bottom"/>
            <w:hideMark/>
          </w:tcPr>
          <w:p w14:paraId="61B247D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909,052,213.27 </w:t>
            </w:r>
          </w:p>
        </w:tc>
        <w:tc>
          <w:tcPr>
            <w:tcW w:w="0" w:type="auto"/>
            <w:tcBorders>
              <w:top w:val="nil"/>
              <w:left w:val="nil"/>
              <w:bottom w:val="single" w:sz="4" w:space="0" w:color="auto"/>
              <w:right w:val="single" w:sz="4" w:space="0" w:color="auto"/>
            </w:tcBorders>
            <w:shd w:val="clear" w:color="auto" w:fill="auto"/>
            <w:noWrap/>
            <w:vAlign w:val="bottom"/>
            <w:hideMark/>
          </w:tcPr>
          <w:p w14:paraId="0F7B17D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169,684,071.09 </w:t>
            </w:r>
          </w:p>
        </w:tc>
        <w:tc>
          <w:tcPr>
            <w:tcW w:w="0" w:type="auto"/>
            <w:tcBorders>
              <w:top w:val="nil"/>
              <w:left w:val="nil"/>
              <w:bottom w:val="single" w:sz="4" w:space="0" w:color="auto"/>
              <w:right w:val="single" w:sz="4" w:space="0" w:color="auto"/>
            </w:tcBorders>
            <w:shd w:val="clear" w:color="auto" w:fill="auto"/>
            <w:noWrap/>
            <w:vAlign w:val="bottom"/>
            <w:hideMark/>
          </w:tcPr>
          <w:p w14:paraId="004E5BF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29CEF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269,684,071.09 </w:t>
            </w:r>
          </w:p>
        </w:tc>
        <w:tc>
          <w:tcPr>
            <w:tcW w:w="0" w:type="auto"/>
            <w:tcBorders>
              <w:top w:val="nil"/>
              <w:left w:val="nil"/>
              <w:bottom w:val="single" w:sz="4" w:space="0" w:color="auto"/>
              <w:right w:val="single" w:sz="4" w:space="0" w:color="auto"/>
            </w:tcBorders>
            <w:shd w:val="clear" w:color="auto" w:fill="auto"/>
            <w:noWrap/>
            <w:vAlign w:val="bottom"/>
            <w:hideMark/>
          </w:tcPr>
          <w:p w14:paraId="33F4DBB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(269,684,071.09)</w:t>
            </w:r>
          </w:p>
        </w:tc>
        <w:tc>
          <w:tcPr>
            <w:tcW w:w="0" w:type="auto"/>
            <w:tcBorders>
              <w:top w:val="nil"/>
              <w:left w:val="nil"/>
              <w:bottom w:val="single" w:sz="4" w:space="0" w:color="auto"/>
              <w:right w:val="single" w:sz="4" w:space="0" w:color="auto"/>
            </w:tcBorders>
            <w:shd w:val="clear" w:color="auto" w:fill="auto"/>
            <w:noWrap/>
            <w:vAlign w:val="bottom"/>
            <w:hideMark/>
          </w:tcPr>
          <w:p w14:paraId="539D5CA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121,154,582.72 </w:t>
            </w:r>
          </w:p>
        </w:tc>
        <w:tc>
          <w:tcPr>
            <w:tcW w:w="0" w:type="auto"/>
            <w:tcBorders>
              <w:top w:val="nil"/>
              <w:left w:val="nil"/>
              <w:bottom w:val="single" w:sz="4" w:space="0" w:color="auto"/>
              <w:right w:val="single" w:sz="4" w:space="0" w:color="auto"/>
            </w:tcBorders>
            <w:shd w:val="clear" w:color="auto" w:fill="auto"/>
            <w:noWrap/>
            <w:vAlign w:val="bottom"/>
            <w:hideMark/>
          </w:tcPr>
          <w:p w14:paraId="56F98CA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354,024,541.00 </w:t>
            </w:r>
          </w:p>
        </w:tc>
        <w:tc>
          <w:tcPr>
            <w:tcW w:w="0" w:type="auto"/>
            <w:tcBorders>
              <w:top w:val="nil"/>
              <w:left w:val="nil"/>
              <w:bottom w:val="single" w:sz="4" w:space="0" w:color="auto"/>
              <w:right w:val="single" w:sz="4" w:space="0" w:color="auto"/>
            </w:tcBorders>
            <w:shd w:val="clear" w:color="auto" w:fill="auto"/>
            <w:noWrap/>
            <w:vAlign w:val="bottom"/>
            <w:hideMark/>
          </w:tcPr>
          <w:p w14:paraId="3E96A04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(232,869,958.28)</w:t>
            </w:r>
          </w:p>
        </w:tc>
        <w:tc>
          <w:tcPr>
            <w:tcW w:w="0" w:type="auto"/>
            <w:tcBorders>
              <w:top w:val="nil"/>
              <w:left w:val="nil"/>
              <w:bottom w:val="single" w:sz="4" w:space="0" w:color="auto"/>
              <w:right w:val="single" w:sz="4" w:space="0" w:color="auto"/>
            </w:tcBorders>
            <w:shd w:val="clear" w:color="auto" w:fill="auto"/>
            <w:noWrap/>
            <w:vAlign w:val="bottom"/>
            <w:hideMark/>
          </w:tcPr>
          <w:p w14:paraId="33900F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1,199,890,867.08 </w:t>
            </w:r>
          </w:p>
        </w:tc>
        <w:tc>
          <w:tcPr>
            <w:tcW w:w="0" w:type="auto"/>
            <w:tcBorders>
              <w:top w:val="nil"/>
              <w:left w:val="nil"/>
              <w:bottom w:val="single" w:sz="4" w:space="0" w:color="auto"/>
              <w:right w:val="single" w:sz="4" w:space="0" w:color="auto"/>
            </w:tcBorders>
            <w:shd w:val="clear" w:color="auto" w:fill="auto"/>
            <w:noWrap/>
            <w:vAlign w:val="bottom"/>
            <w:hideMark/>
          </w:tcPr>
          <w:p w14:paraId="38B8FC9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1,532,760,825.36 </w:t>
            </w:r>
          </w:p>
        </w:tc>
        <w:tc>
          <w:tcPr>
            <w:tcW w:w="0" w:type="auto"/>
            <w:tcBorders>
              <w:top w:val="nil"/>
              <w:left w:val="nil"/>
              <w:bottom w:val="single" w:sz="4" w:space="0" w:color="auto"/>
              <w:right w:val="single" w:sz="4" w:space="0" w:color="auto"/>
            </w:tcBorders>
            <w:shd w:val="clear" w:color="auto" w:fill="auto"/>
            <w:noWrap/>
            <w:vAlign w:val="bottom"/>
            <w:hideMark/>
          </w:tcPr>
          <w:p w14:paraId="2BBDE28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(332,869,958.28)</w:t>
            </w:r>
          </w:p>
        </w:tc>
      </w:tr>
      <w:tr w:rsidR="00524869" w:rsidRPr="00711D8D" w14:paraId="264CD717"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2174F0"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Government Share of VAT </w:t>
            </w:r>
          </w:p>
        </w:tc>
        <w:tc>
          <w:tcPr>
            <w:tcW w:w="0" w:type="auto"/>
            <w:tcBorders>
              <w:top w:val="nil"/>
              <w:left w:val="nil"/>
              <w:bottom w:val="single" w:sz="4" w:space="0" w:color="auto"/>
              <w:right w:val="single" w:sz="4" w:space="0" w:color="auto"/>
            </w:tcBorders>
            <w:shd w:val="clear" w:color="auto" w:fill="auto"/>
            <w:vAlign w:val="center"/>
            <w:hideMark/>
          </w:tcPr>
          <w:p w14:paraId="0F8FE67E"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8A384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381,769,087.03 </w:t>
            </w:r>
          </w:p>
        </w:tc>
        <w:tc>
          <w:tcPr>
            <w:tcW w:w="0" w:type="auto"/>
            <w:tcBorders>
              <w:top w:val="nil"/>
              <w:left w:val="nil"/>
              <w:bottom w:val="single" w:sz="4" w:space="0" w:color="auto"/>
              <w:right w:val="single" w:sz="4" w:space="0" w:color="auto"/>
            </w:tcBorders>
            <w:shd w:val="clear" w:color="auto" w:fill="auto"/>
            <w:noWrap/>
            <w:vAlign w:val="bottom"/>
            <w:hideMark/>
          </w:tcPr>
          <w:p w14:paraId="379EDB9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386,326,815.27 </w:t>
            </w:r>
          </w:p>
        </w:tc>
        <w:tc>
          <w:tcPr>
            <w:tcW w:w="0" w:type="auto"/>
            <w:tcBorders>
              <w:top w:val="nil"/>
              <w:left w:val="nil"/>
              <w:bottom w:val="single" w:sz="4" w:space="0" w:color="auto"/>
              <w:right w:val="single" w:sz="4" w:space="0" w:color="auto"/>
            </w:tcBorders>
            <w:shd w:val="clear" w:color="auto" w:fill="auto"/>
            <w:noWrap/>
            <w:vAlign w:val="bottom"/>
            <w:hideMark/>
          </w:tcPr>
          <w:p w14:paraId="645AB56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(4,557,728.24)</w:t>
            </w:r>
          </w:p>
        </w:tc>
        <w:tc>
          <w:tcPr>
            <w:tcW w:w="0" w:type="auto"/>
            <w:tcBorders>
              <w:top w:val="nil"/>
              <w:left w:val="nil"/>
              <w:bottom w:val="single" w:sz="4" w:space="0" w:color="auto"/>
              <w:right w:val="single" w:sz="4" w:space="0" w:color="auto"/>
            </w:tcBorders>
            <w:shd w:val="clear" w:color="auto" w:fill="auto"/>
            <w:noWrap/>
            <w:vAlign w:val="bottom"/>
            <w:hideMark/>
          </w:tcPr>
          <w:p w14:paraId="06EDF4D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D63CA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95,442,271.75 </w:t>
            </w:r>
          </w:p>
        </w:tc>
        <w:tc>
          <w:tcPr>
            <w:tcW w:w="0" w:type="auto"/>
            <w:tcBorders>
              <w:top w:val="nil"/>
              <w:left w:val="nil"/>
              <w:bottom w:val="single" w:sz="4" w:space="0" w:color="auto"/>
              <w:right w:val="single" w:sz="4" w:space="0" w:color="auto"/>
            </w:tcBorders>
            <w:shd w:val="clear" w:color="auto" w:fill="auto"/>
            <w:noWrap/>
            <w:vAlign w:val="bottom"/>
            <w:hideMark/>
          </w:tcPr>
          <w:p w14:paraId="42E107F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(95,442,271.75)</w:t>
            </w:r>
          </w:p>
        </w:tc>
        <w:tc>
          <w:tcPr>
            <w:tcW w:w="0" w:type="auto"/>
            <w:tcBorders>
              <w:top w:val="nil"/>
              <w:left w:val="nil"/>
              <w:bottom w:val="single" w:sz="4" w:space="0" w:color="auto"/>
              <w:right w:val="single" w:sz="4" w:space="0" w:color="auto"/>
            </w:tcBorders>
            <w:shd w:val="clear" w:color="auto" w:fill="auto"/>
            <w:noWrap/>
            <w:vAlign w:val="bottom"/>
            <w:hideMark/>
          </w:tcPr>
          <w:p w14:paraId="4DFB64F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163,615,326.42 </w:t>
            </w:r>
          </w:p>
        </w:tc>
        <w:tc>
          <w:tcPr>
            <w:tcW w:w="0" w:type="auto"/>
            <w:tcBorders>
              <w:top w:val="nil"/>
              <w:left w:val="nil"/>
              <w:bottom w:val="single" w:sz="4" w:space="0" w:color="auto"/>
              <w:right w:val="single" w:sz="4" w:space="0" w:color="auto"/>
            </w:tcBorders>
            <w:shd w:val="clear" w:color="auto" w:fill="auto"/>
            <w:noWrap/>
            <w:vAlign w:val="bottom"/>
            <w:hideMark/>
          </w:tcPr>
          <w:p w14:paraId="405D80E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220,452,000.00 </w:t>
            </w:r>
          </w:p>
        </w:tc>
        <w:tc>
          <w:tcPr>
            <w:tcW w:w="0" w:type="auto"/>
            <w:tcBorders>
              <w:top w:val="nil"/>
              <w:left w:val="nil"/>
              <w:bottom w:val="single" w:sz="4" w:space="0" w:color="auto"/>
              <w:right w:val="single" w:sz="4" w:space="0" w:color="auto"/>
            </w:tcBorders>
            <w:shd w:val="clear" w:color="auto" w:fill="auto"/>
            <w:noWrap/>
            <w:vAlign w:val="bottom"/>
            <w:hideMark/>
          </w:tcPr>
          <w:p w14:paraId="5E2796C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(56,836,673.58)</w:t>
            </w:r>
          </w:p>
        </w:tc>
        <w:tc>
          <w:tcPr>
            <w:tcW w:w="0" w:type="auto"/>
            <w:tcBorders>
              <w:top w:val="nil"/>
              <w:left w:val="nil"/>
              <w:bottom w:val="single" w:sz="4" w:space="0" w:color="auto"/>
              <w:right w:val="single" w:sz="4" w:space="0" w:color="auto"/>
            </w:tcBorders>
            <w:shd w:val="clear" w:color="auto" w:fill="auto"/>
            <w:noWrap/>
            <w:vAlign w:val="bottom"/>
            <w:hideMark/>
          </w:tcPr>
          <w:p w14:paraId="2FCF4CB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545,384,413.45 </w:t>
            </w:r>
          </w:p>
        </w:tc>
        <w:tc>
          <w:tcPr>
            <w:tcW w:w="0" w:type="auto"/>
            <w:tcBorders>
              <w:top w:val="nil"/>
              <w:left w:val="nil"/>
              <w:bottom w:val="single" w:sz="4" w:space="0" w:color="auto"/>
              <w:right w:val="single" w:sz="4" w:space="0" w:color="auto"/>
            </w:tcBorders>
            <w:shd w:val="clear" w:color="auto" w:fill="auto"/>
            <w:noWrap/>
            <w:vAlign w:val="bottom"/>
            <w:hideMark/>
          </w:tcPr>
          <w:p w14:paraId="3EBF0A2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702,221,087.02 </w:t>
            </w:r>
          </w:p>
        </w:tc>
        <w:tc>
          <w:tcPr>
            <w:tcW w:w="0" w:type="auto"/>
            <w:tcBorders>
              <w:top w:val="nil"/>
              <w:left w:val="nil"/>
              <w:bottom w:val="single" w:sz="4" w:space="0" w:color="auto"/>
              <w:right w:val="single" w:sz="4" w:space="0" w:color="auto"/>
            </w:tcBorders>
            <w:shd w:val="clear" w:color="auto" w:fill="auto"/>
            <w:noWrap/>
            <w:vAlign w:val="bottom"/>
            <w:hideMark/>
          </w:tcPr>
          <w:p w14:paraId="41F670A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(156,836,673.57)</w:t>
            </w:r>
          </w:p>
        </w:tc>
      </w:tr>
      <w:tr w:rsidR="00524869" w:rsidRPr="00711D8D" w14:paraId="26A8A0FA"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E46312"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Additional Fund </w:t>
            </w:r>
          </w:p>
        </w:tc>
        <w:tc>
          <w:tcPr>
            <w:tcW w:w="0" w:type="auto"/>
            <w:tcBorders>
              <w:top w:val="nil"/>
              <w:left w:val="nil"/>
              <w:bottom w:val="single" w:sz="4" w:space="0" w:color="auto"/>
              <w:right w:val="single" w:sz="4" w:space="0" w:color="auto"/>
            </w:tcBorders>
            <w:shd w:val="clear" w:color="auto" w:fill="auto"/>
            <w:vAlign w:val="center"/>
            <w:hideMark/>
          </w:tcPr>
          <w:p w14:paraId="10B9A1F4"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6BD3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1,405,307.52 </w:t>
            </w:r>
          </w:p>
        </w:tc>
        <w:tc>
          <w:tcPr>
            <w:tcW w:w="0" w:type="auto"/>
            <w:tcBorders>
              <w:top w:val="nil"/>
              <w:left w:val="nil"/>
              <w:bottom w:val="single" w:sz="4" w:space="0" w:color="auto"/>
              <w:right w:val="single" w:sz="4" w:space="0" w:color="auto"/>
            </w:tcBorders>
            <w:shd w:val="clear" w:color="auto" w:fill="auto"/>
            <w:noWrap/>
            <w:vAlign w:val="bottom"/>
            <w:hideMark/>
          </w:tcPr>
          <w:p w14:paraId="1815F44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2,053,980.64 </w:t>
            </w:r>
          </w:p>
        </w:tc>
        <w:tc>
          <w:tcPr>
            <w:tcW w:w="0" w:type="auto"/>
            <w:tcBorders>
              <w:top w:val="nil"/>
              <w:left w:val="nil"/>
              <w:bottom w:val="single" w:sz="4" w:space="0" w:color="auto"/>
              <w:right w:val="single" w:sz="4" w:space="0" w:color="auto"/>
            </w:tcBorders>
            <w:shd w:val="clear" w:color="auto" w:fill="auto"/>
            <w:noWrap/>
            <w:vAlign w:val="bottom"/>
            <w:hideMark/>
          </w:tcPr>
          <w:p w14:paraId="1D49D11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(648,673.12)</w:t>
            </w:r>
          </w:p>
        </w:tc>
        <w:tc>
          <w:tcPr>
            <w:tcW w:w="0" w:type="auto"/>
            <w:tcBorders>
              <w:top w:val="nil"/>
              <w:left w:val="nil"/>
              <w:bottom w:val="single" w:sz="4" w:space="0" w:color="auto"/>
              <w:right w:val="single" w:sz="4" w:space="0" w:color="auto"/>
            </w:tcBorders>
            <w:shd w:val="clear" w:color="auto" w:fill="auto"/>
            <w:noWrap/>
            <w:vAlign w:val="bottom"/>
            <w:hideMark/>
          </w:tcPr>
          <w:p w14:paraId="33E826A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C1F4B0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351,326.88 </w:t>
            </w:r>
          </w:p>
        </w:tc>
        <w:tc>
          <w:tcPr>
            <w:tcW w:w="0" w:type="auto"/>
            <w:tcBorders>
              <w:top w:val="nil"/>
              <w:left w:val="nil"/>
              <w:bottom w:val="single" w:sz="4" w:space="0" w:color="auto"/>
              <w:right w:val="single" w:sz="4" w:space="0" w:color="auto"/>
            </w:tcBorders>
            <w:shd w:val="clear" w:color="auto" w:fill="auto"/>
            <w:noWrap/>
            <w:vAlign w:val="bottom"/>
            <w:hideMark/>
          </w:tcPr>
          <w:p w14:paraId="078D2EA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(351,326.88)</w:t>
            </w:r>
          </w:p>
        </w:tc>
        <w:tc>
          <w:tcPr>
            <w:tcW w:w="0" w:type="auto"/>
            <w:tcBorders>
              <w:top w:val="nil"/>
              <w:left w:val="nil"/>
              <w:bottom w:val="single" w:sz="4" w:space="0" w:color="auto"/>
              <w:right w:val="single" w:sz="4" w:space="0" w:color="auto"/>
            </w:tcBorders>
            <w:shd w:val="clear" w:color="auto" w:fill="auto"/>
            <w:noWrap/>
            <w:vAlign w:val="bottom"/>
            <w:hideMark/>
          </w:tcPr>
          <w:p w14:paraId="4E433C4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602,274.65 </w:t>
            </w:r>
          </w:p>
        </w:tc>
        <w:tc>
          <w:tcPr>
            <w:tcW w:w="0" w:type="auto"/>
            <w:tcBorders>
              <w:top w:val="nil"/>
              <w:left w:val="nil"/>
              <w:bottom w:val="single" w:sz="4" w:space="0" w:color="auto"/>
              <w:right w:val="single" w:sz="4" w:space="0" w:color="auto"/>
            </w:tcBorders>
            <w:shd w:val="clear" w:color="auto" w:fill="auto"/>
            <w:noWrap/>
            <w:vAlign w:val="bottom"/>
            <w:hideMark/>
          </w:tcPr>
          <w:p w14:paraId="046CE69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750,000.00 </w:t>
            </w:r>
          </w:p>
        </w:tc>
        <w:tc>
          <w:tcPr>
            <w:tcW w:w="0" w:type="auto"/>
            <w:tcBorders>
              <w:top w:val="nil"/>
              <w:left w:val="nil"/>
              <w:bottom w:val="single" w:sz="4" w:space="0" w:color="auto"/>
              <w:right w:val="single" w:sz="4" w:space="0" w:color="auto"/>
            </w:tcBorders>
            <w:shd w:val="clear" w:color="auto" w:fill="auto"/>
            <w:noWrap/>
            <w:vAlign w:val="bottom"/>
            <w:hideMark/>
          </w:tcPr>
          <w:p w14:paraId="60D7AE9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(147,725.35)</w:t>
            </w:r>
          </w:p>
        </w:tc>
        <w:tc>
          <w:tcPr>
            <w:tcW w:w="0" w:type="auto"/>
            <w:tcBorders>
              <w:top w:val="nil"/>
              <w:left w:val="nil"/>
              <w:bottom w:val="single" w:sz="4" w:space="0" w:color="auto"/>
              <w:right w:val="single" w:sz="4" w:space="0" w:color="auto"/>
            </w:tcBorders>
            <w:shd w:val="clear" w:color="auto" w:fill="auto"/>
            <w:noWrap/>
            <w:vAlign w:val="bottom"/>
            <w:hideMark/>
          </w:tcPr>
          <w:p w14:paraId="4D51880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2,007,582.17 </w:t>
            </w:r>
          </w:p>
        </w:tc>
        <w:tc>
          <w:tcPr>
            <w:tcW w:w="0" w:type="auto"/>
            <w:tcBorders>
              <w:top w:val="nil"/>
              <w:left w:val="nil"/>
              <w:bottom w:val="single" w:sz="4" w:space="0" w:color="auto"/>
              <w:right w:val="single" w:sz="4" w:space="0" w:color="auto"/>
            </w:tcBorders>
            <w:shd w:val="clear" w:color="auto" w:fill="auto"/>
            <w:noWrap/>
            <w:vAlign w:val="bottom"/>
            <w:hideMark/>
          </w:tcPr>
          <w:p w14:paraId="4BDB948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3,155,307.52 </w:t>
            </w:r>
          </w:p>
        </w:tc>
        <w:tc>
          <w:tcPr>
            <w:tcW w:w="0" w:type="auto"/>
            <w:tcBorders>
              <w:top w:val="nil"/>
              <w:left w:val="nil"/>
              <w:bottom w:val="single" w:sz="4" w:space="0" w:color="auto"/>
              <w:right w:val="single" w:sz="4" w:space="0" w:color="auto"/>
            </w:tcBorders>
            <w:shd w:val="clear" w:color="auto" w:fill="auto"/>
            <w:noWrap/>
            <w:vAlign w:val="bottom"/>
            <w:hideMark/>
          </w:tcPr>
          <w:p w14:paraId="41DF180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(1,147,725.35)</w:t>
            </w:r>
          </w:p>
        </w:tc>
      </w:tr>
      <w:tr w:rsidR="00524869" w:rsidRPr="00711D8D" w14:paraId="3AE1B739"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345CA8"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Exchange Rate Gain </w:t>
            </w:r>
          </w:p>
        </w:tc>
        <w:tc>
          <w:tcPr>
            <w:tcW w:w="0" w:type="auto"/>
            <w:tcBorders>
              <w:top w:val="nil"/>
              <w:left w:val="nil"/>
              <w:bottom w:val="single" w:sz="4" w:space="0" w:color="auto"/>
              <w:right w:val="single" w:sz="4" w:space="0" w:color="auto"/>
            </w:tcBorders>
            <w:shd w:val="clear" w:color="auto" w:fill="auto"/>
            <w:vAlign w:val="center"/>
            <w:hideMark/>
          </w:tcPr>
          <w:p w14:paraId="29D35799"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D455C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27,186,257.82 </w:t>
            </w:r>
          </w:p>
        </w:tc>
        <w:tc>
          <w:tcPr>
            <w:tcW w:w="0" w:type="auto"/>
            <w:tcBorders>
              <w:top w:val="nil"/>
              <w:left w:val="nil"/>
              <w:bottom w:val="single" w:sz="4" w:space="0" w:color="auto"/>
              <w:right w:val="single" w:sz="4" w:space="0" w:color="auto"/>
            </w:tcBorders>
            <w:shd w:val="clear" w:color="auto" w:fill="auto"/>
            <w:noWrap/>
            <w:vAlign w:val="bottom"/>
            <w:hideMark/>
          </w:tcPr>
          <w:p w14:paraId="0BEAD0C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30,389,693.37 </w:t>
            </w:r>
          </w:p>
        </w:tc>
        <w:tc>
          <w:tcPr>
            <w:tcW w:w="0" w:type="auto"/>
            <w:tcBorders>
              <w:top w:val="nil"/>
              <w:left w:val="nil"/>
              <w:bottom w:val="single" w:sz="4" w:space="0" w:color="auto"/>
              <w:right w:val="single" w:sz="4" w:space="0" w:color="auto"/>
            </w:tcBorders>
            <w:shd w:val="clear" w:color="auto" w:fill="auto"/>
            <w:noWrap/>
            <w:vAlign w:val="bottom"/>
            <w:hideMark/>
          </w:tcPr>
          <w:p w14:paraId="4A57A82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(3,203,435.55)</w:t>
            </w:r>
          </w:p>
        </w:tc>
        <w:tc>
          <w:tcPr>
            <w:tcW w:w="0" w:type="auto"/>
            <w:tcBorders>
              <w:top w:val="nil"/>
              <w:left w:val="nil"/>
              <w:bottom w:val="single" w:sz="4" w:space="0" w:color="auto"/>
              <w:right w:val="single" w:sz="4" w:space="0" w:color="auto"/>
            </w:tcBorders>
            <w:shd w:val="clear" w:color="auto" w:fill="auto"/>
            <w:noWrap/>
            <w:vAlign w:val="bottom"/>
            <w:hideMark/>
          </w:tcPr>
          <w:p w14:paraId="1FDA957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FA3EF8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6,796,564.45 </w:t>
            </w:r>
          </w:p>
        </w:tc>
        <w:tc>
          <w:tcPr>
            <w:tcW w:w="0" w:type="auto"/>
            <w:tcBorders>
              <w:top w:val="nil"/>
              <w:left w:val="nil"/>
              <w:bottom w:val="single" w:sz="4" w:space="0" w:color="auto"/>
              <w:right w:val="single" w:sz="4" w:space="0" w:color="auto"/>
            </w:tcBorders>
            <w:shd w:val="clear" w:color="auto" w:fill="auto"/>
            <w:noWrap/>
            <w:vAlign w:val="bottom"/>
            <w:hideMark/>
          </w:tcPr>
          <w:p w14:paraId="6F2837C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(6,796,564.45)</w:t>
            </w:r>
          </w:p>
        </w:tc>
        <w:tc>
          <w:tcPr>
            <w:tcW w:w="0" w:type="auto"/>
            <w:tcBorders>
              <w:top w:val="nil"/>
              <w:left w:val="nil"/>
              <w:bottom w:val="single" w:sz="4" w:space="0" w:color="auto"/>
              <w:right w:val="single" w:sz="4" w:space="0" w:color="auto"/>
            </w:tcBorders>
            <w:shd w:val="clear" w:color="auto" w:fill="auto"/>
            <w:noWrap/>
            <w:vAlign w:val="bottom"/>
            <w:hideMark/>
          </w:tcPr>
          <w:p w14:paraId="74F18AB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11,651,253.31 </w:t>
            </w:r>
          </w:p>
        </w:tc>
        <w:tc>
          <w:tcPr>
            <w:tcW w:w="0" w:type="auto"/>
            <w:tcBorders>
              <w:top w:val="nil"/>
              <w:left w:val="nil"/>
              <w:bottom w:val="single" w:sz="4" w:space="0" w:color="auto"/>
              <w:right w:val="single" w:sz="4" w:space="0" w:color="auto"/>
            </w:tcBorders>
            <w:shd w:val="clear" w:color="auto" w:fill="auto"/>
            <w:noWrap/>
            <w:vAlign w:val="bottom"/>
            <w:hideMark/>
          </w:tcPr>
          <w:p w14:paraId="71626C4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145,000,000.00 </w:t>
            </w:r>
          </w:p>
        </w:tc>
        <w:tc>
          <w:tcPr>
            <w:tcW w:w="0" w:type="auto"/>
            <w:tcBorders>
              <w:top w:val="nil"/>
              <w:left w:val="nil"/>
              <w:bottom w:val="single" w:sz="4" w:space="0" w:color="auto"/>
              <w:right w:val="single" w:sz="4" w:space="0" w:color="auto"/>
            </w:tcBorders>
            <w:shd w:val="clear" w:color="auto" w:fill="auto"/>
            <w:noWrap/>
            <w:vAlign w:val="bottom"/>
            <w:hideMark/>
          </w:tcPr>
          <w:p w14:paraId="67E0169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(133,348,746.69)</w:t>
            </w:r>
          </w:p>
        </w:tc>
        <w:tc>
          <w:tcPr>
            <w:tcW w:w="0" w:type="auto"/>
            <w:tcBorders>
              <w:top w:val="nil"/>
              <w:left w:val="nil"/>
              <w:bottom w:val="single" w:sz="4" w:space="0" w:color="auto"/>
              <w:right w:val="single" w:sz="4" w:space="0" w:color="auto"/>
            </w:tcBorders>
            <w:shd w:val="clear" w:color="auto" w:fill="auto"/>
            <w:noWrap/>
            <w:vAlign w:val="bottom"/>
            <w:hideMark/>
          </w:tcPr>
          <w:p w14:paraId="1ACF670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38,837,511.13 </w:t>
            </w:r>
          </w:p>
        </w:tc>
        <w:tc>
          <w:tcPr>
            <w:tcW w:w="0" w:type="auto"/>
            <w:tcBorders>
              <w:top w:val="nil"/>
              <w:left w:val="nil"/>
              <w:bottom w:val="single" w:sz="4" w:space="0" w:color="auto"/>
              <w:right w:val="single" w:sz="4" w:space="0" w:color="auto"/>
            </w:tcBorders>
            <w:shd w:val="clear" w:color="auto" w:fill="auto"/>
            <w:noWrap/>
            <w:vAlign w:val="bottom"/>
            <w:hideMark/>
          </w:tcPr>
          <w:p w14:paraId="21AFB4D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182,186,257.82 </w:t>
            </w:r>
          </w:p>
        </w:tc>
        <w:tc>
          <w:tcPr>
            <w:tcW w:w="0" w:type="auto"/>
            <w:tcBorders>
              <w:top w:val="nil"/>
              <w:left w:val="nil"/>
              <w:bottom w:val="single" w:sz="4" w:space="0" w:color="auto"/>
              <w:right w:val="single" w:sz="4" w:space="0" w:color="auto"/>
            </w:tcBorders>
            <w:shd w:val="clear" w:color="auto" w:fill="auto"/>
            <w:noWrap/>
            <w:vAlign w:val="bottom"/>
            <w:hideMark/>
          </w:tcPr>
          <w:p w14:paraId="6CBA1C6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(143,348,746.69)</w:t>
            </w:r>
          </w:p>
        </w:tc>
      </w:tr>
      <w:tr w:rsidR="00524869" w:rsidRPr="00711D8D" w14:paraId="05E4FF75"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3EEAF0"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Forex Equalisation </w:t>
            </w:r>
          </w:p>
        </w:tc>
        <w:tc>
          <w:tcPr>
            <w:tcW w:w="0" w:type="auto"/>
            <w:tcBorders>
              <w:top w:val="nil"/>
              <w:left w:val="nil"/>
              <w:bottom w:val="single" w:sz="4" w:space="0" w:color="auto"/>
              <w:right w:val="single" w:sz="4" w:space="0" w:color="auto"/>
            </w:tcBorders>
            <w:shd w:val="clear" w:color="auto" w:fill="auto"/>
            <w:vAlign w:val="center"/>
            <w:hideMark/>
          </w:tcPr>
          <w:p w14:paraId="08C7BBE1"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7F4D2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12,164,852.11 </w:t>
            </w:r>
          </w:p>
        </w:tc>
        <w:tc>
          <w:tcPr>
            <w:tcW w:w="0" w:type="auto"/>
            <w:tcBorders>
              <w:top w:val="nil"/>
              <w:left w:val="nil"/>
              <w:bottom w:val="single" w:sz="4" w:space="0" w:color="auto"/>
              <w:right w:val="single" w:sz="4" w:space="0" w:color="auto"/>
            </w:tcBorders>
            <w:shd w:val="clear" w:color="auto" w:fill="auto"/>
            <w:noWrap/>
            <w:vAlign w:val="bottom"/>
            <w:hideMark/>
          </w:tcPr>
          <w:p w14:paraId="3BC0A68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10,123,639.83 </w:t>
            </w:r>
          </w:p>
        </w:tc>
        <w:tc>
          <w:tcPr>
            <w:tcW w:w="0" w:type="auto"/>
            <w:tcBorders>
              <w:top w:val="nil"/>
              <w:left w:val="nil"/>
              <w:bottom w:val="single" w:sz="4" w:space="0" w:color="auto"/>
              <w:right w:val="single" w:sz="4" w:space="0" w:color="auto"/>
            </w:tcBorders>
            <w:shd w:val="clear" w:color="auto" w:fill="auto"/>
            <w:noWrap/>
            <w:vAlign w:val="bottom"/>
            <w:hideMark/>
          </w:tcPr>
          <w:p w14:paraId="68C18F6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2,041,212.28 </w:t>
            </w:r>
          </w:p>
        </w:tc>
        <w:tc>
          <w:tcPr>
            <w:tcW w:w="0" w:type="auto"/>
            <w:tcBorders>
              <w:top w:val="nil"/>
              <w:left w:val="nil"/>
              <w:bottom w:val="single" w:sz="4" w:space="0" w:color="auto"/>
              <w:right w:val="single" w:sz="4" w:space="0" w:color="auto"/>
            </w:tcBorders>
            <w:shd w:val="clear" w:color="auto" w:fill="auto"/>
            <w:noWrap/>
            <w:vAlign w:val="bottom"/>
            <w:hideMark/>
          </w:tcPr>
          <w:p w14:paraId="64A6BCF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BABBD5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3,041,213.02 </w:t>
            </w:r>
          </w:p>
        </w:tc>
        <w:tc>
          <w:tcPr>
            <w:tcW w:w="0" w:type="auto"/>
            <w:tcBorders>
              <w:top w:val="nil"/>
              <w:left w:val="nil"/>
              <w:bottom w:val="single" w:sz="4" w:space="0" w:color="auto"/>
              <w:right w:val="single" w:sz="4" w:space="0" w:color="auto"/>
            </w:tcBorders>
            <w:shd w:val="clear" w:color="auto" w:fill="auto"/>
            <w:noWrap/>
            <w:vAlign w:val="bottom"/>
            <w:hideMark/>
          </w:tcPr>
          <w:p w14:paraId="368CD27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(3,041,213.02)</w:t>
            </w:r>
          </w:p>
        </w:tc>
        <w:tc>
          <w:tcPr>
            <w:tcW w:w="0" w:type="auto"/>
            <w:tcBorders>
              <w:top w:val="nil"/>
              <w:left w:val="nil"/>
              <w:bottom w:val="single" w:sz="4" w:space="0" w:color="auto"/>
              <w:right w:val="single" w:sz="4" w:space="0" w:color="auto"/>
            </w:tcBorders>
            <w:shd w:val="clear" w:color="auto" w:fill="auto"/>
            <w:noWrap/>
            <w:vAlign w:val="bottom"/>
            <w:hideMark/>
          </w:tcPr>
          <w:p w14:paraId="5372B08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5,206,365.18 </w:t>
            </w:r>
          </w:p>
        </w:tc>
        <w:tc>
          <w:tcPr>
            <w:tcW w:w="0" w:type="auto"/>
            <w:tcBorders>
              <w:top w:val="nil"/>
              <w:left w:val="nil"/>
              <w:bottom w:val="single" w:sz="4" w:space="0" w:color="auto"/>
              <w:right w:val="single" w:sz="4" w:space="0" w:color="auto"/>
            </w:tcBorders>
            <w:shd w:val="clear" w:color="auto" w:fill="auto"/>
            <w:noWrap/>
            <w:vAlign w:val="bottom"/>
            <w:hideMark/>
          </w:tcPr>
          <w:p w14:paraId="71EB766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42,570,000.00 </w:t>
            </w:r>
          </w:p>
        </w:tc>
        <w:tc>
          <w:tcPr>
            <w:tcW w:w="0" w:type="auto"/>
            <w:tcBorders>
              <w:top w:val="nil"/>
              <w:left w:val="nil"/>
              <w:bottom w:val="single" w:sz="4" w:space="0" w:color="auto"/>
              <w:right w:val="single" w:sz="4" w:space="0" w:color="auto"/>
            </w:tcBorders>
            <w:shd w:val="clear" w:color="auto" w:fill="auto"/>
            <w:noWrap/>
            <w:vAlign w:val="bottom"/>
            <w:hideMark/>
          </w:tcPr>
          <w:p w14:paraId="7129FFD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(37,363,634.82)</w:t>
            </w:r>
          </w:p>
        </w:tc>
        <w:tc>
          <w:tcPr>
            <w:tcW w:w="0" w:type="auto"/>
            <w:tcBorders>
              <w:top w:val="nil"/>
              <w:left w:val="nil"/>
              <w:bottom w:val="single" w:sz="4" w:space="0" w:color="auto"/>
              <w:right w:val="single" w:sz="4" w:space="0" w:color="auto"/>
            </w:tcBorders>
            <w:shd w:val="clear" w:color="auto" w:fill="auto"/>
            <w:noWrap/>
            <w:vAlign w:val="bottom"/>
            <w:hideMark/>
          </w:tcPr>
          <w:p w14:paraId="7348E4B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17,371,217.29 </w:t>
            </w:r>
          </w:p>
        </w:tc>
        <w:tc>
          <w:tcPr>
            <w:tcW w:w="0" w:type="auto"/>
            <w:tcBorders>
              <w:top w:val="nil"/>
              <w:left w:val="nil"/>
              <w:bottom w:val="single" w:sz="4" w:space="0" w:color="auto"/>
              <w:right w:val="single" w:sz="4" w:space="0" w:color="auto"/>
            </w:tcBorders>
            <w:shd w:val="clear" w:color="auto" w:fill="auto"/>
            <w:noWrap/>
            <w:vAlign w:val="bottom"/>
            <w:hideMark/>
          </w:tcPr>
          <w:p w14:paraId="4E7C672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55,734,852.85 </w:t>
            </w:r>
          </w:p>
        </w:tc>
        <w:tc>
          <w:tcPr>
            <w:tcW w:w="0" w:type="auto"/>
            <w:tcBorders>
              <w:top w:val="nil"/>
              <w:left w:val="nil"/>
              <w:bottom w:val="single" w:sz="4" w:space="0" w:color="auto"/>
              <w:right w:val="single" w:sz="4" w:space="0" w:color="auto"/>
            </w:tcBorders>
            <w:shd w:val="clear" w:color="auto" w:fill="auto"/>
            <w:noWrap/>
            <w:vAlign w:val="bottom"/>
            <w:hideMark/>
          </w:tcPr>
          <w:p w14:paraId="158E0F1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(38,363,635.56)</w:t>
            </w:r>
          </w:p>
        </w:tc>
      </w:tr>
      <w:tr w:rsidR="00524869" w:rsidRPr="00711D8D" w14:paraId="2D716275"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28DDC8"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ECO </w:t>
            </w:r>
          </w:p>
        </w:tc>
        <w:tc>
          <w:tcPr>
            <w:tcW w:w="0" w:type="auto"/>
            <w:tcBorders>
              <w:top w:val="nil"/>
              <w:left w:val="nil"/>
              <w:bottom w:val="single" w:sz="4" w:space="0" w:color="auto"/>
              <w:right w:val="single" w:sz="4" w:space="0" w:color="auto"/>
            </w:tcBorders>
            <w:shd w:val="clear" w:color="auto" w:fill="auto"/>
            <w:vAlign w:val="center"/>
            <w:hideMark/>
          </w:tcPr>
          <w:p w14:paraId="63D116EC"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6950B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18,896,385.98 </w:t>
            </w:r>
          </w:p>
        </w:tc>
        <w:tc>
          <w:tcPr>
            <w:tcW w:w="0" w:type="auto"/>
            <w:tcBorders>
              <w:top w:val="nil"/>
              <w:left w:val="nil"/>
              <w:bottom w:val="single" w:sz="4" w:space="0" w:color="auto"/>
              <w:right w:val="single" w:sz="4" w:space="0" w:color="auto"/>
            </w:tcBorders>
            <w:shd w:val="clear" w:color="auto" w:fill="auto"/>
            <w:noWrap/>
            <w:vAlign w:val="bottom"/>
            <w:hideMark/>
          </w:tcPr>
          <w:p w14:paraId="4E49AB4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24,172,289.47 </w:t>
            </w:r>
          </w:p>
        </w:tc>
        <w:tc>
          <w:tcPr>
            <w:tcW w:w="0" w:type="auto"/>
            <w:tcBorders>
              <w:top w:val="nil"/>
              <w:left w:val="nil"/>
              <w:bottom w:val="single" w:sz="4" w:space="0" w:color="auto"/>
              <w:right w:val="single" w:sz="4" w:space="0" w:color="auto"/>
            </w:tcBorders>
            <w:shd w:val="clear" w:color="auto" w:fill="auto"/>
            <w:noWrap/>
            <w:vAlign w:val="bottom"/>
            <w:hideMark/>
          </w:tcPr>
          <w:p w14:paraId="7B3BE0B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(5,275,903.49)</w:t>
            </w:r>
          </w:p>
        </w:tc>
        <w:tc>
          <w:tcPr>
            <w:tcW w:w="0" w:type="auto"/>
            <w:tcBorders>
              <w:top w:val="nil"/>
              <w:left w:val="nil"/>
              <w:bottom w:val="single" w:sz="4" w:space="0" w:color="auto"/>
              <w:right w:val="single" w:sz="4" w:space="0" w:color="auto"/>
            </w:tcBorders>
            <w:shd w:val="clear" w:color="auto" w:fill="auto"/>
            <w:noWrap/>
            <w:vAlign w:val="bottom"/>
            <w:hideMark/>
          </w:tcPr>
          <w:p w14:paraId="432888D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517BC7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4,724,096.49 </w:t>
            </w:r>
          </w:p>
        </w:tc>
        <w:tc>
          <w:tcPr>
            <w:tcW w:w="0" w:type="auto"/>
            <w:tcBorders>
              <w:top w:val="nil"/>
              <w:left w:val="nil"/>
              <w:bottom w:val="single" w:sz="4" w:space="0" w:color="auto"/>
              <w:right w:val="single" w:sz="4" w:space="0" w:color="auto"/>
            </w:tcBorders>
            <w:shd w:val="clear" w:color="auto" w:fill="auto"/>
            <w:noWrap/>
            <w:vAlign w:val="bottom"/>
            <w:hideMark/>
          </w:tcPr>
          <w:p w14:paraId="7AA4DDF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(4,724,096.49)</w:t>
            </w:r>
          </w:p>
        </w:tc>
        <w:tc>
          <w:tcPr>
            <w:tcW w:w="0" w:type="auto"/>
            <w:tcBorders>
              <w:top w:val="nil"/>
              <w:left w:val="nil"/>
              <w:bottom w:val="single" w:sz="4" w:space="0" w:color="auto"/>
              <w:right w:val="single" w:sz="4" w:space="0" w:color="auto"/>
            </w:tcBorders>
            <w:shd w:val="clear" w:color="auto" w:fill="auto"/>
            <w:noWrap/>
            <w:vAlign w:val="bottom"/>
            <w:hideMark/>
          </w:tcPr>
          <w:p w14:paraId="21E43F4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8,098,451.12 </w:t>
            </w:r>
          </w:p>
        </w:tc>
        <w:tc>
          <w:tcPr>
            <w:tcW w:w="0" w:type="auto"/>
            <w:tcBorders>
              <w:top w:val="nil"/>
              <w:left w:val="nil"/>
              <w:bottom w:val="single" w:sz="4" w:space="0" w:color="auto"/>
              <w:right w:val="single" w:sz="4" w:space="0" w:color="auto"/>
            </w:tcBorders>
            <w:shd w:val="clear" w:color="auto" w:fill="auto"/>
            <w:noWrap/>
            <w:vAlign w:val="bottom"/>
            <w:hideMark/>
          </w:tcPr>
          <w:p w14:paraId="4C5D161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A25FF4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8,098,451.12 </w:t>
            </w:r>
          </w:p>
        </w:tc>
        <w:tc>
          <w:tcPr>
            <w:tcW w:w="0" w:type="auto"/>
            <w:tcBorders>
              <w:top w:val="nil"/>
              <w:left w:val="nil"/>
              <w:bottom w:val="single" w:sz="4" w:space="0" w:color="auto"/>
              <w:right w:val="single" w:sz="4" w:space="0" w:color="auto"/>
            </w:tcBorders>
            <w:shd w:val="clear" w:color="auto" w:fill="auto"/>
            <w:noWrap/>
            <w:vAlign w:val="bottom"/>
            <w:hideMark/>
          </w:tcPr>
          <w:p w14:paraId="0EBFD94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26,994,837.10 </w:t>
            </w:r>
          </w:p>
        </w:tc>
        <w:tc>
          <w:tcPr>
            <w:tcW w:w="0" w:type="auto"/>
            <w:tcBorders>
              <w:top w:val="nil"/>
              <w:left w:val="nil"/>
              <w:bottom w:val="single" w:sz="4" w:space="0" w:color="auto"/>
              <w:right w:val="single" w:sz="4" w:space="0" w:color="auto"/>
            </w:tcBorders>
            <w:shd w:val="clear" w:color="auto" w:fill="auto"/>
            <w:noWrap/>
            <w:vAlign w:val="bottom"/>
            <w:hideMark/>
          </w:tcPr>
          <w:p w14:paraId="70FE79D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28,896,385.96 </w:t>
            </w:r>
          </w:p>
        </w:tc>
        <w:tc>
          <w:tcPr>
            <w:tcW w:w="0" w:type="auto"/>
            <w:tcBorders>
              <w:top w:val="nil"/>
              <w:left w:val="nil"/>
              <w:bottom w:val="single" w:sz="4" w:space="0" w:color="auto"/>
              <w:right w:val="single" w:sz="4" w:space="0" w:color="auto"/>
            </w:tcBorders>
            <w:shd w:val="clear" w:color="auto" w:fill="auto"/>
            <w:noWrap/>
            <w:vAlign w:val="bottom"/>
            <w:hideMark/>
          </w:tcPr>
          <w:p w14:paraId="6D95F8A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(1,901,548.86)</w:t>
            </w:r>
          </w:p>
        </w:tc>
      </w:tr>
      <w:tr w:rsidR="00524869" w:rsidRPr="00711D8D" w14:paraId="424228E9"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DAEE1B"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Federal </w:t>
            </w:r>
            <w:proofErr w:type="spellStart"/>
            <w:r w:rsidRPr="00711D8D">
              <w:rPr>
                <w:rFonts w:ascii="Cambria" w:eastAsia="Times New Roman" w:hAnsi="Cambria" w:cs="Calibri"/>
                <w:b/>
                <w:bCs/>
                <w:color w:val="000000"/>
                <w:sz w:val="14"/>
                <w:szCs w:val="20"/>
              </w:rPr>
              <w:t>Govt</w:t>
            </w:r>
            <w:proofErr w:type="spellEnd"/>
            <w:r w:rsidRPr="00711D8D">
              <w:rPr>
                <w:rFonts w:ascii="Cambria" w:eastAsia="Times New Roman" w:hAnsi="Cambria" w:cs="Calibri"/>
                <w:b/>
                <w:bCs/>
                <w:color w:val="000000"/>
                <w:sz w:val="14"/>
                <w:szCs w:val="20"/>
              </w:rPr>
              <w:t xml:space="preserve"> Intervention Fund </w:t>
            </w:r>
          </w:p>
        </w:tc>
        <w:tc>
          <w:tcPr>
            <w:tcW w:w="0" w:type="auto"/>
            <w:tcBorders>
              <w:top w:val="nil"/>
              <w:left w:val="nil"/>
              <w:bottom w:val="single" w:sz="4" w:space="0" w:color="auto"/>
              <w:right w:val="single" w:sz="4" w:space="0" w:color="auto"/>
            </w:tcBorders>
            <w:shd w:val="clear" w:color="auto" w:fill="auto"/>
            <w:vAlign w:val="center"/>
            <w:hideMark/>
          </w:tcPr>
          <w:p w14:paraId="76ED6636"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770EB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22,770,540.44 </w:t>
            </w:r>
          </w:p>
        </w:tc>
        <w:tc>
          <w:tcPr>
            <w:tcW w:w="0" w:type="auto"/>
            <w:tcBorders>
              <w:top w:val="nil"/>
              <w:left w:val="nil"/>
              <w:bottom w:val="single" w:sz="4" w:space="0" w:color="auto"/>
              <w:right w:val="single" w:sz="4" w:space="0" w:color="auto"/>
            </w:tcBorders>
            <w:shd w:val="clear" w:color="auto" w:fill="auto"/>
            <w:noWrap/>
            <w:vAlign w:val="bottom"/>
            <w:hideMark/>
          </w:tcPr>
          <w:p w14:paraId="4E7D62D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27,077,905.33 </w:t>
            </w:r>
          </w:p>
        </w:tc>
        <w:tc>
          <w:tcPr>
            <w:tcW w:w="0" w:type="auto"/>
            <w:tcBorders>
              <w:top w:val="nil"/>
              <w:left w:val="nil"/>
              <w:bottom w:val="single" w:sz="4" w:space="0" w:color="auto"/>
              <w:right w:val="single" w:sz="4" w:space="0" w:color="auto"/>
            </w:tcBorders>
            <w:shd w:val="clear" w:color="auto" w:fill="auto"/>
            <w:noWrap/>
            <w:vAlign w:val="bottom"/>
            <w:hideMark/>
          </w:tcPr>
          <w:p w14:paraId="3B46C24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(4,307,364.89)</w:t>
            </w:r>
          </w:p>
        </w:tc>
        <w:tc>
          <w:tcPr>
            <w:tcW w:w="0" w:type="auto"/>
            <w:tcBorders>
              <w:top w:val="nil"/>
              <w:left w:val="nil"/>
              <w:bottom w:val="single" w:sz="4" w:space="0" w:color="auto"/>
              <w:right w:val="single" w:sz="4" w:space="0" w:color="auto"/>
            </w:tcBorders>
            <w:shd w:val="clear" w:color="auto" w:fill="auto"/>
            <w:noWrap/>
            <w:vAlign w:val="bottom"/>
            <w:hideMark/>
          </w:tcPr>
          <w:p w14:paraId="2498F42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ADADFB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5,692,635.11 </w:t>
            </w:r>
          </w:p>
        </w:tc>
        <w:tc>
          <w:tcPr>
            <w:tcW w:w="0" w:type="auto"/>
            <w:tcBorders>
              <w:top w:val="nil"/>
              <w:left w:val="nil"/>
              <w:bottom w:val="single" w:sz="4" w:space="0" w:color="auto"/>
              <w:right w:val="single" w:sz="4" w:space="0" w:color="auto"/>
            </w:tcBorders>
            <w:shd w:val="clear" w:color="auto" w:fill="auto"/>
            <w:noWrap/>
            <w:vAlign w:val="bottom"/>
            <w:hideMark/>
          </w:tcPr>
          <w:p w14:paraId="59C4889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(5,692,635.11)</w:t>
            </w:r>
          </w:p>
        </w:tc>
        <w:tc>
          <w:tcPr>
            <w:tcW w:w="0" w:type="auto"/>
            <w:tcBorders>
              <w:top w:val="nil"/>
              <w:left w:val="nil"/>
              <w:bottom w:val="single" w:sz="4" w:space="0" w:color="auto"/>
              <w:right w:val="single" w:sz="4" w:space="0" w:color="auto"/>
            </w:tcBorders>
            <w:shd w:val="clear" w:color="auto" w:fill="auto"/>
            <w:noWrap/>
            <w:vAlign w:val="bottom"/>
            <w:hideMark/>
          </w:tcPr>
          <w:p w14:paraId="63B96D1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9,758,803.02 </w:t>
            </w:r>
          </w:p>
        </w:tc>
        <w:tc>
          <w:tcPr>
            <w:tcW w:w="0" w:type="auto"/>
            <w:tcBorders>
              <w:top w:val="nil"/>
              <w:left w:val="nil"/>
              <w:bottom w:val="single" w:sz="4" w:space="0" w:color="auto"/>
              <w:right w:val="single" w:sz="4" w:space="0" w:color="auto"/>
            </w:tcBorders>
            <w:shd w:val="clear" w:color="auto" w:fill="auto"/>
            <w:noWrap/>
            <w:vAlign w:val="bottom"/>
            <w:hideMark/>
          </w:tcPr>
          <w:p w14:paraId="5B9AC97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12,425,000.00 </w:t>
            </w:r>
          </w:p>
        </w:tc>
        <w:tc>
          <w:tcPr>
            <w:tcW w:w="0" w:type="auto"/>
            <w:tcBorders>
              <w:top w:val="nil"/>
              <w:left w:val="nil"/>
              <w:bottom w:val="single" w:sz="4" w:space="0" w:color="auto"/>
              <w:right w:val="single" w:sz="4" w:space="0" w:color="auto"/>
            </w:tcBorders>
            <w:shd w:val="clear" w:color="auto" w:fill="auto"/>
            <w:noWrap/>
            <w:vAlign w:val="bottom"/>
            <w:hideMark/>
          </w:tcPr>
          <w:p w14:paraId="5C2FF0A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(2,666,196.98)</w:t>
            </w:r>
          </w:p>
        </w:tc>
        <w:tc>
          <w:tcPr>
            <w:tcW w:w="0" w:type="auto"/>
            <w:tcBorders>
              <w:top w:val="nil"/>
              <w:left w:val="nil"/>
              <w:bottom w:val="single" w:sz="4" w:space="0" w:color="auto"/>
              <w:right w:val="single" w:sz="4" w:space="0" w:color="auto"/>
            </w:tcBorders>
            <w:shd w:val="clear" w:color="auto" w:fill="auto"/>
            <w:noWrap/>
            <w:vAlign w:val="bottom"/>
            <w:hideMark/>
          </w:tcPr>
          <w:p w14:paraId="36315F9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32,529,343.46 </w:t>
            </w:r>
          </w:p>
        </w:tc>
        <w:tc>
          <w:tcPr>
            <w:tcW w:w="0" w:type="auto"/>
            <w:tcBorders>
              <w:top w:val="nil"/>
              <w:left w:val="nil"/>
              <w:bottom w:val="single" w:sz="4" w:space="0" w:color="auto"/>
              <w:right w:val="single" w:sz="4" w:space="0" w:color="auto"/>
            </w:tcBorders>
            <w:shd w:val="clear" w:color="auto" w:fill="auto"/>
            <w:noWrap/>
            <w:vAlign w:val="bottom"/>
            <w:hideMark/>
          </w:tcPr>
          <w:p w14:paraId="1F2CDA8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45,195,540.44 </w:t>
            </w:r>
          </w:p>
        </w:tc>
        <w:tc>
          <w:tcPr>
            <w:tcW w:w="0" w:type="auto"/>
            <w:tcBorders>
              <w:top w:val="nil"/>
              <w:left w:val="nil"/>
              <w:bottom w:val="single" w:sz="4" w:space="0" w:color="auto"/>
              <w:right w:val="single" w:sz="4" w:space="0" w:color="auto"/>
            </w:tcBorders>
            <w:shd w:val="clear" w:color="auto" w:fill="auto"/>
            <w:noWrap/>
            <w:vAlign w:val="bottom"/>
            <w:hideMark/>
          </w:tcPr>
          <w:p w14:paraId="16C943F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(12,666,196.98)</w:t>
            </w:r>
          </w:p>
        </w:tc>
      </w:tr>
      <w:tr w:rsidR="00524869" w:rsidRPr="00711D8D" w14:paraId="77AC7AE8"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2850FA"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Non-Oil Revenue </w:t>
            </w:r>
          </w:p>
        </w:tc>
        <w:tc>
          <w:tcPr>
            <w:tcW w:w="0" w:type="auto"/>
            <w:tcBorders>
              <w:top w:val="nil"/>
              <w:left w:val="nil"/>
              <w:bottom w:val="single" w:sz="4" w:space="0" w:color="auto"/>
              <w:right w:val="single" w:sz="4" w:space="0" w:color="auto"/>
            </w:tcBorders>
            <w:shd w:val="clear" w:color="auto" w:fill="auto"/>
            <w:vAlign w:val="center"/>
            <w:hideMark/>
          </w:tcPr>
          <w:p w14:paraId="48B77AF5"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4F7D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11,814,217.18 </w:t>
            </w:r>
          </w:p>
        </w:tc>
        <w:tc>
          <w:tcPr>
            <w:tcW w:w="0" w:type="auto"/>
            <w:tcBorders>
              <w:top w:val="nil"/>
              <w:left w:val="nil"/>
              <w:bottom w:val="single" w:sz="4" w:space="0" w:color="auto"/>
              <w:right w:val="single" w:sz="4" w:space="0" w:color="auto"/>
            </w:tcBorders>
            <w:shd w:val="clear" w:color="auto" w:fill="auto"/>
            <w:noWrap/>
            <w:vAlign w:val="bottom"/>
            <w:hideMark/>
          </w:tcPr>
          <w:p w14:paraId="6DD425E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9,860,662.89 </w:t>
            </w:r>
          </w:p>
        </w:tc>
        <w:tc>
          <w:tcPr>
            <w:tcW w:w="0" w:type="auto"/>
            <w:tcBorders>
              <w:top w:val="nil"/>
              <w:left w:val="nil"/>
              <w:bottom w:val="single" w:sz="4" w:space="0" w:color="auto"/>
              <w:right w:val="single" w:sz="4" w:space="0" w:color="auto"/>
            </w:tcBorders>
            <w:shd w:val="clear" w:color="auto" w:fill="auto"/>
            <w:noWrap/>
            <w:vAlign w:val="bottom"/>
            <w:hideMark/>
          </w:tcPr>
          <w:p w14:paraId="7EBFF1D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1,953,554.29 </w:t>
            </w:r>
          </w:p>
        </w:tc>
        <w:tc>
          <w:tcPr>
            <w:tcW w:w="0" w:type="auto"/>
            <w:tcBorders>
              <w:top w:val="nil"/>
              <w:left w:val="nil"/>
              <w:bottom w:val="single" w:sz="4" w:space="0" w:color="auto"/>
              <w:right w:val="single" w:sz="4" w:space="0" w:color="auto"/>
            </w:tcBorders>
            <w:shd w:val="clear" w:color="auto" w:fill="auto"/>
            <w:noWrap/>
            <w:vAlign w:val="bottom"/>
            <w:hideMark/>
          </w:tcPr>
          <w:p w14:paraId="24AE22A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774D84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2,953,554.29 </w:t>
            </w:r>
          </w:p>
        </w:tc>
        <w:tc>
          <w:tcPr>
            <w:tcW w:w="0" w:type="auto"/>
            <w:tcBorders>
              <w:top w:val="nil"/>
              <w:left w:val="nil"/>
              <w:bottom w:val="single" w:sz="4" w:space="0" w:color="auto"/>
              <w:right w:val="single" w:sz="4" w:space="0" w:color="auto"/>
            </w:tcBorders>
            <w:shd w:val="clear" w:color="auto" w:fill="auto"/>
            <w:noWrap/>
            <w:vAlign w:val="bottom"/>
            <w:hideMark/>
          </w:tcPr>
          <w:p w14:paraId="689B0E8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(2,953,554.29)</w:t>
            </w:r>
          </w:p>
        </w:tc>
        <w:tc>
          <w:tcPr>
            <w:tcW w:w="0" w:type="auto"/>
            <w:tcBorders>
              <w:top w:val="nil"/>
              <w:left w:val="nil"/>
              <w:bottom w:val="single" w:sz="4" w:space="0" w:color="auto"/>
              <w:right w:val="single" w:sz="4" w:space="0" w:color="auto"/>
            </w:tcBorders>
            <w:shd w:val="clear" w:color="auto" w:fill="auto"/>
            <w:noWrap/>
            <w:vAlign w:val="bottom"/>
            <w:hideMark/>
          </w:tcPr>
          <w:p w14:paraId="1F8994A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5,063,235.93 </w:t>
            </w:r>
          </w:p>
        </w:tc>
        <w:tc>
          <w:tcPr>
            <w:tcW w:w="0" w:type="auto"/>
            <w:tcBorders>
              <w:top w:val="nil"/>
              <w:left w:val="nil"/>
              <w:bottom w:val="single" w:sz="4" w:space="0" w:color="auto"/>
              <w:right w:val="single" w:sz="4" w:space="0" w:color="auto"/>
            </w:tcBorders>
            <w:shd w:val="clear" w:color="auto" w:fill="auto"/>
            <w:noWrap/>
            <w:vAlign w:val="bottom"/>
            <w:hideMark/>
          </w:tcPr>
          <w:p w14:paraId="7C19BB2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10,470,000.00 </w:t>
            </w:r>
          </w:p>
        </w:tc>
        <w:tc>
          <w:tcPr>
            <w:tcW w:w="0" w:type="auto"/>
            <w:tcBorders>
              <w:top w:val="nil"/>
              <w:left w:val="nil"/>
              <w:bottom w:val="single" w:sz="4" w:space="0" w:color="auto"/>
              <w:right w:val="single" w:sz="4" w:space="0" w:color="auto"/>
            </w:tcBorders>
            <w:shd w:val="clear" w:color="auto" w:fill="auto"/>
            <w:noWrap/>
            <w:vAlign w:val="bottom"/>
            <w:hideMark/>
          </w:tcPr>
          <w:p w14:paraId="022E1FF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(5,406,764.07)</w:t>
            </w:r>
          </w:p>
        </w:tc>
        <w:tc>
          <w:tcPr>
            <w:tcW w:w="0" w:type="auto"/>
            <w:tcBorders>
              <w:top w:val="nil"/>
              <w:left w:val="nil"/>
              <w:bottom w:val="single" w:sz="4" w:space="0" w:color="auto"/>
              <w:right w:val="single" w:sz="4" w:space="0" w:color="auto"/>
            </w:tcBorders>
            <w:shd w:val="clear" w:color="auto" w:fill="auto"/>
            <w:noWrap/>
            <w:vAlign w:val="bottom"/>
            <w:hideMark/>
          </w:tcPr>
          <w:p w14:paraId="3E8C006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16,877,453.11 </w:t>
            </w:r>
          </w:p>
        </w:tc>
        <w:tc>
          <w:tcPr>
            <w:tcW w:w="0" w:type="auto"/>
            <w:tcBorders>
              <w:top w:val="nil"/>
              <w:left w:val="nil"/>
              <w:bottom w:val="single" w:sz="4" w:space="0" w:color="auto"/>
              <w:right w:val="single" w:sz="4" w:space="0" w:color="auto"/>
            </w:tcBorders>
            <w:shd w:val="clear" w:color="auto" w:fill="auto"/>
            <w:noWrap/>
            <w:vAlign w:val="bottom"/>
            <w:hideMark/>
          </w:tcPr>
          <w:p w14:paraId="1BF8041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23,284,217.18 </w:t>
            </w:r>
          </w:p>
        </w:tc>
        <w:tc>
          <w:tcPr>
            <w:tcW w:w="0" w:type="auto"/>
            <w:tcBorders>
              <w:top w:val="nil"/>
              <w:left w:val="nil"/>
              <w:bottom w:val="single" w:sz="4" w:space="0" w:color="auto"/>
              <w:right w:val="single" w:sz="4" w:space="0" w:color="auto"/>
            </w:tcBorders>
            <w:shd w:val="clear" w:color="auto" w:fill="auto"/>
            <w:noWrap/>
            <w:vAlign w:val="bottom"/>
            <w:hideMark/>
          </w:tcPr>
          <w:p w14:paraId="14C2290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(6,406,764.07)</w:t>
            </w:r>
          </w:p>
        </w:tc>
      </w:tr>
      <w:tr w:rsidR="00524869" w:rsidRPr="00711D8D" w14:paraId="23DB2A92"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F40B2C"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Excess Bank Charges </w:t>
            </w:r>
          </w:p>
        </w:tc>
        <w:tc>
          <w:tcPr>
            <w:tcW w:w="0" w:type="auto"/>
            <w:tcBorders>
              <w:top w:val="nil"/>
              <w:left w:val="nil"/>
              <w:bottom w:val="single" w:sz="4" w:space="0" w:color="auto"/>
              <w:right w:val="single" w:sz="4" w:space="0" w:color="auto"/>
            </w:tcBorders>
            <w:shd w:val="clear" w:color="auto" w:fill="auto"/>
            <w:vAlign w:val="center"/>
            <w:hideMark/>
          </w:tcPr>
          <w:p w14:paraId="635D583F"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F4AB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690,019.39 </w:t>
            </w:r>
          </w:p>
        </w:tc>
        <w:tc>
          <w:tcPr>
            <w:tcW w:w="0" w:type="auto"/>
            <w:tcBorders>
              <w:top w:val="nil"/>
              <w:left w:val="nil"/>
              <w:bottom w:val="single" w:sz="4" w:space="0" w:color="auto"/>
              <w:right w:val="single" w:sz="4" w:space="0" w:color="auto"/>
            </w:tcBorders>
            <w:shd w:val="clear" w:color="auto" w:fill="auto"/>
            <w:noWrap/>
            <w:vAlign w:val="bottom"/>
            <w:hideMark/>
          </w:tcPr>
          <w:p w14:paraId="58B33D6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1,517,514.54 </w:t>
            </w:r>
          </w:p>
        </w:tc>
        <w:tc>
          <w:tcPr>
            <w:tcW w:w="0" w:type="auto"/>
            <w:tcBorders>
              <w:top w:val="nil"/>
              <w:left w:val="nil"/>
              <w:bottom w:val="single" w:sz="4" w:space="0" w:color="auto"/>
              <w:right w:val="single" w:sz="4" w:space="0" w:color="auto"/>
            </w:tcBorders>
            <w:shd w:val="clear" w:color="auto" w:fill="auto"/>
            <w:noWrap/>
            <w:vAlign w:val="bottom"/>
            <w:hideMark/>
          </w:tcPr>
          <w:p w14:paraId="6F47853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(827,495.15)</w:t>
            </w:r>
          </w:p>
        </w:tc>
        <w:tc>
          <w:tcPr>
            <w:tcW w:w="0" w:type="auto"/>
            <w:tcBorders>
              <w:top w:val="nil"/>
              <w:left w:val="nil"/>
              <w:bottom w:val="single" w:sz="4" w:space="0" w:color="auto"/>
              <w:right w:val="single" w:sz="4" w:space="0" w:color="auto"/>
            </w:tcBorders>
            <w:shd w:val="clear" w:color="auto" w:fill="auto"/>
            <w:noWrap/>
            <w:vAlign w:val="bottom"/>
            <w:hideMark/>
          </w:tcPr>
          <w:p w14:paraId="25CE5EE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91CA31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172,504.84 </w:t>
            </w:r>
          </w:p>
        </w:tc>
        <w:tc>
          <w:tcPr>
            <w:tcW w:w="0" w:type="auto"/>
            <w:tcBorders>
              <w:top w:val="nil"/>
              <w:left w:val="nil"/>
              <w:bottom w:val="single" w:sz="4" w:space="0" w:color="auto"/>
              <w:right w:val="single" w:sz="4" w:space="0" w:color="auto"/>
            </w:tcBorders>
            <w:shd w:val="clear" w:color="auto" w:fill="auto"/>
            <w:noWrap/>
            <w:vAlign w:val="bottom"/>
            <w:hideMark/>
          </w:tcPr>
          <w:p w14:paraId="5AAA2A0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(172,504.84)</w:t>
            </w:r>
          </w:p>
        </w:tc>
        <w:tc>
          <w:tcPr>
            <w:tcW w:w="0" w:type="auto"/>
            <w:tcBorders>
              <w:top w:val="nil"/>
              <w:left w:val="nil"/>
              <w:bottom w:val="single" w:sz="4" w:space="0" w:color="auto"/>
              <w:right w:val="single" w:sz="4" w:space="0" w:color="auto"/>
            </w:tcBorders>
            <w:shd w:val="clear" w:color="auto" w:fill="auto"/>
            <w:noWrap/>
            <w:vAlign w:val="bottom"/>
            <w:hideMark/>
          </w:tcPr>
          <w:p w14:paraId="4D1C66F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295,722.58 </w:t>
            </w:r>
          </w:p>
        </w:tc>
        <w:tc>
          <w:tcPr>
            <w:tcW w:w="0" w:type="auto"/>
            <w:tcBorders>
              <w:top w:val="nil"/>
              <w:left w:val="nil"/>
              <w:bottom w:val="single" w:sz="4" w:space="0" w:color="auto"/>
              <w:right w:val="single" w:sz="4" w:space="0" w:color="auto"/>
            </w:tcBorders>
            <w:shd w:val="clear" w:color="auto" w:fill="auto"/>
            <w:noWrap/>
            <w:vAlign w:val="bottom"/>
            <w:hideMark/>
          </w:tcPr>
          <w:p w14:paraId="55A7636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430,000.00 </w:t>
            </w:r>
          </w:p>
        </w:tc>
        <w:tc>
          <w:tcPr>
            <w:tcW w:w="0" w:type="auto"/>
            <w:tcBorders>
              <w:top w:val="nil"/>
              <w:left w:val="nil"/>
              <w:bottom w:val="single" w:sz="4" w:space="0" w:color="auto"/>
              <w:right w:val="single" w:sz="4" w:space="0" w:color="auto"/>
            </w:tcBorders>
            <w:shd w:val="clear" w:color="auto" w:fill="auto"/>
            <w:noWrap/>
            <w:vAlign w:val="bottom"/>
            <w:hideMark/>
          </w:tcPr>
          <w:p w14:paraId="119C62E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(134,277.42)</w:t>
            </w:r>
          </w:p>
        </w:tc>
        <w:tc>
          <w:tcPr>
            <w:tcW w:w="0" w:type="auto"/>
            <w:tcBorders>
              <w:top w:val="nil"/>
              <w:left w:val="nil"/>
              <w:bottom w:val="single" w:sz="4" w:space="0" w:color="auto"/>
              <w:right w:val="single" w:sz="4" w:space="0" w:color="auto"/>
            </w:tcBorders>
            <w:shd w:val="clear" w:color="auto" w:fill="auto"/>
            <w:noWrap/>
            <w:vAlign w:val="bottom"/>
            <w:hideMark/>
          </w:tcPr>
          <w:p w14:paraId="378BB3A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985,741.97 </w:t>
            </w:r>
          </w:p>
        </w:tc>
        <w:tc>
          <w:tcPr>
            <w:tcW w:w="0" w:type="auto"/>
            <w:tcBorders>
              <w:top w:val="nil"/>
              <w:left w:val="nil"/>
              <w:bottom w:val="single" w:sz="4" w:space="0" w:color="auto"/>
              <w:right w:val="single" w:sz="4" w:space="0" w:color="auto"/>
            </w:tcBorders>
            <w:shd w:val="clear" w:color="auto" w:fill="auto"/>
            <w:noWrap/>
            <w:vAlign w:val="bottom"/>
            <w:hideMark/>
          </w:tcPr>
          <w:p w14:paraId="0578D9A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2,120,019.38 </w:t>
            </w:r>
          </w:p>
        </w:tc>
        <w:tc>
          <w:tcPr>
            <w:tcW w:w="0" w:type="auto"/>
            <w:tcBorders>
              <w:top w:val="nil"/>
              <w:left w:val="nil"/>
              <w:bottom w:val="single" w:sz="4" w:space="0" w:color="auto"/>
              <w:right w:val="single" w:sz="4" w:space="0" w:color="auto"/>
            </w:tcBorders>
            <w:shd w:val="clear" w:color="auto" w:fill="auto"/>
            <w:noWrap/>
            <w:vAlign w:val="bottom"/>
            <w:hideMark/>
          </w:tcPr>
          <w:p w14:paraId="084395E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(1,134,277.41)</w:t>
            </w:r>
          </w:p>
        </w:tc>
      </w:tr>
      <w:tr w:rsidR="00524869" w:rsidRPr="00711D8D" w14:paraId="185C331C"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FCE07B"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Sub-Total Dependent Revenue </w:t>
            </w:r>
          </w:p>
        </w:tc>
        <w:tc>
          <w:tcPr>
            <w:tcW w:w="0" w:type="auto"/>
            <w:tcBorders>
              <w:top w:val="nil"/>
              <w:left w:val="nil"/>
              <w:bottom w:val="single" w:sz="4" w:space="0" w:color="auto"/>
              <w:right w:val="single" w:sz="4" w:space="0" w:color="auto"/>
            </w:tcBorders>
            <w:shd w:val="clear" w:color="auto" w:fill="auto"/>
            <w:vAlign w:val="center"/>
            <w:hideMark/>
          </w:tcPr>
          <w:p w14:paraId="653CA66C"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971F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1,555,432,951.83 </w:t>
            </w:r>
          </w:p>
        </w:tc>
        <w:tc>
          <w:tcPr>
            <w:tcW w:w="0" w:type="auto"/>
            <w:tcBorders>
              <w:top w:val="nil"/>
              <w:left w:val="nil"/>
              <w:bottom w:val="single" w:sz="4" w:space="0" w:color="auto"/>
              <w:right w:val="single" w:sz="4" w:space="0" w:color="auto"/>
            </w:tcBorders>
            <w:shd w:val="clear" w:color="auto" w:fill="auto"/>
            <w:noWrap/>
            <w:vAlign w:val="bottom"/>
            <w:hideMark/>
          </w:tcPr>
          <w:p w14:paraId="6526372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1,400,574,714.61 </w:t>
            </w:r>
          </w:p>
        </w:tc>
        <w:tc>
          <w:tcPr>
            <w:tcW w:w="0" w:type="auto"/>
            <w:tcBorders>
              <w:top w:val="nil"/>
              <w:left w:val="nil"/>
              <w:bottom w:val="single" w:sz="4" w:space="0" w:color="auto"/>
              <w:right w:val="single" w:sz="4" w:space="0" w:color="auto"/>
            </w:tcBorders>
            <w:shd w:val="clear" w:color="auto" w:fill="auto"/>
            <w:noWrap/>
            <w:vAlign w:val="bottom"/>
            <w:hideMark/>
          </w:tcPr>
          <w:p w14:paraId="061E708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154,858,237.22 </w:t>
            </w:r>
          </w:p>
        </w:tc>
        <w:tc>
          <w:tcPr>
            <w:tcW w:w="0" w:type="auto"/>
            <w:tcBorders>
              <w:top w:val="nil"/>
              <w:left w:val="nil"/>
              <w:bottom w:val="single" w:sz="4" w:space="0" w:color="auto"/>
              <w:right w:val="single" w:sz="4" w:space="0" w:color="auto"/>
            </w:tcBorders>
            <w:shd w:val="clear" w:color="auto" w:fill="auto"/>
            <w:noWrap/>
            <w:vAlign w:val="bottom"/>
            <w:hideMark/>
          </w:tcPr>
          <w:p w14:paraId="58D03FC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82B0FA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388,858,237.92 </w:t>
            </w:r>
          </w:p>
        </w:tc>
        <w:tc>
          <w:tcPr>
            <w:tcW w:w="0" w:type="auto"/>
            <w:tcBorders>
              <w:top w:val="nil"/>
              <w:left w:val="nil"/>
              <w:bottom w:val="single" w:sz="4" w:space="0" w:color="auto"/>
              <w:right w:val="single" w:sz="4" w:space="0" w:color="auto"/>
            </w:tcBorders>
            <w:shd w:val="clear" w:color="auto" w:fill="auto"/>
            <w:noWrap/>
            <w:vAlign w:val="bottom"/>
            <w:hideMark/>
          </w:tcPr>
          <w:p w14:paraId="3705590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(388,858,237.92)</w:t>
            </w:r>
          </w:p>
        </w:tc>
        <w:tc>
          <w:tcPr>
            <w:tcW w:w="0" w:type="auto"/>
            <w:tcBorders>
              <w:top w:val="nil"/>
              <w:left w:val="nil"/>
              <w:bottom w:val="single" w:sz="4" w:space="0" w:color="auto"/>
              <w:right w:val="single" w:sz="4" w:space="0" w:color="auto"/>
            </w:tcBorders>
            <w:shd w:val="clear" w:color="auto" w:fill="auto"/>
            <w:noWrap/>
            <w:vAlign w:val="bottom"/>
            <w:hideMark/>
          </w:tcPr>
          <w:p w14:paraId="6334708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325,446,014.93 </w:t>
            </w:r>
          </w:p>
        </w:tc>
        <w:tc>
          <w:tcPr>
            <w:tcW w:w="0" w:type="auto"/>
            <w:tcBorders>
              <w:top w:val="nil"/>
              <w:left w:val="nil"/>
              <w:bottom w:val="single" w:sz="4" w:space="0" w:color="auto"/>
              <w:right w:val="single" w:sz="4" w:space="0" w:color="auto"/>
            </w:tcBorders>
            <w:shd w:val="clear" w:color="auto" w:fill="auto"/>
            <w:noWrap/>
            <w:vAlign w:val="bottom"/>
            <w:hideMark/>
          </w:tcPr>
          <w:p w14:paraId="6DCEAE5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786,121,541.00 </w:t>
            </w:r>
          </w:p>
        </w:tc>
        <w:tc>
          <w:tcPr>
            <w:tcW w:w="0" w:type="auto"/>
            <w:tcBorders>
              <w:top w:val="nil"/>
              <w:left w:val="nil"/>
              <w:bottom w:val="single" w:sz="4" w:space="0" w:color="auto"/>
              <w:right w:val="single" w:sz="4" w:space="0" w:color="auto"/>
            </w:tcBorders>
            <w:shd w:val="clear" w:color="auto" w:fill="auto"/>
            <w:noWrap/>
            <w:vAlign w:val="bottom"/>
            <w:hideMark/>
          </w:tcPr>
          <w:p w14:paraId="2D03D0C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(460,675,526.07)</w:t>
            </w:r>
          </w:p>
        </w:tc>
        <w:tc>
          <w:tcPr>
            <w:tcW w:w="0" w:type="auto"/>
            <w:tcBorders>
              <w:top w:val="nil"/>
              <w:left w:val="nil"/>
              <w:bottom w:val="single" w:sz="4" w:space="0" w:color="auto"/>
              <w:right w:val="single" w:sz="4" w:space="0" w:color="auto"/>
            </w:tcBorders>
            <w:shd w:val="clear" w:color="auto" w:fill="auto"/>
            <w:noWrap/>
            <w:vAlign w:val="bottom"/>
            <w:hideMark/>
          </w:tcPr>
          <w:p w14:paraId="066DDFC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1,880,878,966.76 </w:t>
            </w:r>
          </w:p>
        </w:tc>
        <w:tc>
          <w:tcPr>
            <w:tcW w:w="0" w:type="auto"/>
            <w:tcBorders>
              <w:top w:val="nil"/>
              <w:left w:val="nil"/>
              <w:bottom w:val="single" w:sz="4" w:space="0" w:color="auto"/>
              <w:right w:val="single" w:sz="4" w:space="0" w:color="auto"/>
            </w:tcBorders>
            <w:shd w:val="clear" w:color="auto" w:fill="auto"/>
            <w:noWrap/>
            <w:vAlign w:val="bottom"/>
            <w:hideMark/>
          </w:tcPr>
          <w:p w14:paraId="402E9B9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2,575,554,493.53 </w:t>
            </w:r>
          </w:p>
        </w:tc>
        <w:tc>
          <w:tcPr>
            <w:tcW w:w="0" w:type="auto"/>
            <w:tcBorders>
              <w:top w:val="nil"/>
              <w:left w:val="nil"/>
              <w:bottom w:val="single" w:sz="4" w:space="0" w:color="auto"/>
              <w:right w:val="single" w:sz="4" w:space="0" w:color="auto"/>
            </w:tcBorders>
            <w:shd w:val="clear" w:color="auto" w:fill="auto"/>
            <w:noWrap/>
            <w:vAlign w:val="bottom"/>
            <w:hideMark/>
          </w:tcPr>
          <w:p w14:paraId="57133EC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(694,675,526.77)</w:t>
            </w:r>
          </w:p>
        </w:tc>
      </w:tr>
      <w:tr w:rsidR="00524869" w:rsidRPr="00711D8D" w14:paraId="3F2C84DF"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4217258"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Transfer from Main Council </w:t>
            </w:r>
          </w:p>
        </w:tc>
        <w:tc>
          <w:tcPr>
            <w:tcW w:w="0" w:type="auto"/>
            <w:tcBorders>
              <w:top w:val="nil"/>
              <w:left w:val="nil"/>
              <w:bottom w:val="single" w:sz="4" w:space="0" w:color="auto"/>
              <w:right w:val="single" w:sz="4" w:space="0" w:color="auto"/>
            </w:tcBorders>
            <w:shd w:val="clear" w:color="auto" w:fill="auto"/>
            <w:vAlign w:val="center"/>
            <w:hideMark/>
          </w:tcPr>
          <w:p w14:paraId="322C6426"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AD8E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72FDA4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1D4BC4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9474FA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FC7701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123281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CC529F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2E779A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5334AB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BC563A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E8C171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F5EB40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r>
      <w:tr w:rsidR="00524869" w:rsidRPr="00711D8D" w14:paraId="04B37A07"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F2382E"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Independent Revenue </w:t>
            </w:r>
          </w:p>
        </w:tc>
        <w:tc>
          <w:tcPr>
            <w:tcW w:w="0" w:type="auto"/>
            <w:tcBorders>
              <w:top w:val="nil"/>
              <w:left w:val="nil"/>
              <w:bottom w:val="single" w:sz="4" w:space="0" w:color="auto"/>
              <w:right w:val="single" w:sz="4" w:space="0" w:color="auto"/>
            </w:tcBorders>
            <w:shd w:val="clear" w:color="auto" w:fill="auto"/>
            <w:vAlign w:val="center"/>
            <w:hideMark/>
          </w:tcPr>
          <w:p w14:paraId="4C61F608"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8690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A51D60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08CDC5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6EE54A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032F42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DCD08F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DDE615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749653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5BD507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AC3C7E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3D7F1D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E6646B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r>
      <w:tr w:rsidR="00524869" w:rsidRPr="00711D8D" w14:paraId="02EE4510"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5D2413"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Tax Revenue </w:t>
            </w:r>
          </w:p>
        </w:tc>
        <w:tc>
          <w:tcPr>
            <w:tcW w:w="0" w:type="auto"/>
            <w:tcBorders>
              <w:top w:val="nil"/>
              <w:left w:val="nil"/>
              <w:bottom w:val="single" w:sz="4" w:space="0" w:color="auto"/>
              <w:right w:val="single" w:sz="4" w:space="0" w:color="auto"/>
            </w:tcBorders>
            <w:shd w:val="clear" w:color="auto" w:fill="auto"/>
            <w:vAlign w:val="center"/>
            <w:hideMark/>
          </w:tcPr>
          <w:p w14:paraId="343DDC52"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3A138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547,889.40 </w:t>
            </w:r>
          </w:p>
        </w:tc>
        <w:tc>
          <w:tcPr>
            <w:tcW w:w="0" w:type="auto"/>
            <w:tcBorders>
              <w:top w:val="nil"/>
              <w:left w:val="nil"/>
              <w:bottom w:val="single" w:sz="4" w:space="0" w:color="auto"/>
              <w:right w:val="single" w:sz="4" w:space="0" w:color="auto"/>
            </w:tcBorders>
            <w:shd w:val="clear" w:color="auto" w:fill="auto"/>
            <w:noWrap/>
            <w:vAlign w:val="bottom"/>
            <w:hideMark/>
          </w:tcPr>
          <w:p w14:paraId="030BDE7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410,917.05 </w:t>
            </w:r>
          </w:p>
        </w:tc>
        <w:tc>
          <w:tcPr>
            <w:tcW w:w="0" w:type="auto"/>
            <w:tcBorders>
              <w:top w:val="nil"/>
              <w:left w:val="nil"/>
              <w:bottom w:val="single" w:sz="4" w:space="0" w:color="auto"/>
              <w:right w:val="single" w:sz="4" w:space="0" w:color="auto"/>
            </w:tcBorders>
            <w:shd w:val="clear" w:color="auto" w:fill="auto"/>
            <w:noWrap/>
            <w:vAlign w:val="bottom"/>
            <w:hideMark/>
          </w:tcPr>
          <w:p w14:paraId="7961319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136,972.35 </w:t>
            </w:r>
          </w:p>
        </w:tc>
        <w:tc>
          <w:tcPr>
            <w:tcW w:w="0" w:type="auto"/>
            <w:tcBorders>
              <w:top w:val="nil"/>
              <w:left w:val="nil"/>
              <w:bottom w:val="single" w:sz="4" w:space="0" w:color="auto"/>
              <w:right w:val="single" w:sz="4" w:space="0" w:color="auto"/>
            </w:tcBorders>
            <w:shd w:val="clear" w:color="auto" w:fill="auto"/>
            <w:noWrap/>
            <w:vAlign w:val="bottom"/>
            <w:hideMark/>
          </w:tcPr>
          <w:p w14:paraId="20B89C4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45,800.00 </w:t>
            </w:r>
          </w:p>
        </w:tc>
        <w:tc>
          <w:tcPr>
            <w:tcW w:w="0" w:type="auto"/>
            <w:tcBorders>
              <w:top w:val="nil"/>
              <w:left w:val="nil"/>
              <w:bottom w:val="single" w:sz="4" w:space="0" w:color="auto"/>
              <w:right w:val="single" w:sz="4" w:space="0" w:color="auto"/>
            </w:tcBorders>
            <w:shd w:val="clear" w:color="auto" w:fill="auto"/>
            <w:noWrap/>
            <w:vAlign w:val="bottom"/>
            <w:hideMark/>
          </w:tcPr>
          <w:p w14:paraId="6550AE6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136,972.35 </w:t>
            </w:r>
          </w:p>
        </w:tc>
        <w:tc>
          <w:tcPr>
            <w:tcW w:w="0" w:type="auto"/>
            <w:tcBorders>
              <w:top w:val="nil"/>
              <w:left w:val="nil"/>
              <w:bottom w:val="single" w:sz="4" w:space="0" w:color="auto"/>
              <w:right w:val="single" w:sz="4" w:space="0" w:color="auto"/>
            </w:tcBorders>
            <w:shd w:val="clear" w:color="auto" w:fill="auto"/>
            <w:noWrap/>
            <w:vAlign w:val="bottom"/>
            <w:hideMark/>
          </w:tcPr>
          <w:p w14:paraId="633F985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(91,172.35)</w:t>
            </w:r>
          </w:p>
        </w:tc>
        <w:tc>
          <w:tcPr>
            <w:tcW w:w="0" w:type="auto"/>
            <w:tcBorders>
              <w:top w:val="nil"/>
              <w:left w:val="nil"/>
              <w:bottom w:val="single" w:sz="4" w:space="0" w:color="auto"/>
              <w:right w:val="single" w:sz="4" w:space="0" w:color="auto"/>
            </w:tcBorders>
            <w:shd w:val="clear" w:color="auto" w:fill="auto"/>
            <w:noWrap/>
            <w:vAlign w:val="bottom"/>
            <w:hideMark/>
          </w:tcPr>
          <w:p w14:paraId="19C4CD5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129,500.00 </w:t>
            </w:r>
          </w:p>
        </w:tc>
        <w:tc>
          <w:tcPr>
            <w:tcW w:w="0" w:type="auto"/>
            <w:tcBorders>
              <w:top w:val="nil"/>
              <w:left w:val="nil"/>
              <w:bottom w:val="single" w:sz="4" w:space="0" w:color="auto"/>
              <w:right w:val="single" w:sz="4" w:space="0" w:color="auto"/>
            </w:tcBorders>
            <w:shd w:val="clear" w:color="auto" w:fill="auto"/>
            <w:noWrap/>
            <w:vAlign w:val="bottom"/>
            <w:hideMark/>
          </w:tcPr>
          <w:p w14:paraId="2E05C31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30,500.00 </w:t>
            </w:r>
          </w:p>
        </w:tc>
        <w:tc>
          <w:tcPr>
            <w:tcW w:w="0" w:type="auto"/>
            <w:tcBorders>
              <w:top w:val="nil"/>
              <w:left w:val="nil"/>
              <w:bottom w:val="single" w:sz="4" w:space="0" w:color="auto"/>
              <w:right w:val="single" w:sz="4" w:space="0" w:color="auto"/>
            </w:tcBorders>
            <w:shd w:val="clear" w:color="auto" w:fill="auto"/>
            <w:noWrap/>
            <w:vAlign w:val="bottom"/>
            <w:hideMark/>
          </w:tcPr>
          <w:p w14:paraId="2E193BD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99,000.00 </w:t>
            </w:r>
          </w:p>
        </w:tc>
        <w:tc>
          <w:tcPr>
            <w:tcW w:w="0" w:type="auto"/>
            <w:tcBorders>
              <w:top w:val="nil"/>
              <w:left w:val="nil"/>
              <w:bottom w:val="single" w:sz="4" w:space="0" w:color="auto"/>
              <w:right w:val="single" w:sz="4" w:space="0" w:color="auto"/>
            </w:tcBorders>
            <w:shd w:val="clear" w:color="auto" w:fill="auto"/>
            <w:noWrap/>
            <w:vAlign w:val="bottom"/>
            <w:hideMark/>
          </w:tcPr>
          <w:p w14:paraId="1918963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723,189.40 </w:t>
            </w:r>
          </w:p>
        </w:tc>
        <w:tc>
          <w:tcPr>
            <w:tcW w:w="0" w:type="auto"/>
            <w:tcBorders>
              <w:top w:val="nil"/>
              <w:left w:val="nil"/>
              <w:bottom w:val="single" w:sz="4" w:space="0" w:color="auto"/>
              <w:right w:val="single" w:sz="4" w:space="0" w:color="auto"/>
            </w:tcBorders>
            <w:shd w:val="clear" w:color="auto" w:fill="auto"/>
            <w:noWrap/>
            <w:vAlign w:val="bottom"/>
            <w:hideMark/>
          </w:tcPr>
          <w:p w14:paraId="5F46CAC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578,389.40 </w:t>
            </w:r>
          </w:p>
        </w:tc>
        <w:tc>
          <w:tcPr>
            <w:tcW w:w="0" w:type="auto"/>
            <w:tcBorders>
              <w:top w:val="nil"/>
              <w:left w:val="nil"/>
              <w:bottom w:val="single" w:sz="4" w:space="0" w:color="auto"/>
              <w:right w:val="single" w:sz="4" w:space="0" w:color="auto"/>
            </w:tcBorders>
            <w:shd w:val="clear" w:color="auto" w:fill="auto"/>
            <w:noWrap/>
            <w:vAlign w:val="bottom"/>
            <w:hideMark/>
          </w:tcPr>
          <w:p w14:paraId="39DD896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144,800.00 </w:t>
            </w:r>
          </w:p>
        </w:tc>
      </w:tr>
      <w:tr w:rsidR="00524869" w:rsidRPr="00711D8D" w14:paraId="2A1E207E"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DC3335"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lastRenderedPageBreak/>
              <w:t xml:space="preserve"> Non-Tax Revenue </w:t>
            </w:r>
          </w:p>
        </w:tc>
        <w:tc>
          <w:tcPr>
            <w:tcW w:w="0" w:type="auto"/>
            <w:tcBorders>
              <w:top w:val="nil"/>
              <w:left w:val="nil"/>
              <w:bottom w:val="single" w:sz="4" w:space="0" w:color="auto"/>
              <w:right w:val="single" w:sz="4" w:space="0" w:color="auto"/>
            </w:tcBorders>
            <w:shd w:val="clear" w:color="auto" w:fill="auto"/>
            <w:vAlign w:val="center"/>
            <w:hideMark/>
          </w:tcPr>
          <w:p w14:paraId="5FA53B2A"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BB2F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24,102,170.07 </w:t>
            </w:r>
          </w:p>
        </w:tc>
        <w:tc>
          <w:tcPr>
            <w:tcW w:w="0" w:type="auto"/>
            <w:tcBorders>
              <w:top w:val="nil"/>
              <w:left w:val="nil"/>
              <w:bottom w:val="single" w:sz="4" w:space="0" w:color="auto"/>
              <w:right w:val="single" w:sz="4" w:space="0" w:color="auto"/>
            </w:tcBorders>
            <w:shd w:val="clear" w:color="auto" w:fill="auto"/>
            <w:noWrap/>
            <w:vAlign w:val="bottom"/>
            <w:hideMark/>
          </w:tcPr>
          <w:p w14:paraId="676D437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18,076,627.55 </w:t>
            </w:r>
          </w:p>
        </w:tc>
        <w:tc>
          <w:tcPr>
            <w:tcW w:w="0" w:type="auto"/>
            <w:tcBorders>
              <w:top w:val="nil"/>
              <w:left w:val="nil"/>
              <w:bottom w:val="single" w:sz="4" w:space="0" w:color="auto"/>
              <w:right w:val="single" w:sz="4" w:space="0" w:color="auto"/>
            </w:tcBorders>
            <w:shd w:val="clear" w:color="auto" w:fill="auto"/>
            <w:noWrap/>
            <w:vAlign w:val="bottom"/>
            <w:hideMark/>
          </w:tcPr>
          <w:p w14:paraId="65C1D34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6,025,542.52 </w:t>
            </w:r>
          </w:p>
        </w:tc>
        <w:tc>
          <w:tcPr>
            <w:tcW w:w="0" w:type="auto"/>
            <w:tcBorders>
              <w:top w:val="nil"/>
              <w:left w:val="nil"/>
              <w:bottom w:val="single" w:sz="4" w:space="0" w:color="auto"/>
              <w:right w:val="single" w:sz="4" w:space="0" w:color="auto"/>
            </w:tcBorders>
            <w:shd w:val="clear" w:color="auto" w:fill="auto"/>
            <w:noWrap/>
            <w:vAlign w:val="bottom"/>
            <w:hideMark/>
          </w:tcPr>
          <w:p w14:paraId="57D2C9E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2,796,893.50 </w:t>
            </w:r>
          </w:p>
        </w:tc>
        <w:tc>
          <w:tcPr>
            <w:tcW w:w="0" w:type="auto"/>
            <w:tcBorders>
              <w:top w:val="nil"/>
              <w:left w:val="nil"/>
              <w:bottom w:val="single" w:sz="4" w:space="0" w:color="auto"/>
              <w:right w:val="single" w:sz="4" w:space="0" w:color="auto"/>
            </w:tcBorders>
            <w:shd w:val="clear" w:color="auto" w:fill="auto"/>
            <w:noWrap/>
            <w:vAlign w:val="bottom"/>
            <w:hideMark/>
          </w:tcPr>
          <w:p w14:paraId="4C98292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6,025,542.51 </w:t>
            </w:r>
          </w:p>
        </w:tc>
        <w:tc>
          <w:tcPr>
            <w:tcW w:w="0" w:type="auto"/>
            <w:tcBorders>
              <w:top w:val="nil"/>
              <w:left w:val="nil"/>
              <w:bottom w:val="single" w:sz="4" w:space="0" w:color="auto"/>
              <w:right w:val="single" w:sz="4" w:space="0" w:color="auto"/>
            </w:tcBorders>
            <w:shd w:val="clear" w:color="auto" w:fill="auto"/>
            <w:noWrap/>
            <w:vAlign w:val="bottom"/>
            <w:hideMark/>
          </w:tcPr>
          <w:p w14:paraId="046F007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(3,228,649.01)</w:t>
            </w:r>
          </w:p>
        </w:tc>
        <w:tc>
          <w:tcPr>
            <w:tcW w:w="0" w:type="auto"/>
            <w:tcBorders>
              <w:top w:val="nil"/>
              <w:left w:val="nil"/>
              <w:bottom w:val="single" w:sz="4" w:space="0" w:color="auto"/>
              <w:right w:val="single" w:sz="4" w:space="0" w:color="auto"/>
            </w:tcBorders>
            <w:shd w:val="clear" w:color="auto" w:fill="auto"/>
            <w:noWrap/>
            <w:vAlign w:val="bottom"/>
            <w:hideMark/>
          </w:tcPr>
          <w:p w14:paraId="31721D3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5,659,257.00 </w:t>
            </w:r>
          </w:p>
        </w:tc>
        <w:tc>
          <w:tcPr>
            <w:tcW w:w="0" w:type="auto"/>
            <w:tcBorders>
              <w:top w:val="nil"/>
              <w:left w:val="nil"/>
              <w:bottom w:val="single" w:sz="4" w:space="0" w:color="auto"/>
              <w:right w:val="single" w:sz="4" w:space="0" w:color="auto"/>
            </w:tcBorders>
            <w:shd w:val="clear" w:color="auto" w:fill="auto"/>
            <w:noWrap/>
            <w:vAlign w:val="bottom"/>
            <w:hideMark/>
          </w:tcPr>
          <w:p w14:paraId="01D7991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54,201,454.00 </w:t>
            </w:r>
          </w:p>
        </w:tc>
        <w:tc>
          <w:tcPr>
            <w:tcW w:w="0" w:type="auto"/>
            <w:tcBorders>
              <w:top w:val="nil"/>
              <w:left w:val="nil"/>
              <w:bottom w:val="single" w:sz="4" w:space="0" w:color="auto"/>
              <w:right w:val="single" w:sz="4" w:space="0" w:color="auto"/>
            </w:tcBorders>
            <w:shd w:val="clear" w:color="auto" w:fill="auto"/>
            <w:noWrap/>
            <w:vAlign w:val="bottom"/>
            <w:hideMark/>
          </w:tcPr>
          <w:p w14:paraId="4719574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(48,542,197.00)</w:t>
            </w:r>
          </w:p>
        </w:tc>
        <w:tc>
          <w:tcPr>
            <w:tcW w:w="0" w:type="auto"/>
            <w:tcBorders>
              <w:top w:val="nil"/>
              <w:left w:val="nil"/>
              <w:bottom w:val="single" w:sz="4" w:space="0" w:color="auto"/>
              <w:right w:val="single" w:sz="4" w:space="0" w:color="auto"/>
            </w:tcBorders>
            <w:shd w:val="clear" w:color="auto" w:fill="auto"/>
            <w:noWrap/>
            <w:vAlign w:val="bottom"/>
            <w:hideMark/>
          </w:tcPr>
          <w:p w14:paraId="3236410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32,558,320.57 </w:t>
            </w:r>
          </w:p>
        </w:tc>
        <w:tc>
          <w:tcPr>
            <w:tcW w:w="0" w:type="auto"/>
            <w:tcBorders>
              <w:top w:val="nil"/>
              <w:left w:val="nil"/>
              <w:bottom w:val="single" w:sz="4" w:space="0" w:color="auto"/>
              <w:right w:val="single" w:sz="4" w:space="0" w:color="auto"/>
            </w:tcBorders>
            <w:shd w:val="clear" w:color="auto" w:fill="auto"/>
            <w:noWrap/>
            <w:vAlign w:val="bottom"/>
            <w:hideMark/>
          </w:tcPr>
          <w:p w14:paraId="666941D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78,303,624.06 </w:t>
            </w:r>
          </w:p>
        </w:tc>
        <w:tc>
          <w:tcPr>
            <w:tcW w:w="0" w:type="auto"/>
            <w:tcBorders>
              <w:top w:val="nil"/>
              <w:left w:val="nil"/>
              <w:bottom w:val="single" w:sz="4" w:space="0" w:color="auto"/>
              <w:right w:val="single" w:sz="4" w:space="0" w:color="auto"/>
            </w:tcBorders>
            <w:shd w:val="clear" w:color="auto" w:fill="auto"/>
            <w:noWrap/>
            <w:vAlign w:val="bottom"/>
            <w:hideMark/>
          </w:tcPr>
          <w:p w14:paraId="6F0EE96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(45,745,303.49)</w:t>
            </w:r>
          </w:p>
        </w:tc>
      </w:tr>
      <w:tr w:rsidR="00524869" w:rsidRPr="00711D8D" w14:paraId="25AAB467"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D13B3E"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Other Income </w:t>
            </w:r>
          </w:p>
        </w:tc>
        <w:tc>
          <w:tcPr>
            <w:tcW w:w="0" w:type="auto"/>
            <w:tcBorders>
              <w:top w:val="nil"/>
              <w:left w:val="nil"/>
              <w:bottom w:val="single" w:sz="4" w:space="0" w:color="auto"/>
              <w:right w:val="single" w:sz="4" w:space="0" w:color="auto"/>
            </w:tcBorders>
            <w:shd w:val="clear" w:color="auto" w:fill="auto"/>
            <w:vAlign w:val="center"/>
            <w:hideMark/>
          </w:tcPr>
          <w:p w14:paraId="55DA9F93"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28B36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776561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1D0D57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39A29C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C4147D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6E558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6D3118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A533AF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609B29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14AEF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89BD8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837F47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6BF06898"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D7A338"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Sub-Total Independent Revenue </w:t>
            </w:r>
          </w:p>
        </w:tc>
        <w:tc>
          <w:tcPr>
            <w:tcW w:w="0" w:type="auto"/>
            <w:tcBorders>
              <w:top w:val="nil"/>
              <w:left w:val="nil"/>
              <w:bottom w:val="single" w:sz="4" w:space="0" w:color="auto"/>
              <w:right w:val="single" w:sz="4" w:space="0" w:color="auto"/>
            </w:tcBorders>
            <w:shd w:val="clear" w:color="auto" w:fill="auto"/>
            <w:vAlign w:val="center"/>
            <w:hideMark/>
          </w:tcPr>
          <w:p w14:paraId="0B9D5FFB"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7E25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24,650,059.47 </w:t>
            </w:r>
          </w:p>
        </w:tc>
        <w:tc>
          <w:tcPr>
            <w:tcW w:w="0" w:type="auto"/>
            <w:tcBorders>
              <w:top w:val="nil"/>
              <w:left w:val="nil"/>
              <w:bottom w:val="single" w:sz="4" w:space="0" w:color="auto"/>
              <w:right w:val="single" w:sz="4" w:space="0" w:color="auto"/>
            </w:tcBorders>
            <w:shd w:val="clear" w:color="auto" w:fill="auto"/>
            <w:noWrap/>
            <w:vAlign w:val="bottom"/>
            <w:hideMark/>
          </w:tcPr>
          <w:p w14:paraId="253332B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18,487,544.60 </w:t>
            </w:r>
          </w:p>
        </w:tc>
        <w:tc>
          <w:tcPr>
            <w:tcW w:w="0" w:type="auto"/>
            <w:tcBorders>
              <w:top w:val="nil"/>
              <w:left w:val="nil"/>
              <w:bottom w:val="single" w:sz="4" w:space="0" w:color="auto"/>
              <w:right w:val="single" w:sz="4" w:space="0" w:color="auto"/>
            </w:tcBorders>
            <w:shd w:val="clear" w:color="auto" w:fill="auto"/>
            <w:noWrap/>
            <w:vAlign w:val="bottom"/>
            <w:hideMark/>
          </w:tcPr>
          <w:p w14:paraId="382D942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6,162,514.87 </w:t>
            </w:r>
          </w:p>
        </w:tc>
        <w:tc>
          <w:tcPr>
            <w:tcW w:w="0" w:type="auto"/>
            <w:tcBorders>
              <w:top w:val="nil"/>
              <w:left w:val="nil"/>
              <w:bottom w:val="single" w:sz="4" w:space="0" w:color="auto"/>
              <w:right w:val="single" w:sz="4" w:space="0" w:color="auto"/>
            </w:tcBorders>
            <w:shd w:val="clear" w:color="auto" w:fill="auto"/>
            <w:noWrap/>
            <w:vAlign w:val="bottom"/>
            <w:hideMark/>
          </w:tcPr>
          <w:p w14:paraId="4798CDA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2,842,693.50 </w:t>
            </w:r>
          </w:p>
        </w:tc>
        <w:tc>
          <w:tcPr>
            <w:tcW w:w="0" w:type="auto"/>
            <w:tcBorders>
              <w:top w:val="nil"/>
              <w:left w:val="nil"/>
              <w:bottom w:val="single" w:sz="4" w:space="0" w:color="auto"/>
              <w:right w:val="single" w:sz="4" w:space="0" w:color="auto"/>
            </w:tcBorders>
            <w:shd w:val="clear" w:color="auto" w:fill="auto"/>
            <w:noWrap/>
            <w:vAlign w:val="bottom"/>
            <w:hideMark/>
          </w:tcPr>
          <w:p w14:paraId="4C15FEF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6,162,514.86 </w:t>
            </w:r>
          </w:p>
        </w:tc>
        <w:tc>
          <w:tcPr>
            <w:tcW w:w="0" w:type="auto"/>
            <w:tcBorders>
              <w:top w:val="nil"/>
              <w:left w:val="nil"/>
              <w:bottom w:val="single" w:sz="4" w:space="0" w:color="auto"/>
              <w:right w:val="single" w:sz="4" w:space="0" w:color="auto"/>
            </w:tcBorders>
            <w:shd w:val="clear" w:color="auto" w:fill="auto"/>
            <w:noWrap/>
            <w:vAlign w:val="bottom"/>
            <w:hideMark/>
          </w:tcPr>
          <w:p w14:paraId="02E43E2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(3,319,821.36)</w:t>
            </w:r>
          </w:p>
        </w:tc>
        <w:tc>
          <w:tcPr>
            <w:tcW w:w="0" w:type="auto"/>
            <w:tcBorders>
              <w:top w:val="nil"/>
              <w:left w:val="nil"/>
              <w:bottom w:val="single" w:sz="4" w:space="0" w:color="auto"/>
              <w:right w:val="single" w:sz="4" w:space="0" w:color="auto"/>
            </w:tcBorders>
            <w:shd w:val="clear" w:color="auto" w:fill="auto"/>
            <w:noWrap/>
            <w:vAlign w:val="bottom"/>
            <w:hideMark/>
          </w:tcPr>
          <w:p w14:paraId="0930220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5,788,757.00 </w:t>
            </w:r>
          </w:p>
        </w:tc>
        <w:tc>
          <w:tcPr>
            <w:tcW w:w="0" w:type="auto"/>
            <w:tcBorders>
              <w:top w:val="nil"/>
              <w:left w:val="nil"/>
              <w:bottom w:val="single" w:sz="4" w:space="0" w:color="auto"/>
              <w:right w:val="single" w:sz="4" w:space="0" w:color="auto"/>
            </w:tcBorders>
            <w:shd w:val="clear" w:color="auto" w:fill="auto"/>
            <w:noWrap/>
            <w:vAlign w:val="bottom"/>
            <w:hideMark/>
          </w:tcPr>
          <w:p w14:paraId="1696163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54,231,954.00 </w:t>
            </w:r>
          </w:p>
        </w:tc>
        <w:tc>
          <w:tcPr>
            <w:tcW w:w="0" w:type="auto"/>
            <w:tcBorders>
              <w:top w:val="nil"/>
              <w:left w:val="nil"/>
              <w:bottom w:val="single" w:sz="4" w:space="0" w:color="auto"/>
              <w:right w:val="single" w:sz="4" w:space="0" w:color="auto"/>
            </w:tcBorders>
            <w:shd w:val="clear" w:color="auto" w:fill="auto"/>
            <w:noWrap/>
            <w:vAlign w:val="bottom"/>
            <w:hideMark/>
          </w:tcPr>
          <w:p w14:paraId="16DE811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(48,443,197.00)</w:t>
            </w:r>
          </w:p>
        </w:tc>
        <w:tc>
          <w:tcPr>
            <w:tcW w:w="0" w:type="auto"/>
            <w:tcBorders>
              <w:top w:val="nil"/>
              <w:left w:val="nil"/>
              <w:bottom w:val="single" w:sz="4" w:space="0" w:color="auto"/>
              <w:right w:val="single" w:sz="4" w:space="0" w:color="auto"/>
            </w:tcBorders>
            <w:shd w:val="clear" w:color="auto" w:fill="auto"/>
            <w:noWrap/>
            <w:vAlign w:val="bottom"/>
            <w:hideMark/>
          </w:tcPr>
          <w:p w14:paraId="710AAFB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33,281,509.97 </w:t>
            </w:r>
          </w:p>
        </w:tc>
        <w:tc>
          <w:tcPr>
            <w:tcW w:w="0" w:type="auto"/>
            <w:tcBorders>
              <w:top w:val="nil"/>
              <w:left w:val="nil"/>
              <w:bottom w:val="single" w:sz="4" w:space="0" w:color="auto"/>
              <w:right w:val="single" w:sz="4" w:space="0" w:color="auto"/>
            </w:tcBorders>
            <w:shd w:val="clear" w:color="auto" w:fill="auto"/>
            <w:noWrap/>
            <w:vAlign w:val="bottom"/>
            <w:hideMark/>
          </w:tcPr>
          <w:p w14:paraId="4203368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78,882,013.46 </w:t>
            </w:r>
          </w:p>
        </w:tc>
        <w:tc>
          <w:tcPr>
            <w:tcW w:w="0" w:type="auto"/>
            <w:tcBorders>
              <w:top w:val="nil"/>
              <w:left w:val="nil"/>
              <w:bottom w:val="single" w:sz="4" w:space="0" w:color="auto"/>
              <w:right w:val="single" w:sz="4" w:space="0" w:color="auto"/>
            </w:tcBorders>
            <w:shd w:val="clear" w:color="auto" w:fill="auto"/>
            <w:noWrap/>
            <w:vAlign w:val="bottom"/>
            <w:hideMark/>
          </w:tcPr>
          <w:p w14:paraId="1050198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(45,600,503.49)</w:t>
            </w:r>
          </w:p>
        </w:tc>
      </w:tr>
      <w:tr w:rsidR="00524869" w:rsidRPr="00711D8D" w14:paraId="7EDDD66A"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E98888"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Total Revenue </w:t>
            </w:r>
          </w:p>
        </w:tc>
        <w:tc>
          <w:tcPr>
            <w:tcW w:w="0" w:type="auto"/>
            <w:tcBorders>
              <w:top w:val="nil"/>
              <w:left w:val="nil"/>
              <w:bottom w:val="single" w:sz="4" w:space="0" w:color="auto"/>
              <w:right w:val="single" w:sz="4" w:space="0" w:color="auto"/>
            </w:tcBorders>
            <w:shd w:val="clear" w:color="auto" w:fill="auto"/>
            <w:vAlign w:val="center"/>
            <w:hideMark/>
          </w:tcPr>
          <w:p w14:paraId="1A277FE2"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1B69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1,580,083,011.30 </w:t>
            </w:r>
          </w:p>
        </w:tc>
        <w:tc>
          <w:tcPr>
            <w:tcW w:w="0" w:type="auto"/>
            <w:tcBorders>
              <w:top w:val="nil"/>
              <w:left w:val="nil"/>
              <w:bottom w:val="single" w:sz="4" w:space="0" w:color="auto"/>
              <w:right w:val="single" w:sz="4" w:space="0" w:color="auto"/>
            </w:tcBorders>
            <w:shd w:val="clear" w:color="auto" w:fill="auto"/>
            <w:noWrap/>
            <w:vAlign w:val="bottom"/>
            <w:hideMark/>
          </w:tcPr>
          <w:p w14:paraId="57A70B7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1,419,062,259.21 </w:t>
            </w:r>
          </w:p>
        </w:tc>
        <w:tc>
          <w:tcPr>
            <w:tcW w:w="0" w:type="auto"/>
            <w:tcBorders>
              <w:top w:val="nil"/>
              <w:left w:val="nil"/>
              <w:bottom w:val="single" w:sz="4" w:space="0" w:color="auto"/>
              <w:right w:val="single" w:sz="4" w:space="0" w:color="auto"/>
            </w:tcBorders>
            <w:shd w:val="clear" w:color="auto" w:fill="auto"/>
            <w:noWrap/>
            <w:vAlign w:val="bottom"/>
            <w:hideMark/>
          </w:tcPr>
          <w:p w14:paraId="3E6F006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161,020,752.09 </w:t>
            </w:r>
          </w:p>
        </w:tc>
        <w:tc>
          <w:tcPr>
            <w:tcW w:w="0" w:type="auto"/>
            <w:tcBorders>
              <w:top w:val="nil"/>
              <w:left w:val="nil"/>
              <w:bottom w:val="single" w:sz="4" w:space="0" w:color="auto"/>
              <w:right w:val="single" w:sz="4" w:space="0" w:color="auto"/>
            </w:tcBorders>
            <w:shd w:val="clear" w:color="auto" w:fill="auto"/>
            <w:noWrap/>
            <w:vAlign w:val="bottom"/>
            <w:hideMark/>
          </w:tcPr>
          <w:p w14:paraId="436EA5F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2,842,693.50 </w:t>
            </w:r>
          </w:p>
        </w:tc>
        <w:tc>
          <w:tcPr>
            <w:tcW w:w="0" w:type="auto"/>
            <w:tcBorders>
              <w:top w:val="nil"/>
              <w:left w:val="nil"/>
              <w:bottom w:val="single" w:sz="4" w:space="0" w:color="auto"/>
              <w:right w:val="single" w:sz="4" w:space="0" w:color="auto"/>
            </w:tcBorders>
            <w:shd w:val="clear" w:color="auto" w:fill="auto"/>
            <w:noWrap/>
            <w:vAlign w:val="bottom"/>
            <w:hideMark/>
          </w:tcPr>
          <w:p w14:paraId="06E2B47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395,020,752.78 </w:t>
            </w:r>
          </w:p>
        </w:tc>
        <w:tc>
          <w:tcPr>
            <w:tcW w:w="0" w:type="auto"/>
            <w:tcBorders>
              <w:top w:val="nil"/>
              <w:left w:val="nil"/>
              <w:bottom w:val="single" w:sz="4" w:space="0" w:color="auto"/>
              <w:right w:val="single" w:sz="4" w:space="0" w:color="auto"/>
            </w:tcBorders>
            <w:shd w:val="clear" w:color="auto" w:fill="auto"/>
            <w:noWrap/>
            <w:vAlign w:val="bottom"/>
            <w:hideMark/>
          </w:tcPr>
          <w:p w14:paraId="42317BF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(392,178,059.28)</w:t>
            </w:r>
          </w:p>
        </w:tc>
        <w:tc>
          <w:tcPr>
            <w:tcW w:w="0" w:type="auto"/>
            <w:tcBorders>
              <w:top w:val="nil"/>
              <w:left w:val="nil"/>
              <w:bottom w:val="single" w:sz="4" w:space="0" w:color="auto"/>
              <w:right w:val="single" w:sz="4" w:space="0" w:color="auto"/>
            </w:tcBorders>
            <w:shd w:val="clear" w:color="auto" w:fill="auto"/>
            <w:noWrap/>
            <w:vAlign w:val="bottom"/>
            <w:hideMark/>
          </w:tcPr>
          <w:p w14:paraId="7F6C900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331,234,771.93 </w:t>
            </w:r>
          </w:p>
        </w:tc>
        <w:tc>
          <w:tcPr>
            <w:tcW w:w="0" w:type="auto"/>
            <w:tcBorders>
              <w:top w:val="nil"/>
              <w:left w:val="nil"/>
              <w:bottom w:val="single" w:sz="4" w:space="0" w:color="auto"/>
              <w:right w:val="single" w:sz="4" w:space="0" w:color="auto"/>
            </w:tcBorders>
            <w:shd w:val="clear" w:color="auto" w:fill="auto"/>
            <w:noWrap/>
            <w:vAlign w:val="bottom"/>
            <w:hideMark/>
          </w:tcPr>
          <w:p w14:paraId="02DF828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840,353,495.00 </w:t>
            </w:r>
          </w:p>
        </w:tc>
        <w:tc>
          <w:tcPr>
            <w:tcW w:w="0" w:type="auto"/>
            <w:tcBorders>
              <w:top w:val="nil"/>
              <w:left w:val="nil"/>
              <w:bottom w:val="single" w:sz="4" w:space="0" w:color="auto"/>
              <w:right w:val="single" w:sz="4" w:space="0" w:color="auto"/>
            </w:tcBorders>
            <w:shd w:val="clear" w:color="auto" w:fill="auto"/>
            <w:noWrap/>
            <w:vAlign w:val="bottom"/>
            <w:hideMark/>
          </w:tcPr>
          <w:p w14:paraId="539FC1F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(509,118,723.07)</w:t>
            </w:r>
          </w:p>
        </w:tc>
        <w:tc>
          <w:tcPr>
            <w:tcW w:w="0" w:type="auto"/>
            <w:tcBorders>
              <w:top w:val="nil"/>
              <w:left w:val="nil"/>
              <w:bottom w:val="single" w:sz="4" w:space="0" w:color="auto"/>
              <w:right w:val="single" w:sz="4" w:space="0" w:color="auto"/>
            </w:tcBorders>
            <w:shd w:val="clear" w:color="auto" w:fill="auto"/>
            <w:noWrap/>
            <w:vAlign w:val="bottom"/>
            <w:hideMark/>
          </w:tcPr>
          <w:p w14:paraId="32E13F2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1,914,160,476.73 </w:t>
            </w:r>
          </w:p>
        </w:tc>
        <w:tc>
          <w:tcPr>
            <w:tcW w:w="0" w:type="auto"/>
            <w:tcBorders>
              <w:top w:val="nil"/>
              <w:left w:val="nil"/>
              <w:bottom w:val="single" w:sz="4" w:space="0" w:color="auto"/>
              <w:right w:val="single" w:sz="4" w:space="0" w:color="auto"/>
            </w:tcBorders>
            <w:shd w:val="clear" w:color="auto" w:fill="auto"/>
            <w:noWrap/>
            <w:vAlign w:val="bottom"/>
            <w:hideMark/>
          </w:tcPr>
          <w:p w14:paraId="063FC56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2,654,436,506.99 </w:t>
            </w:r>
          </w:p>
        </w:tc>
        <w:tc>
          <w:tcPr>
            <w:tcW w:w="0" w:type="auto"/>
            <w:tcBorders>
              <w:top w:val="nil"/>
              <w:left w:val="nil"/>
              <w:bottom w:val="single" w:sz="4" w:space="0" w:color="auto"/>
              <w:right w:val="single" w:sz="4" w:space="0" w:color="auto"/>
            </w:tcBorders>
            <w:shd w:val="clear" w:color="auto" w:fill="auto"/>
            <w:noWrap/>
            <w:vAlign w:val="bottom"/>
            <w:hideMark/>
          </w:tcPr>
          <w:p w14:paraId="578405C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(740,276,030.26)</w:t>
            </w:r>
          </w:p>
        </w:tc>
      </w:tr>
      <w:tr w:rsidR="00524869" w:rsidRPr="00711D8D" w14:paraId="36AAD25E"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7792C7"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EXPENDITURE </w:t>
            </w:r>
          </w:p>
        </w:tc>
        <w:tc>
          <w:tcPr>
            <w:tcW w:w="0" w:type="auto"/>
            <w:tcBorders>
              <w:top w:val="nil"/>
              <w:left w:val="nil"/>
              <w:bottom w:val="single" w:sz="4" w:space="0" w:color="auto"/>
              <w:right w:val="single" w:sz="4" w:space="0" w:color="auto"/>
            </w:tcBorders>
            <w:shd w:val="clear" w:color="auto" w:fill="auto"/>
            <w:vAlign w:val="center"/>
            <w:hideMark/>
          </w:tcPr>
          <w:p w14:paraId="49468FEB"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0C09F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FE7B35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6D792D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729A06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2FBFFF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896769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F4FBDD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131E1A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1AA9EA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99473F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F31664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52E922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r>
      <w:tr w:rsidR="00524869" w:rsidRPr="00711D8D" w14:paraId="52F42FDF" w14:textId="77777777" w:rsidTr="00BC5D9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5529F4"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JOINTLY EXPENDED </w:t>
            </w:r>
          </w:p>
        </w:tc>
        <w:tc>
          <w:tcPr>
            <w:tcW w:w="0" w:type="auto"/>
            <w:tcBorders>
              <w:top w:val="nil"/>
              <w:left w:val="nil"/>
              <w:bottom w:val="single" w:sz="4" w:space="0" w:color="auto"/>
              <w:right w:val="single" w:sz="4" w:space="0" w:color="auto"/>
            </w:tcBorders>
            <w:shd w:val="clear" w:color="auto" w:fill="auto"/>
            <w:vAlign w:val="center"/>
            <w:hideMark/>
          </w:tcPr>
          <w:p w14:paraId="28374C42"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558E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CE0FA2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DE9687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E58421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AEB548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1177EE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D6C9AB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A794CA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A7E968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560CC0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D7FD10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B81F08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r>
      <w:tr w:rsidR="00524869" w:rsidRPr="00711D8D" w14:paraId="308C9D5C" w14:textId="77777777" w:rsidTr="00BC5D9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DD61E3"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Salaries &amp; Wages </w:t>
            </w:r>
          </w:p>
        </w:tc>
        <w:tc>
          <w:tcPr>
            <w:tcW w:w="0" w:type="auto"/>
            <w:tcBorders>
              <w:top w:val="nil"/>
              <w:left w:val="nil"/>
              <w:bottom w:val="single" w:sz="4" w:space="0" w:color="auto"/>
              <w:right w:val="single" w:sz="4" w:space="0" w:color="auto"/>
            </w:tcBorders>
            <w:shd w:val="clear" w:color="auto" w:fill="auto"/>
            <w:vAlign w:val="center"/>
            <w:hideMark/>
          </w:tcPr>
          <w:p w14:paraId="54014689"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BE66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587,703,006.63 </w:t>
            </w:r>
          </w:p>
        </w:tc>
        <w:tc>
          <w:tcPr>
            <w:tcW w:w="0" w:type="auto"/>
            <w:tcBorders>
              <w:top w:val="nil"/>
              <w:left w:val="nil"/>
              <w:bottom w:val="single" w:sz="4" w:space="0" w:color="auto"/>
              <w:right w:val="single" w:sz="4" w:space="0" w:color="auto"/>
            </w:tcBorders>
            <w:shd w:val="clear" w:color="auto" w:fill="auto"/>
            <w:noWrap/>
            <w:vAlign w:val="bottom"/>
            <w:hideMark/>
          </w:tcPr>
          <w:p w14:paraId="0DC23E0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440,777,254.97 </w:t>
            </w:r>
          </w:p>
        </w:tc>
        <w:tc>
          <w:tcPr>
            <w:tcW w:w="0" w:type="auto"/>
            <w:tcBorders>
              <w:top w:val="nil"/>
              <w:left w:val="nil"/>
              <w:bottom w:val="single" w:sz="4" w:space="0" w:color="auto"/>
              <w:right w:val="single" w:sz="4" w:space="0" w:color="auto"/>
            </w:tcBorders>
            <w:shd w:val="clear" w:color="auto" w:fill="auto"/>
            <w:noWrap/>
            <w:vAlign w:val="bottom"/>
            <w:hideMark/>
          </w:tcPr>
          <w:p w14:paraId="6FD2791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(146,925,751.66)</w:t>
            </w:r>
          </w:p>
        </w:tc>
        <w:tc>
          <w:tcPr>
            <w:tcW w:w="0" w:type="auto"/>
            <w:tcBorders>
              <w:top w:val="nil"/>
              <w:left w:val="nil"/>
              <w:bottom w:val="single" w:sz="4" w:space="0" w:color="auto"/>
              <w:right w:val="single" w:sz="4" w:space="0" w:color="auto"/>
            </w:tcBorders>
            <w:shd w:val="clear" w:color="auto" w:fill="auto"/>
            <w:noWrap/>
            <w:vAlign w:val="bottom"/>
            <w:hideMark/>
          </w:tcPr>
          <w:p w14:paraId="787D674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DF0513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14,625,751.66 </w:t>
            </w:r>
          </w:p>
        </w:tc>
        <w:tc>
          <w:tcPr>
            <w:tcW w:w="0" w:type="auto"/>
            <w:tcBorders>
              <w:top w:val="nil"/>
              <w:left w:val="nil"/>
              <w:bottom w:val="single" w:sz="4" w:space="0" w:color="auto"/>
              <w:right w:val="single" w:sz="4" w:space="0" w:color="auto"/>
            </w:tcBorders>
            <w:shd w:val="clear" w:color="auto" w:fill="auto"/>
            <w:noWrap/>
            <w:vAlign w:val="bottom"/>
            <w:hideMark/>
          </w:tcPr>
          <w:p w14:paraId="07692C1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14,625,751.66 </w:t>
            </w:r>
          </w:p>
        </w:tc>
        <w:tc>
          <w:tcPr>
            <w:tcW w:w="0" w:type="auto"/>
            <w:tcBorders>
              <w:top w:val="nil"/>
              <w:left w:val="nil"/>
              <w:bottom w:val="single" w:sz="4" w:space="0" w:color="auto"/>
              <w:right w:val="single" w:sz="4" w:space="0" w:color="auto"/>
            </w:tcBorders>
            <w:shd w:val="clear" w:color="auto" w:fill="auto"/>
            <w:noWrap/>
            <w:vAlign w:val="bottom"/>
            <w:hideMark/>
          </w:tcPr>
          <w:p w14:paraId="68CC1D6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303,756,227.92 </w:t>
            </w:r>
          </w:p>
        </w:tc>
        <w:tc>
          <w:tcPr>
            <w:tcW w:w="0" w:type="auto"/>
            <w:tcBorders>
              <w:top w:val="nil"/>
              <w:left w:val="nil"/>
              <w:bottom w:val="single" w:sz="4" w:space="0" w:color="auto"/>
              <w:right w:val="single" w:sz="4" w:space="0" w:color="auto"/>
            </w:tcBorders>
            <w:shd w:val="clear" w:color="auto" w:fill="auto"/>
            <w:noWrap/>
            <w:vAlign w:val="bottom"/>
            <w:hideMark/>
          </w:tcPr>
          <w:p w14:paraId="798FFB9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485,005,000.00 </w:t>
            </w:r>
          </w:p>
        </w:tc>
        <w:tc>
          <w:tcPr>
            <w:tcW w:w="0" w:type="auto"/>
            <w:tcBorders>
              <w:top w:val="nil"/>
              <w:left w:val="nil"/>
              <w:bottom w:val="single" w:sz="4" w:space="0" w:color="auto"/>
              <w:right w:val="single" w:sz="4" w:space="0" w:color="auto"/>
            </w:tcBorders>
            <w:shd w:val="clear" w:color="auto" w:fill="auto"/>
            <w:noWrap/>
            <w:vAlign w:val="bottom"/>
            <w:hideMark/>
          </w:tcPr>
          <w:p w14:paraId="23B3922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181,248,772.08 </w:t>
            </w:r>
          </w:p>
        </w:tc>
        <w:tc>
          <w:tcPr>
            <w:tcW w:w="0" w:type="auto"/>
            <w:tcBorders>
              <w:top w:val="nil"/>
              <w:left w:val="nil"/>
              <w:bottom w:val="single" w:sz="4" w:space="0" w:color="auto"/>
              <w:right w:val="single" w:sz="4" w:space="0" w:color="auto"/>
            </w:tcBorders>
            <w:shd w:val="clear" w:color="auto" w:fill="auto"/>
            <w:noWrap/>
            <w:vAlign w:val="bottom"/>
            <w:hideMark/>
          </w:tcPr>
          <w:p w14:paraId="3AFB4C0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891,459,234.55 </w:t>
            </w:r>
          </w:p>
        </w:tc>
        <w:tc>
          <w:tcPr>
            <w:tcW w:w="0" w:type="auto"/>
            <w:tcBorders>
              <w:top w:val="nil"/>
              <w:left w:val="nil"/>
              <w:bottom w:val="single" w:sz="4" w:space="0" w:color="auto"/>
              <w:right w:val="single" w:sz="4" w:space="0" w:color="auto"/>
            </w:tcBorders>
            <w:shd w:val="clear" w:color="auto" w:fill="auto"/>
            <w:noWrap/>
            <w:vAlign w:val="bottom"/>
            <w:hideMark/>
          </w:tcPr>
          <w:p w14:paraId="55A031D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940,408,006.63 </w:t>
            </w:r>
          </w:p>
        </w:tc>
        <w:tc>
          <w:tcPr>
            <w:tcW w:w="0" w:type="auto"/>
            <w:tcBorders>
              <w:top w:val="nil"/>
              <w:left w:val="nil"/>
              <w:bottom w:val="single" w:sz="4" w:space="0" w:color="auto"/>
              <w:right w:val="single" w:sz="4" w:space="0" w:color="auto"/>
            </w:tcBorders>
            <w:shd w:val="clear" w:color="auto" w:fill="auto"/>
            <w:noWrap/>
            <w:vAlign w:val="bottom"/>
            <w:hideMark/>
          </w:tcPr>
          <w:p w14:paraId="7DA4A64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48,948,772.08 </w:t>
            </w:r>
          </w:p>
        </w:tc>
      </w:tr>
      <w:tr w:rsidR="00524869" w:rsidRPr="00711D8D" w14:paraId="14EF54A1"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7D8DB1"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Social Benefits </w:t>
            </w:r>
          </w:p>
        </w:tc>
        <w:tc>
          <w:tcPr>
            <w:tcW w:w="0" w:type="auto"/>
            <w:tcBorders>
              <w:top w:val="nil"/>
              <w:left w:val="nil"/>
              <w:bottom w:val="single" w:sz="4" w:space="0" w:color="auto"/>
              <w:right w:val="single" w:sz="4" w:space="0" w:color="auto"/>
            </w:tcBorders>
            <w:shd w:val="clear" w:color="auto" w:fill="auto"/>
            <w:vAlign w:val="center"/>
            <w:hideMark/>
          </w:tcPr>
          <w:p w14:paraId="74B18CC6"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72811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4,970,000.00 </w:t>
            </w:r>
          </w:p>
        </w:tc>
        <w:tc>
          <w:tcPr>
            <w:tcW w:w="0" w:type="auto"/>
            <w:tcBorders>
              <w:top w:val="nil"/>
              <w:left w:val="nil"/>
              <w:bottom w:val="single" w:sz="4" w:space="0" w:color="auto"/>
              <w:right w:val="single" w:sz="4" w:space="0" w:color="auto"/>
            </w:tcBorders>
            <w:shd w:val="clear" w:color="auto" w:fill="auto"/>
            <w:noWrap/>
            <w:vAlign w:val="bottom"/>
            <w:hideMark/>
          </w:tcPr>
          <w:p w14:paraId="75CF1E4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4,727,500.00 </w:t>
            </w:r>
          </w:p>
        </w:tc>
        <w:tc>
          <w:tcPr>
            <w:tcW w:w="0" w:type="auto"/>
            <w:tcBorders>
              <w:top w:val="nil"/>
              <w:left w:val="nil"/>
              <w:bottom w:val="single" w:sz="4" w:space="0" w:color="auto"/>
              <w:right w:val="single" w:sz="4" w:space="0" w:color="auto"/>
            </w:tcBorders>
            <w:shd w:val="clear" w:color="auto" w:fill="auto"/>
            <w:noWrap/>
            <w:vAlign w:val="bottom"/>
            <w:hideMark/>
          </w:tcPr>
          <w:p w14:paraId="25C887B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(242,500.00)</w:t>
            </w:r>
          </w:p>
        </w:tc>
        <w:tc>
          <w:tcPr>
            <w:tcW w:w="0" w:type="auto"/>
            <w:tcBorders>
              <w:top w:val="nil"/>
              <w:left w:val="nil"/>
              <w:bottom w:val="single" w:sz="4" w:space="0" w:color="auto"/>
              <w:right w:val="single" w:sz="4" w:space="0" w:color="auto"/>
            </w:tcBorders>
            <w:shd w:val="clear" w:color="auto" w:fill="auto"/>
            <w:noWrap/>
            <w:vAlign w:val="bottom"/>
            <w:hideMark/>
          </w:tcPr>
          <w:p w14:paraId="190B6B1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6185BF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1,242,508.00 </w:t>
            </w:r>
          </w:p>
        </w:tc>
        <w:tc>
          <w:tcPr>
            <w:tcW w:w="0" w:type="auto"/>
            <w:tcBorders>
              <w:top w:val="nil"/>
              <w:left w:val="nil"/>
              <w:bottom w:val="single" w:sz="4" w:space="0" w:color="auto"/>
              <w:right w:val="single" w:sz="4" w:space="0" w:color="auto"/>
            </w:tcBorders>
            <w:shd w:val="clear" w:color="auto" w:fill="auto"/>
            <w:noWrap/>
            <w:vAlign w:val="bottom"/>
            <w:hideMark/>
          </w:tcPr>
          <w:p w14:paraId="4F8D3AA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1,242,508.00 </w:t>
            </w:r>
          </w:p>
        </w:tc>
        <w:tc>
          <w:tcPr>
            <w:tcW w:w="0" w:type="auto"/>
            <w:tcBorders>
              <w:top w:val="nil"/>
              <w:left w:val="nil"/>
              <w:bottom w:val="single" w:sz="4" w:space="0" w:color="auto"/>
              <w:right w:val="single" w:sz="4" w:space="0" w:color="auto"/>
            </w:tcBorders>
            <w:shd w:val="clear" w:color="auto" w:fill="auto"/>
            <w:noWrap/>
            <w:vAlign w:val="bottom"/>
            <w:hideMark/>
          </w:tcPr>
          <w:p w14:paraId="780FA7F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1,300,000.00 </w:t>
            </w:r>
          </w:p>
        </w:tc>
        <w:tc>
          <w:tcPr>
            <w:tcW w:w="0" w:type="auto"/>
            <w:tcBorders>
              <w:top w:val="nil"/>
              <w:left w:val="nil"/>
              <w:bottom w:val="single" w:sz="4" w:space="0" w:color="auto"/>
              <w:right w:val="single" w:sz="4" w:space="0" w:color="auto"/>
            </w:tcBorders>
            <w:shd w:val="clear" w:color="auto" w:fill="auto"/>
            <w:noWrap/>
            <w:vAlign w:val="bottom"/>
            <w:hideMark/>
          </w:tcPr>
          <w:p w14:paraId="0BAB179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4,562,146.00 </w:t>
            </w:r>
          </w:p>
        </w:tc>
        <w:tc>
          <w:tcPr>
            <w:tcW w:w="0" w:type="auto"/>
            <w:tcBorders>
              <w:top w:val="nil"/>
              <w:left w:val="nil"/>
              <w:bottom w:val="single" w:sz="4" w:space="0" w:color="auto"/>
              <w:right w:val="single" w:sz="4" w:space="0" w:color="auto"/>
            </w:tcBorders>
            <w:shd w:val="clear" w:color="auto" w:fill="auto"/>
            <w:noWrap/>
            <w:vAlign w:val="bottom"/>
            <w:hideMark/>
          </w:tcPr>
          <w:p w14:paraId="3DB45DC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3,262,146.00 </w:t>
            </w:r>
          </w:p>
        </w:tc>
        <w:tc>
          <w:tcPr>
            <w:tcW w:w="0" w:type="auto"/>
            <w:tcBorders>
              <w:top w:val="nil"/>
              <w:left w:val="nil"/>
              <w:bottom w:val="single" w:sz="4" w:space="0" w:color="auto"/>
              <w:right w:val="single" w:sz="4" w:space="0" w:color="auto"/>
            </w:tcBorders>
            <w:shd w:val="clear" w:color="auto" w:fill="auto"/>
            <w:noWrap/>
            <w:vAlign w:val="bottom"/>
            <w:hideMark/>
          </w:tcPr>
          <w:p w14:paraId="4B7FAE4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6,270,000.00 </w:t>
            </w:r>
          </w:p>
        </w:tc>
        <w:tc>
          <w:tcPr>
            <w:tcW w:w="0" w:type="auto"/>
            <w:tcBorders>
              <w:top w:val="nil"/>
              <w:left w:val="nil"/>
              <w:bottom w:val="single" w:sz="4" w:space="0" w:color="auto"/>
              <w:right w:val="single" w:sz="4" w:space="0" w:color="auto"/>
            </w:tcBorders>
            <w:shd w:val="clear" w:color="auto" w:fill="auto"/>
            <w:noWrap/>
            <w:vAlign w:val="bottom"/>
            <w:hideMark/>
          </w:tcPr>
          <w:p w14:paraId="7C4CEE9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10,532,154.00 </w:t>
            </w:r>
          </w:p>
        </w:tc>
        <w:tc>
          <w:tcPr>
            <w:tcW w:w="0" w:type="auto"/>
            <w:tcBorders>
              <w:top w:val="nil"/>
              <w:left w:val="nil"/>
              <w:bottom w:val="single" w:sz="4" w:space="0" w:color="auto"/>
              <w:right w:val="single" w:sz="4" w:space="0" w:color="auto"/>
            </w:tcBorders>
            <w:shd w:val="clear" w:color="auto" w:fill="auto"/>
            <w:noWrap/>
            <w:vAlign w:val="bottom"/>
            <w:hideMark/>
          </w:tcPr>
          <w:p w14:paraId="2E6933A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4,262,154.00 </w:t>
            </w:r>
          </w:p>
        </w:tc>
      </w:tr>
      <w:tr w:rsidR="00524869" w:rsidRPr="00711D8D" w14:paraId="2E01B524"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8E587D"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Overhead Cost </w:t>
            </w:r>
          </w:p>
        </w:tc>
        <w:tc>
          <w:tcPr>
            <w:tcW w:w="0" w:type="auto"/>
            <w:tcBorders>
              <w:top w:val="nil"/>
              <w:left w:val="nil"/>
              <w:bottom w:val="single" w:sz="4" w:space="0" w:color="auto"/>
              <w:right w:val="single" w:sz="4" w:space="0" w:color="auto"/>
            </w:tcBorders>
            <w:shd w:val="clear" w:color="auto" w:fill="auto"/>
            <w:vAlign w:val="center"/>
            <w:hideMark/>
          </w:tcPr>
          <w:p w14:paraId="3BE58F7F"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EDE0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21,888,153.02 </w:t>
            </w:r>
          </w:p>
        </w:tc>
        <w:tc>
          <w:tcPr>
            <w:tcW w:w="0" w:type="auto"/>
            <w:tcBorders>
              <w:top w:val="nil"/>
              <w:left w:val="nil"/>
              <w:bottom w:val="single" w:sz="4" w:space="0" w:color="auto"/>
              <w:right w:val="single" w:sz="4" w:space="0" w:color="auto"/>
            </w:tcBorders>
            <w:shd w:val="clear" w:color="auto" w:fill="auto"/>
            <w:noWrap/>
            <w:vAlign w:val="bottom"/>
            <w:hideMark/>
          </w:tcPr>
          <w:p w14:paraId="65591CD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26,416,114.77 </w:t>
            </w:r>
          </w:p>
        </w:tc>
        <w:tc>
          <w:tcPr>
            <w:tcW w:w="0" w:type="auto"/>
            <w:tcBorders>
              <w:top w:val="nil"/>
              <w:left w:val="nil"/>
              <w:bottom w:val="single" w:sz="4" w:space="0" w:color="auto"/>
              <w:right w:val="single" w:sz="4" w:space="0" w:color="auto"/>
            </w:tcBorders>
            <w:shd w:val="clear" w:color="auto" w:fill="auto"/>
            <w:noWrap/>
            <w:vAlign w:val="bottom"/>
            <w:hideMark/>
          </w:tcPr>
          <w:p w14:paraId="26B4640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4,527,961.75 </w:t>
            </w:r>
          </w:p>
        </w:tc>
        <w:tc>
          <w:tcPr>
            <w:tcW w:w="0" w:type="auto"/>
            <w:tcBorders>
              <w:top w:val="nil"/>
              <w:left w:val="nil"/>
              <w:bottom w:val="single" w:sz="4" w:space="0" w:color="auto"/>
              <w:right w:val="single" w:sz="4" w:space="0" w:color="auto"/>
            </w:tcBorders>
            <w:shd w:val="clear" w:color="auto" w:fill="auto"/>
            <w:noWrap/>
            <w:vAlign w:val="bottom"/>
            <w:hideMark/>
          </w:tcPr>
          <w:p w14:paraId="716D7CE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05CFA5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5,531,404.25 </w:t>
            </w:r>
          </w:p>
        </w:tc>
        <w:tc>
          <w:tcPr>
            <w:tcW w:w="0" w:type="auto"/>
            <w:tcBorders>
              <w:top w:val="nil"/>
              <w:left w:val="nil"/>
              <w:bottom w:val="single" w:sz="4" w:space="0" w:color="auto"/>
              <w:right w:val="single" w:sz="4" w:space="0" w:color="auto"/>
            </w:tcBorders>
            <w:shd w:val="clear" w:color="auto" w:fill="auto"/>
            <w:noWrap/>
            <w:vAlign w:val="bottom"/>
            <w:hideMark/>
          </w:tcPr>
          <w:p w14:paraId="59FCA86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5,531,404.25 </w:t>
            </w:r>
          </w:p>
        </w:tc>
        <w:tc>
          <w:tcPr>
            <w:tcW w:w="0" w:type="auto"/>
            <w:tcBorders>
              <w:top w:val="nil"/>
              <w:left w:val="nil"/>
              <w:bottom w:val="single" w:sz="4" w:space="0" w:color="auto"/>
              <w:right w:val="single" w:sz="4" w:space="0" w:color="auto"/>
            </w:tcBorders>
            <w:shd w:val="clear" w:color="auto" w:fill="auto"/>
            <w:noWrap/>
            <w:vAlign w:val="bottom"/>
            <w:hideMark/>
          </w:tcPr>
          <w:p w14:paraId="4CD57E9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6,176,228.09 </w:t>
            </w:r>
          </w:p>
        </w:tc>
        <w:tc>
          <w:tcPr>
            <w:tcW w:w="0" w:type="auto"/>
            <w:tcBorders>
              <w:top w:val="nil"/>
              <w:left w:val="nil"/>
              <w:bottom w:val="single" w:sz="4" w:space="0" w:color="auto"/>
              <w:right w:val="single" w:sz="4" w:space="0" w:color="auto"/>
            </w:tcBorders>
            <w:shd w:val="clear" w:color="auto" w:fill="auto"/>
            <w:noWrap/>
            <w:vAlign w:val="bottom"/>
            <w:hideMark/>
          </w:tcPr>
          <w:p w14:paraId="3566346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CF5538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(6,176,228.09)</w:t>
            </w:r>
          </w:p>
        </w:tc>
        <w:tc>
          <w:tcPr>
            <w:tcW w:w="0" w:type="auto"/>
            <w:tcBorders>
              <w:top w:val="nil"/>
              <w:left w:val="nil"/>
              <w:bottom w:val="single" w:sz="4" w:space="0" w:color="auto"/>
              <w:right w:val="single" w:sz="4" w:space="0" w:color="auto"/>
            </w:tcBorders>
            <w:shd w:val="clear" w:color="auto" w:fill="auto"/>
            <w:noWrap/>
            <w:vAlign w:val="bottom"/>
            <w:hideMark/>
          </w:tcPr>
          <w:p w14:paraId="5A92EC9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28,064,381.11 </w:t>
            </w:r>
          </w:p>
        </w:tc>
        <w:tc>
          <w:tcPr>
            <w:tcW w:w="0" w:type="auto"/>
            <w:tcBorders>
              <w:top w:val="nil"/>
              <w:left w:val="nil"/>
              <w:bottom w:val="single" w:sz="4" w:space="0" w:color="auto"/>
              <w:right w:val="single" w:sz="4" w:space="0" w:color="auto"/>
            </w:tcBorders>
            <w:shd w:val="clear" w:color="auto" w:fill="auto"/>
            <w:noWrap/>
            <w:vAlign w:val="bottom"/>
            <w:hideMark/>
          </w:tcPr>
          <w:p w14:paraId="518A2DD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31,947,519.02 </w:t>
            </w:r>
          </w:p>
        </w:tc>
        <w:tc>
          <w:tcPr>
            <w:tcW w:w="0" w:type="auto"/>
            <w:tcBorders>
              <w:top w:val="nil"/>
              <w:left w:val="nil"/>
              <w:bottom w:val="single" w:sz="4" w:space="0" w:color="auto"/>
              <w:right w:val="single" w:sz="4" w:space="0" w:color="auto"/>
            </w:tcBorders>
            <w:shd w:val="clear" w:color="auto" w:fill="auto"/>
            <w:noWrap/>
            <w:vAlign w:val="bottom"/>
            <w:hideMark/>
          </w:tcPr>
          <w:p w14:paraId="3D0CC58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3,883,137.91 </w:t>
            </w:r>
          </w:p>
        </w:tc>
      </w:tr>
      <w:tr w:rsidR="00524869" w:rsidRPr="00711D8D" w14:paraId="68673654"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8EE04D"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Grants &amp; Social Contribution </w:t>
            </w:r>
          </w:p>
        </w:tc>
        <w:tc>
          <w:tcPr>
            <w:tcW w:w="0" w:type="auto"/>
            <w:tcBorders>
              <w:top w:val="nil"/>
              <w:left w:val="nil"/>
              <w:bottom w:val="single" w:sz="4" w:space="0" w:color="auto"/>
              <w:right w:val="single" w:sz="4" w:space="0" w:color="auto"/>
            </w:tcBorders>
            <w:shd w:val="clear" w:color="auto" w:fill="auto"/>
            <w:vAlign w:val="center"/>
            <w:hideMark/>
          </w:tcPr>
          <w:p w14:paraId="0E3FA29F"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4E6D8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1,750,000.00 </w:t>
            </w:r>
          </w:p>
        </w:tc>
        <w:tc>
          <w:tcPr>
            <w:tcW w:w="0" w:type="auto"/>
            <w:tcBorders>
              <w:top w:val="nil"/>
              <w:left w:val="nil"/>
              <w:bottom w:val="single" w:sz="4" w:space="0" w:color="auto"/>
              <w:right w:val="single" w:sz="4" w:space="0" w:color="auto"/>
            </w:tcBorders>
            <w:shd w:val="clear" w:color="auto" w:fill="auto"/>
            <w:noWrap/>
            <w:vAlign w:val="bottom"/>
            <w:hideMark/>
          </w:tcPr>
          <w:p w14:paraId="6DCC9D9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1,312,500.00 </w:t>
            </w:r>
          </w:p>
        </w:tc>
        <w:tc>
          <w:tcPr>
            <w:tcW w:w="0" w:type="auto"/>
            <w:tcBorders>
              <w:top w:val="nil"/>
              <w:left w:val="nil"/>
              <w:bottom w:val="single" w:sz="4" w:space="0" w:color="auto"/>
              <w:right w:val="single" w:sz="4" w:space="0" w:color="auto"/>
            </w:tcBorders>
            <w:shd w:val="clear" w:color="auto" w:fill="auto"/>
            <w:noWrap/>
            <w:vAlign w:val="bottom"/>
            <w:hideMark/>
          </w:tcPr>
          <w:p w14:paraId="5DC7C4D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(437,500.00)</w:t>
            </w:r>
          </w:p>
        </w:tc>
        <w:tc>
          <w:tcPr>
            <w:tcW w:w="0" w:type="auto"/>
            <w:tcBorders>
              <w:top w:val="nil"/>
              <w:left w:val="nil"/>
              <w:bottom w:val="single" w:sz="4" w:space="0" w:color="auto"/>
              <w:right w:val="single" w:sz="4" w:space="0" w:color="auto"/>
            </w:tcBorders>
            <w:shd w:val="clear" w:color="auto" w:fill="auto"/>
            <w:noWrap/>
            <w:vAlign w:val="bottom"/>
            <w:hideMark/>
          </w:tcPr>
          <w:p w14:paraId="53D72B1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09E14E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437,038.25 </w:t>
            </w:r>
          </w:p>
        </w:tc>
        <w:tc>
          <w:tcPr>
            <w:tcW w:w="0" w:type="auto"/>
            <w:tcBorders>
              <w:top w:val="nil"/>
              <w:left w:val="nil"/>
              <w:bottom w:val="single" w:sz="4" w:space="0" w:color="auto"/>
              <w:right w:val="single" w:sz="4" w:space="0" w:color="auto"/>
            </w:tcBorders>
            <w:shd w:val="clear" w:color="auto" w:fill="auto"/>
            <w:noWrap/>
            <w:vAlign w:val="bottom"/>
            <w:hideMark/>
          </w:tcPr>
          <w:p w14:paraId="4B940D0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437,038.25 </w:t>
            </w:r>
          </w:p>
        </w:tc>
        <w:tc>
          <w:tcPr>
            <w:tcW w:w="0" w:type="auto"/>
            <w:tcBorders>
              <w:top w:val="nil"/>
              <w:left w:val="nil"/>
              <w:bottom w:val="single" w:sz="4" w:space="0" w:color="auto"/>
              <w:right w:val="single" w:sz="4" w:space="0" w:color="auto"/>
            </w:tcBorders>
            <w:shd w:val="clear" w:color="auto" w:fill="auto"/>
            <w:noWrap/>
            <w:vAlign w:val="bottom"/>
            <w:hideMark/>
          </w:tcPr>
          <w:p w14:paraId="09C480B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12,185,057.42 </w:t>
            </w:r>
          </w:p>
        </w:tc>
        <w:tc>
          <w:tcPr>
            <w:tcW w:w="0" w:type="auto"/>
            <w:tcBorders>
              <w:top w:val="nil"/>
              <w:left w:val="nil"/>
              <w:bottom w:val="single" w:sz="4" w:space="0" w:color="auto"/>
              <w:right w:val="single" w:sz="4" w:space="0" w:color="auto"/>
            </w:tcBorders>
            <w:shd w:val="clear" w:color="auto" w:fill="auto"/>
            <w:noWrap/>
            <w:vAlign w:val="bottom"/>
            <w:hideMark/>
          </w:tcPr>
          <w:p w14:paraId="528BA4A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34,250,444.00 </w:t>
            </w:r>
          </w:p>
        </w:tc>
        <w:tc>
          <w:tcPr>
            <w:tcW w:w="0" w:type="auto"/>
            <w:tcBorders>
              <w:top w:val="nil"/>
              <w:left w:val="nil"/>
              <w:bottom w:val="single" w:sz="4" w:space="0" w:color="auto"/>
              <w:right w:val="single" w:sz="4" w:space="0" w:color="auto"/>
            </w:tcBorders>
            <w:shd w:val="clear" w:color="auto" w:fill="auto"/>
            <w:noWrap/>
            <w:vAlign w:val="bottom"/>
            <w:hideMark/>
          </w:tcPr>
          <w:p w14:paraId="5237A9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22,065,386.58 </w:t>
            </w:r>
          </w:p>
        </w:tc>
        <w:tc>
          <w:tcPr>
            <w:tcW w:w="0" w:type="auto"/>
            <w:tcBorders>
              <w:top w:val="nil"/>
              <w:left w:val="nil"/>
              <w:bottom w:val="single" w:sz="4" w:space="0" w:color="auto"/>
              <w:right w:val="single" w:sz="4" w:space="0" w:color="auto"/>
            </w:tcBorders>
            <w:shd w:val="clear" w:color="auto" w:fill="auto"/>
            <w:noWrap/>
            <w:vAlign w:val="bottom"/>
            <w:hideMark/>
          </w:tcPr>
          <w:p w14:paraId="3C780ED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13,935,057.42 </w:t>
            </w:r>
          </w:p>
        </w:tc>
        <w:tc>
          <w:tcPr>
            <w:tcW w:w="0" w:type="auto"/>
            <w:tcBorders>
              <w:top w:val="nil"/>
              <w:left w:val="nil"/>
              <w:bottom w:val="single" w:sz="4" w:space="0" w:color="auto"/>
              <w:right w:val="single" w:sz="4" w:space="0" w:color="auto"/>
            </w:tcBorders>
            <w:shd w:val="clear" w:color="auto" w:fill="auto"/>
            <w:noWrap/>
            <w:vAlign w:val="bottom"/>
            <w:hideMark/>
          </w:tcPr>
          <w:p w14:paraId="64DEB4C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35,999,982.25 </w:t>
            </w:r>
          </w:p>
        </w:tc>
        <w:tc>
          <w:tcPr>
            <w:tcW w:w="0" w:type="auto"/>
            <w:tcBorders>
              <w:top w:val="nil"/>
              <w:left w:val="nil"/>
              <w:bottom w:val="single" w:sz="4" w:space="0" w:color="auto"/>
              <w:right w:val="single" w:sz="4" w:space="0" w:color="auto"/>
            </w:tcBorders>
            <w:shd w:val="clear" w:color="auto" w:fill="auto"/>
            <w:noWrap/>
            <w:vAlign w:val="bottom"/>
            <w:hideMark/>
          </w:tcPr>
          <w:p w14:paraId="4ECB4D7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22,064,924.83 </w:t>
            </w:r>
          </w:p>
        </w:tc>
      </w:tr>
      <w:tr w:rsidR="00524869" w:rsidRPr="00711D8D" w14:paraId="28B44064"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9C1087"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Transfer to Other Agencies </w:t>
            </w:r>
          </w:p>
        </w:tc>
        <w:tc>
          <w:tcPr>
            <w:tcW w:w="0" w:type="auto"/>
            <w:tcBorders>
              <w:top w:val="nil"/>
              <w:left w:val="nil"/>
              <w:bottom w:val="single" w:sz="4" w:space="0" w:color="auto"/>
              <w:right w:val="single" w:sz="4" w:space="0" w:color="auto"/>
            </w:tcBorders>
            <w:shd w:val="clear" w:color="auto" w:fill="auto"/>
            <w:vAlign w:val="center"/>
            <w:hideMark/>
          </w:tcPr>
          <w:p w14:paraId="3032E6FB"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D4002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362,225,776.70 </w:t>
            </w:r>
          </w:p>
        </w:tc>
        <w:tc>
          <w:tcPr>
            <w:tcW w:w="0" w:type="auto"/>
            <w:tcBorders>
              <w:top w:val="nil"/>
              <w:left w:val="nil"/>
              <w:bottom w:val="single" w:sz="4" w:space="0" w:color="auto"/>
              <w:right w:val="single" w:sz="4" w:space="0" w:color="auto"/>
            </w:tcBorders>
            <w:shd w:val="clear" w:color="auto" w:fill="auto"/>
            <w:noWrap/>
            <w:vAlign w:val="bottom"/>
            <w:hideMark/>
          </w:tcPr>
          <w:p w14:paraId="7F16B14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515,151,711.96 </w:t>
            </w:r>
          </w:p>
        </w:tc>
        <w:tc>
          <w:tcPr>
            <w:tcW w:w="0" w:type="auto"/>
            <w:tcBorders>
              <w:top w:val="nil"/>
              <w:left w:val="nil"/>
              <w:bottom w:val="single" w:sz="4" w:space="0" w:color="auto"/>
              <w:right w:val="single" w:sz="4" w:space="0" w:color="auto"/>
            </w:tcBorders>
            <w:shd w:val="clear" w:color="auto" w:fill="auto"/>
            <w:noWrap/>
            <w:vAlign w:val="bottom"/>
            <w:hideMark/>
          </w:tcPr>
          <w:p w14:paraId="249B09B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152,925,935.26 </w:t>
            </w:r>
          </w:p>
        </w:tc>
        <w:tc>
          <w:tcPr>
            <w:tcW w:w="0" w:type="auto"/>
            <w:tcBorders>
              <w:top w:val="nil"/>
              <w:left w:val="nil"/>
              <w:bottom w:val="single" w:sz="4" w:space="0" w:color="auto"/>
              <w:right w:val="single" w:sz="4" w:space="0" w:color="auto"/>
            </w:tcBorders>
            <w:shd w:val="clear" w:color="auto" w:fill="auto"/>
            <w:noWrap/>
            <w:vAlign w:val="bottom"/>
            <w:hideMark/>
          </w:tcPr>
          <w:p w14:paraId="6ACFA78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B5B239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243,919,879.44 </w:t>
            </w:r>
          </w:p>
        </w:tc>
        <w:tc>
          <w:tcPr>
            <w:tcW w:w="0" w:type="auto"/>
            <w:tcBorders>
              <w:top w:val="nil"/>
              <w:left w:val="nil"/>
              <w:bottom w:val="single" w:sz="4" w:space="0" w:color="auto"/>
              <w:right w:val="single" w:sz="4" w:space="0" w:color="auto"/>
            </w:tcBorders>
            <w:shd w:val="clear" w:color="auto" w:fill="auto"/>
            <w:noWrap/>
            <w:vAlign w:val="bottom"/>
            <w:hideMark/>
          </w:tcPr>
          <w:p w14:paraId="327206C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243,919,879.44 </w:t>
            </w:r>
          </w:p>
        </w:tc>
        <w:tc>
          <w:tcPr>
            <w:tcW w:w="0" w:type="auto"/>
            <w:tcBorders>
              <w:top w:val="nil"/>
              <w:left w:val="nil"/>
              <w:bottom w:val="single" w:sz="4" w:space="0" w:color="auto"/>
              <w:right w:val="single" w:sz="4" w:space="0" w:color="auto"/>
            </w:tcBorders>
            <w:shd w:val="clear" w:color="auto" w:fill="auto"/>
            <w:noWrap/>
            <w:vAlign w:val="bottom"/>
            <w:hideMark/>
          </w:tcPr>
          <w:p w14:paraId="5B7B5B8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142,280,537.96 </w:t>
            </w:r>
          </w:p>
        </w:tc>
        <w:tc>
          <w:tcPr>
            <w:tcW w:w="0" w:type="auto"/>
            <w:tcBorders>
              <w:top w:val="nil"/>
              <w:left w:val="nil"/>
              <w:bottom w:val="single" w:sz="4" w:space="0" w:color="auto"/>
              <w:right w:val="single" w:sz="4" w:space="0" w:color="auto"/>
            </w:tcBorders>
            <w:shd w:val="clear" w:color="auto" w:fill="auto"/>
            <w:noWrap/>
            <w:vAlign w:val="bottom"/>
            <w:hideMark/>
          </w:tcPr>
          <w:p w14:paraId="26735CA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398,222,601.44 </w:t>
            </w:r>
          </w:p>
        </w:tc>
        <w:tc>
          <w:tcPr>
            <w:tcW w:w="0" w:type="auto"/>
            <w:tcBorders>
              <w:top w:val="nil"/>
              <w:left w:val="nil"/>
              <w:bottom w:val="single" w:sz="4" w:space="0" w:color="auto"/>
              <w:right w:val="single" w:sz="4" w:space="0" w:color="auto"/>
            </w:tcBorders>
            <w:shd w:val="clear" w:color="auto" w:fill="auto"/>
            <w:noWrap/>
            <w:vAlign w:val="bottom"/>
            <w:hideMark/>
          </w:tcPr>
          <w:p w14:paraId="32B744B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255,942,063.48 </w:t>
            </w:r>
          </w:p>
        </w:tc>
        <w:tc>
          <w:tcPr>
            <w:tcW w:w="0" w:type="auto"/>
            <w:tcBorders>
              <w:top w:val="nil"/>
              <w:left w:val="nil"/>
              <w:bottom w:val="single" w:sz="4" w:space="0" w:color="auto"/>
              <w:right w:val="single" w:sz="4" w:space="0" w:color="auto"/>
            </w:tcBorders>
            <w:shd w:val="clear" w:color="auto" w:fill="auto"/>
            <w:noWrap/>
            <w:vAlign w:val="bottom"/>
            <w:hideMark/>
          </w:tcPr>
          <w:p w14:paraId="3BD51C7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504,506,314.66 </w:t>
            </w:r>
          </w:p>
        </w:tc>
        <w:tc>
          <w:tcPr>
            <w:tcW w:w="0" w:type="auto"/>
            <w:tcBorders>
              <w:top w:val="nil"/>
              <w:left w:val="nil"/>
              <w:bottom w:val="single" w:sz="4" w:space="0" w:color="auto"/>
              <w:right w:val="single" w:sz="4" w:space="0" w:color="auto"/>
            </w:tcBorders>
            <w:shd w:val="clear" w:color="auto" w:fill="auto"/>
            <w:noWrap/>
            <w:vAlign w:val="bottom"/>
            <w:hideMark/>
          </w:tcPr>
          <w:p w14:paraId="79B0F8B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1,157,294,192.84 </w:t>
            </w:r>
          </w:p>
        </w:tc>
        <w:tc>
          <w:tcPr>
            <w:tcW w:w="0" w:type="auto"/>
            <w:tcBorders>
              <w:top w:val="nil"/>
              <w:left w:val="nil"/>
              <w:bottom w:val="single" w:sz="4" w:space="0" w:color="auto"/>
              <w:right w:val="single" w:sz="4" w:space="0" w:color="auto"/>
            </w:tcBorders>
            <w:shd w:val="clear" w:color="auto" w:fill="auto"/>
            <w:noWrap/>
            <w:vAlign w:val="bottom"/>
            <w:hideMark/>
          </w:tcPr>
          <w:p w14:paraId="154239E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652,787,878.18 </w:t>
            </w:r>
          </w:p>
        </w:tc>
      </w:tr>
      <w:tr w:rsidR="00524869" w:rsidRPr="00711D8D" w14:paraId="7BA76E41"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16FE44"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Allowances </w:t>
            </w:r>
          </w:p>
        </w:tc>
        <w:tc>
          <w:tcPr>
            <w:tcW w:w="0" w:type="auto"/>
            <w:tcBorders>
              <w:top w:val="nil"/>
              <w:left w:val="nil"/>
              <w:bottom w:val="single" w:sz="4" w:space="0" w:color="auto"/>
              <w:right w:val="single" w:sz="4" w:space="0" w:color="auto"/>
            </w:tcBorders>
            <w:shd w:val="clear" w:color="auto" w:fill="auto"/>
            <w:vAlign w:val="center"/>
            <w:hideMark/>
          </w:tcPr>
          <w:p w14:paraId="5B254A8C"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A9C08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237,464.10 </w:t>
            </w:r>
          </w:p>
        </w:tc>
        <w:tc>
          <w:tcPr>
            <w:tcW w:w="0" w:type="auto"/>
            <w:tcBorders>
              <w:top w:val="nil"/>
              <w:left w:val="nil"/>
              <w:bottom w:val="single" w:sz="4" w:space="0" w:color="auto"/>
              <w:right w:val="single" w:sz="4" w:space="0" w:color="auto"/>
            </w:tcBorders>
            <w:shd w:val="clear" w:color="auto" w:fill="auto"/>
            <w:noWrap/>
            <w:vAlign w:val="bottom"/>
            <w:hideMark/>
          </w:tcPr>
          <w:p w14:paraId="4B4B51C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178,098.00 </w:t>
            </w:r>
          </w:p>
        </w:tc>
        <w:tc>
          <w:tcPr>
            <w:tcW w:w="0" w:type="auto"/>
            <w:tcBorders>
              <w:top w:val="nil"/>
              <w:left w:val="nil"/>
              <w:bottom w:val="single" w:sz="4" w:space="0" w:color="auto"/>
              <w:right w:val="single" w:sz="4" w:space="0" w:color="auto"/>
            </w:tcBorders>
            <w:shd w:val="clear" w:color="auto" w:fill="auto"/>
            <w:noWrap/>
            <w:vAlign w:val="bottom"/>
            <w:hideMark/>
          </w:tcPr>
          <w:p w14:paraId="238C561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(59,366.10)</w:t>
            </w:r>
          </w:p>
        </w:tc>
        <w:tc>
          <w:tcPr>
            <w:tcW w:w="0" w:type="auto"/>
            <w:tcBorders>
              <w:top w:val="nil"/>
              <w:left w:val="nil"/>
              <w:bottom w:val="single" w:sz="4" w:space="0" w:color="auto"/>
              <w:right w:val="single" w:sz="4" w:space="0" w:color="auto"/>
            </w:tcBorders>
            <w:shd w:val="clear" w:color="auto" w:fill="auto"/>
            <w:noWrap/>
            <w:vAlign w:val="bottom"/>
            <w:hideMark/>
          </w:tcPr>
          <w:p w14:paraId="59CFAFA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F92B12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905,566,444.17 </w:t>
            </w:r>
          </w:p>
        </w:tc>
        <w:tc>
          <w:tcPr>
            <w:tcW w:w="0" w:type="auto"/>
            <w:tcBorders>
              <w:top w:val="nil"/>
              <w:left w:val="nil"/>
              <w:bottom w:val="single" w:sz="4" w:space="0" w:color="auto"/>
              <w:right w:val="single" w:sz="4" w:space="0" w:color="auto"/>
            </w:tcBorders>
            <w:shd w:val="clear" w:color="auto" w:fill="auto"/>
            <w:noWrap/>
            <w:vAlign w:val="bottom"/>
            <w:hideMark/>
          </w:tcPr>
          <w:p w14:paraId="09A3C97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905,566,444.17 </w:t>
            </w:r>
          </w:p>
        </w:tc>
        <w:tc>
          <w:tcPr>
            <w:tcW w:w="0" w:type="auto"/>
            <w:tcBorders>
              <w:top w:val="nil"/>
              <w:left w:val="nil"/>
              <w:bottom w:val="single" w:sz="4" w:space="0" w:color="auto"/>
              <w:right w:val="single" w:sz="4" w:space="0" w:color="auto"/>
            </w:tcBorders>
            <w:shd w:val="clear" w:color="auto" w:fill="auto"/>
            <w:noWrap/>
            <w:vAlign w:val="bottom"/>
            <w:hideMark/>
          </w:tcPr>
          <w:p w14:paraId="6B74A3F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4C2E40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3B24A9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9E4544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237,464.10 </w:t>
            </w:r>
          </w:p>
        </w:tc>
        <w:tc>
          <w:tcPr>
            <w:tcW w:w="0" w:type="auto"/>
            <w:tcBorders>
              <w:top w:val="nil"/>
              <w:left w:val="nil"/>
              <w:bottom w:val="single" w:sz="4" w:space="0" w:color="auto"/>
              <w:right w:val="single" w:sz="4" w:space="0" w:color="auto"/>
            </w:tcBorders>
            <w:shd w:val="clear" w:color="auto" w:fill="auto"/>
            <w:noWrap/>
            <w:vAlign w:val="bottom"/>
            <w:hideMark/>
          </w:tcPr>
          <w:p w14:paraId="6782F8E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905,744,542.17 </w:t>
            </w:r>
          </w:p>
        </w:tc>
        <w:tc>
          <w:tcPr>
            <w:tcW w:w="0" w:type="auto"/>
            <w:tcBorders>
              <w:top w:val="nil"/>
              <w:left w:val="nil"/>
              <w:bottom w:val="single" w:sz="4" w:space="0" w:color="auto"/>
              <w:right w:val="single" w:sz="4" w:space="0" w:color="auto"/>
            </w:tcBorders>
            <w:shd w:val="clear" w:color="auto" w:fill="auto"/>
            <w:noWrap/>
            <w:vAlign w:val="bottom"/>
            <w:hideMark/>
          </w:tcPr>
          <w:p w14:paraId="26934A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905,507,078.07 </w:t>
            </w:r>
          </w:p>
        </w:tc>
      </w:tr>
      <w:tr w:rsidR="00524869" w:rsidRPr="00711D8D" w14:paraId="07EAECE6"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3DB0E4"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Stationaries </w:t>
            </w:r>
          </w:p>
        </w:tc>
        <w:tc>
          <w:tcPr>
            <w:tcW w:w="0" w:type="auto"/>
            <w:tcBorders>
              <w:top w:val="nil"/>
              <w:left w:val="nil"/>
              <w:bottom w:val="single" w:sz="4" w:space="0" w:color="auto"/>
              <w:right w:val="single" w:sz="4" w:space="0" w:color="auto"/>
            </w:tcBorders>
            <w:shd w:val="clear" w:color="auto" w:fill="auto"/>
            <w:vAlign w:val="center"/>
            <w:hideMark/>
          </w:tcPr>
          <w:p w14:paraId="16B80FA5"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3CE73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17FCEC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F2C63E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502B82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45F21A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09A14B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218F07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1CEE6F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97F7FB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B53CEE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36111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3AAC2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301F78E1"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8EE4C8"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Public Debt Charge </w:t>
            </w:r>
          </w:p>
        </w:tc>
        <w:tc>
          <w:tcPr>
            <w:tcW w:w="0" w:type="auto"/>
            <w:tcBorders>
              <w:top w:val="nil"/>
              <w:left w:val="nil"/>
              <w:bottom w:val="single" w:sz="4" w:space="0" w:color="auto"/>
              <w:right w:val="single" w:sz="4" w:space="0" w:color="auto"/>
            </w:tcBorders>
            <w:shd w:val="clear" w:color="auto" w:fill="auto"/>
            <w:vAlign w:val="center"/>
            <w:hideMark/>
          </w:tcPr>
          <w:p w14:paraId="36EBB375"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0717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81C98A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C19E72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8C5E03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A37936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11E555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BDE28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6A7ED5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34836E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47047F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28694B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005231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325A6A1E"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6D1592"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L/GOVERNMENT EXPENDITURE </w:t>
            </w:r>
          </w:p>
        </w:tc>
        <w:tc>
          <w:tcPr>
            <w:tcW w:w="0" w:type="auto"/>
            <w:tcBorders>
              <w:top w:val="nil"/>
              <w:left w:val="nil"/>
              <w:bottom w:val="single" w:sz="4" w:space="0" w:color="auto"/>
              <w:right w:val="single" w:sz="4" w:space="0" w:color="auto"/>
            </w:tcBorders>
            <w:shd w:val="clear" w:color="auto" w:fill="auto"/>
            <w:vAlign w:val="center"/>
            <w:hideMark/>
          </w:tcPr>
          <w:p w14:paraId="6DE166F7"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8054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F2F058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9F2ECD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37740EA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A62F8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1EDE70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EC47BA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2C9023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46719E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2597A8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DBF3F9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CF6C7C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0F709CEC"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A5D86A"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Social Benefits </w:t>
            </w:r>
          </w:p>
        </w:tc>
        <w:tc>
          <w:tcPr>
            <w:tcW w:w="0" w:type="auto"/>
            <w:tcBorders>
              <w:top w:val="nil"/>
              <w:left w:val="nil"/>
              <w:bottom w:val="single" w:sz="4" w:space="0" w:color="auto"/>
              <w:right w:val="single" w:sz="4" w:space="0" w:color="auto"/>
            </w:tcBorders>
            <w:shd w:val="clear" w:color="auto" w:fill="auto"/>
            <w:vAlign w:val="center"/>
            <w:hideMark/>
          </w:tcPr>
          <w:p w14:paraId="626C3A57"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701A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2,983,730.00 </w:t>
            </w:r>
          </w:p>
        </w:tc>
        <w:tc>
          <w:tcPr>
            <w:tcW w:w="0" w:type="auto"/>
            <w:tcBorders>
              <w:top w:val="nil"/>
              <w:left w:val="nil"/>
              <w:bottom w:val="single" w:sz="4" w:space="0" w:color="auto"/>
              <w:right w:val="single" w:sz="4" w:space="0" w:color="auto"/>
            </w:tcBorders>
            <w:shd w:val="clear" w:color="auto" w:fill="auto"/>
            <w:noWrap/>
            <w:vAlign w:val="bottom"/>
            <w:hideMark/>
          </w:tcPr>
          <w:p w14:paraId="40D7730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5,739,297.50 </w:t>
            </w:r>
          </w:p>
        </w:tc>
        <w:tc>
          <w:tcPr>
            <w:tcW w:w="0" w:type="auto"/>
            <w:tcBorders>
              <w:top w:val="nil"/>
              <w:left w:val="nil"/>
              <w:bottom w:val="single" w:sz="4" w:space="0" w:color="auto"/>
              <w:right w:val="single" w:sz="4" w:space="0" w:color="auto"/>
            </w:tcBorders>
            <w:shd w:val="clear" w:color="auto" w:fill="auto"/>
            <w:noWrap/>
            <w:vAlign w:val="bottom"/>
            <w:hideMark/>
          </w:tcPr>
          <w:p w14:paraId="2463D9A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2,755,567.50 </w:t>
            </w:r>
          </w:p>
        </w:tc>
        <w:tc>
          <w:tcPr>
            <w:tcW w:w="0" w:type="auto"/>
            <w:tcBorders>
              <w:top w:val="nil"/>
              <w:left w:val="nil"/>
              <w:bottom w:val="single" w:sz="4" w:space="0" w:color="auto"/>
              <w:right w:val="single" w:sz="4" w:space="0" w:color="auto"/>
            </w:tcBorders>
            <w:shd w:val="clear" w:color="auto" w:fill="auto"/>
            <w:noWrap/>
            <w:vAlign w:val="bottom"/>
            <w:hideMark/>
          </w:tcPr>
          <w:p w14:paraId="25A107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2,002,000.00 </w:t>
            </w:r>
          </w:p>
        </w:tc>
        <w:tc>
          <w:tcPr>
            <w:tcW w:w="0" w:type="auto"/>
            <w:tcBorders>
              <w:top w:val="nil"/>
              <w:left w:val="nil"/>
              <w:bottom w:val="single" w:sz="4" w:space="0" w:color="auto"/>
              <w:right w:val="single" w:sz="4" w:space="0" w:color="auto"/>
            </w:tcBorders>
            <w:shd w:val="clear" w:color="auto" w:fill="auto"/>
            <w:noWrap/>
            <w:vAlign w:val="bottom"/>
            <w:hideMark/>
          </w:tcPr>
          <w:p w14:paraId="2DB319C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1,246,432.50 </w:t>
            </w:r>
          </w:p>
        </w:tc>
        <w:tc>
          <w:tcPr>
            <w:tcW w:w="0" w:type="auto"/>
            <w:tcBorders>
              <w:top w:val="nil"/>
              <w:left w:val="nil"/>
              <w:bottom w:val="single" w:sz="4" w:space="0" w:color="auto"/>
              <w:right w:val="single" w:sz="4" w:space="0" w:color="auto"/>
            </w:tcBorders>
            <w:shd w:val="clear" w:color="auto" w:fill="auto"/>
            <w:noWrap/>
            <w:vAlign w:val="bottom"/>
            <w:hideMark/>
          </w:tcPr>
          <w:p w14:paraId="4AF1D17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(755,567.50)</w:t>
            </w:r>
          </w:p>
        </w:tc>
        <w:tc>
          <w:tcPr>
            <w:tcW w:w="0" w:type="auto"/>
            <w:tcBorders>
              <w:top w:val="nil"/>
              <w:left w:val="nil"/>
              <w:bottom w:val="single" w:sz="4" w:space="0" w:color="auto"/>
              <w:right w:val="single" w:sz="4" w:space="0" w:color="auto"/>
            </w:tcBorders>
            <w:shd w:val="clear" w:color="auto" w:fill="auto"/>
            <w:noWrap/>
            <w:vAlign w:val="bottom"/>
            <w:hideMark/>
          </w:tcPr>
          <w:p w14:paraId="39FED0E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FA1DB2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F60625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A8BBD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4,985,730.00 </w:t>
            </w:r>
          </w:p>
        </w:tc>
        <w:tc>
          <w:tcPr>
            <w:tcW w:w="0" w:type="auto"/>
            <w:tcBorders>
              <w:top w:val="nil"/>
              <w:left w:val="nil"/>
              <w:bottom w:val="single" w:sz="4" w:space="0" w:color="auto"/>
              <w:right w:val="single" w:sz="4" w:space="0" w:color="auto"/>
            </w:tcBorders>
            <w:shd w:val="clear" w:color="auto" w:fill="auto"/>
            <w:noWrap/>
            <w:vAlign w:val="bottom"/>
            <w:hideMark/>
          </w:tcPr>
          <w:p w14:paraId="773A9E5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6,985,730.00 </w:t>
            </w:r>
          </w:p>
        </w:tc>
        <w:tc>
          <w:tcPr>
            <w:tcW w:w="0" w:type="auto"/>
            <w:tcBorders>
              <w:top w:val="nil"/>
              <w:left w:val="nil"/>
              <w:bottom w:val="single" w:sz="4" w:space="0" w:color="auto"/>
              <w:right w:val="single" w:sz="4" w:space="0" w:color="auto"/>
            </w:tcBorders>
            <w:shd w:val="clear" w:color="auto" w:fill="auto"/>
            <w:noWrap/>
            <w:vAlign w:val="bottom"/>
            <w:hideMark/>
          </w:tcPr>
          <w:p w14:paraId="1ED93FC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2,000,000.00 </w:t>
            </w:r>
          </w:p>
        </w:tc>
      </w:tr>
      <w:tr w:rsidR="00524869" w:rsidRPr="00711D8D" w14:paraId="40B0B85A"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40C53A"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Overhead Cost </w:t>
            </w:r>
          </w:p>
        </w:tc>
        <w:tc>
          <w:tcPr>
            <w:tcW w:w="0" w:type="auto"/>
            <w:tcBorders>
              <w:top w:val="nil"/>
              <w:left w:val="nil"/>
              <w:bottom w:val="single" w:sz="4" w:space="0" w:color="auto"/>
              <w:right w:val="single" w:sz="4" w:space="0" w:color="auto"/>
            </w:tcBorders>
            <w:shd w:val="clear" w:color="auto" w:fill="auto"/>
            <w:vAlign w:val="center"/>
            <w:hideMark/>
          </w:tcPr>
          <w:p w14:paraId="45DB2473"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123CA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41,884,023.72 </w:t>
            </w:r>
          </w:p>
        </w:tc>
        <w:tc>
          <w:tcPr>
            <w:tcW w:w="0" w:type="auto"/>
            <w:tcBorders>
              <w:top w:val="nil"/>
              <w:left w:val="nil"/>
              <w:bottom w:val="single" w:sz="4" w:space="0" w:color="auto"/>
              <w:right w:val="single" w:sz="4" w:space="0" w:color="auto"/>
            </w:tcBorders>
            <w:shd w:val="clear" w:color="auto" w:fill="auto"/>
            <w:noWrap/>
            <w:vAlign w:val="bottom"/>
            <w:hideMark/>
          </w:tcPr>
          <w:p w14:paraId="6DAD833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41,397,755.29 </w:t>
            </w:r>
          </w:p>
        </w:tc>
        <w:tc>
          <w:tcPr>
            <w:tcW w:w="0" w:type="auto"/>
            <w:tcBorders>
              <w:top w:val="nil"/>
              <w:left w:val="nil"/>
              <w:bottom w:val="single" w:sz="4" w:space="0" w:color="auto"/>
              <w:right w:val="single" w:sz="4" w:space="0" w:color="auto"/>
            </w:tcBorders>
            <w:shd w:val="clear" w:color="auto" w:fill="auto"/>
            <w:noWrap/>
            <w:vAlign w:val="bottom"/>
            <w:hideMark/>
          </w:tcPr>
          <w:p w14:paraId="348FF02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(486,268.43)</w:t>
            </w:r>
          </w:p>
        </w:tc>
        <w:tc>
          <w:tcPr>
            <w:tcW w:w="0" w:type="auto"/>
            <w:tcBorders>
              <w:top w:val="nil"/>
              <w:left w:val="nil"/>
              <w:bottom w:val="single" w:sz="4" w:space="0" w:color="auto"/>
              <w:right w:val="single" w:sz="4" w:space="0" w:color="auto"/>
            </w:tcBorders>
            <w:shd w:val="clear" w:color="auto" w:fill="auto"/>
            <w:noWrap/>
            <w:vAlign w:val="bottom"/>
            <w:hideMark/>
          </w:tcPr>
          <w:p w14:paraId="10FD263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11,979,650.00 </w:t>
            </w:r>
          </w:p>
        </w:tc>
        <w:tc>
          <w:tcPr>
            <w:tcW w:w="0" w:type="auto"/>
            <w:tcBorders>
              <w:top w:val="nil"/>
              <w:left w:val="nil"/>
              <w:bottom w:val="single" w:sz="4" w:space="0" w:color="auto"/>
              <w:right w:val="single" w:sz="4" w:space="0" w:color="auto"/>
            </w:tcBorders>
            <w:shd w:val="clear" w:color="auto" w:fill="auto"/>
            <w:noWrap/>
            <w:vAlign w:val="bottom"/>
            <w:hideMark/>
          </w:tcPr>
          <w:p w14:paraId="5AAF02B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13,465,918.43 </w:t>
            </w:r>
          </w:p>
        </w:tc>
        <w:tc>
          <w:tcPr>
            <w:tcW w:w="0" w:type="auto"/>
            <w:tcBorders>
              <w:top w:val="nil"/>
              <w:left w:val="nil"/>
              <w:bottom w:val="single" w:sz="4" w:space="0" w:color="auto"/>
              <w:right w:val="single" w:sz="4" w:space="0" w:color="auto"/>
            </w:tcBorders>
            <w:shd w:val="clear" w:color="auto" w:fill="auto"/>
            <w:noWrap/>
            <w:vAlign w:val="bottom"/>
            <w:hideMark/>
          </w:tcPr>
          <w:p w14:paraId="0707E2F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1,486,268.43 </w:t>
            </w:r>
          </w:p>
        </w:tc>
        <w:tc>
          <w:tcPr>
            <w:tcW w:w="0" w:type="auto"/>
            <w:tcBorders>
              <w:top w:val="nil"/>
              <w:left w:val="nil"/>
              <w:bottom w:val="single" w:sz="4" w:space="0" w:color="auto"/>
              <w:right w:val="single" w:sz="4" w:space="0" w:color="auto"/>
            </w:tcBorders>
            <w:shd w:val="clear" w:color="auto" w:fill="auto"/>
            <w:noWrap/>
            <w:vAlign w:val="bottom"/>
            <w:hideMark/>
          </w:tcPr>
          <w:p w14:paraId="549A4E2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513,467.28 </w:t>
            </w:r>
          </w:p>
        </w:tc>
        <w:tc>
          <w:tcPr>
            <w:tcW w:w="0" w:type="auto"/>
            <w:tcBorders>
              <w:top w:val="nil"/>
              <w:left w:val="nil"/>
              <w:bottom w:val="single" w:sz="4" w:space="0" w:color="auto"/>
              <w:right w:val="single" w:sz="4" w:space="0" w:color="auto"/>
            </w:tcBorders>
            <w:shd w:val="clear" w:color="auto" w:fill="auto"/>
            <w:noWrap/>
            <w:vAlign w:val="bottom"/>
            <w:hideMark/>
          </w:tcPr>
          <w:p w14:paraId="3EB5321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52,750,000.00 </w:t>
            </w:r>
          </w:p>
        </w:tc>
        <w:tc>
          <w:tcPr>
            <w:tcW w:w="0" w:type="auto"/>
            <w:tcBorders>
              <w:top w:val="nil"/>
              <w:left w:val="nil"/>
              <w:bottom w:val="single" w:sz="4" w:space="0" w:color="auto"/>
              <w:right w:val="single" w:sz="4" w:space="0" w:color="auto"/>
            </w:tcBorders>
            <w:shd w:val="clear" w:color="auto" w:fill="auto"/>
            <w:noWrap/>
            <w:vAlign w:val="bottom"/>
            <w:hideMark/>
          </w:tcPr>
          <w:p w14:paraId="48507DB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52,236,532.72 </w:t>
            </w:r>
          </w:p>
        </w:tc>
        <w:tc>
          <w:tcPr>
            <w:tcW w:w="0" w:type="auto"/>
            <w:tcBorders>
              <w:top w:val="nil"/>
              <w:left w:val="nil"/>
              <w:bottom w:val="single" w:sz="4" w:space="0" w:color="auto"/>
              <w:right w:val="single" w:sz="4" w:space="0" w:color="auto"/>
            </w:tcBorders>
            <w:shd w:val="clear" w:color="auto" w:fill="auto"/>
            <w:noWrap/>
            <w:vAlign w:val="bottom"/>
            <w:hideMark/>
          </w:tcPr>
          <w:p w14:paraId="52F3C6F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54,377,141.00 </w:t>
            </w:r>
          </w:p>
        </w:tc>
        <w:tc>
          <w:tcPr>
            <w:tcW w:w="0" w:type="auto"/>
            <w:tcBorders>
              <w:top w:val="nil"/>
              <w:left w:val="nil"/>
              <w:bottom w:val="single" w:sz="4" w:space="0" w:color="auto"/>
              <w:right w:val="single" w:sz="4" w:space="0" w:color="auto"/>
            </w:tcBorders>
            <w:shd w:val="clear" w:color="auto" w:fill="auto"/>
            <w:noWrap/>
            <w:vAlign w:val="bottom"/>
            <w:hideMark/>
          </w:tcPr>
          <w:p w14:paraId="6D26059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107,613,673.72 </w:t>
            </w:r>
          </w:p>
        </w:tc>
        <w:tc>
          <w:tcPr>
            <w:tcW w:w="0" w:type="auto"/>
            <w:tcBorders>
              <w:top w:val="nil"/>
              <w:left w:val="nil"/>
              <w:bottom w:val="single" w:sz="4" w:space="0" w:color="auto"/>
              <w:right w:val="single" w:sz="4" w:space="0" w:color="auto"/>
            </w:tcBorders>
            <w:shd w:val="clear" w:color="auto" w:fill="auto"/>
            <w:noWrap/>
            <w:vAlign w:val="bottom"/>
            <w:hideMark/>
          </w:tcPr>
          <w:p w14:paraId="66B173B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53,236,532.72 </w:t>
            </w:r>
          </w:p>
        </w:tc>
      </w:tr>
      <w:tr w:rsidR="00524869" w:rsidRPr="00711D8D" w14:paraId="39F65275"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9D271E"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Grants &amp; Social </w:t>
            </w:r>
            <w:r w:rsidRPr="00711D8D">
              <w:rPr>
                <w:rFonts w:ascii="Cambria" w:eastAsia="Times New Roman" w:hAnsi="Cambria" w:cs="Calibri"/>
                <w:b/>
                <w:bCs/>
                <w:color w:val="000000"/>
                <w:sz w:val="14"/>
                <w:szCs w:val="20"/>
              </w:rPr>
              <w:lastRenderedPageBreak/>
              <w:t xml:space="preserve">Contribution </w:t>
            </w:r>
          </w:p>
        </w:tc>
        <w:tc>
          <w:tcPr>
            <w:tcW w:w="0" w:type="auto"/>
            <w:tcBorders>
              <w:top w:val="nil"/>
              <w:left w:val="nil"/>
              <w:bottom w:val="single" w:sz="4" w:space="0" w:color="auto"/>
              <w:right w:val="single" w:sz="4" w:space="0" w:color="auto"/>
            </w:tcBorders>
            <w:shd w:val="clear" w:color="auto" w:fill="auto"/>
            <w:vAlign w:val="center"/>
            <w:hideMark/>
          </w:tcPr>
          <w:p w14:paraId="65F27C3E"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lastRenderedPageBreak/>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5484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784,277,676.70 </w:t>
            </w:r>
          </w:p>
        </w:tc>
        <w:tc>
          <w:tcPr>
            <w:tcW w:w="0" w:type="auto"/>
            <w:tcBorders>
              <w:top w:val="nil"/>
              <w:left w:val="nil"/>
              <w:bottom w:val="single" w:sz="4" w:space="0" w:color="auto"/>
              <w:right w:val="single" w:sz="4" w:space="0" w:color="auto"/>
            </w:tcBorders>
            <w:shd w:val="clear" w:color="auto" w:fill="auto"/>
            <w:noWrap/>
            <w:vAlign w:val="bottom"/>
            <w:hideMark/>
          </w:tcPr>
          <w:p w14:paraId="5402283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707,437,868.56 </w:t>
            </w:r>
          </w:p>
        </w:tc>
        <w:tc>
          <w:tcPr>
            <w:tcW w:w="0" w:type="auto"/>
            <w:tcBorders>
              <w:top w:val="nil"/>
              <w:left w:val="nil"/>
              <w:bottom w:val="single" w:sz="4" w:space="0" w:color="auto"/>
              <w:right w:val="single" w:sz="4" w:space="0" w:color="auto"/>
            </w:tcBorders>
            <w:shd w:val="clear" w:color="auto" w:fill="auto"/>
            <w:noWrap/>
            <w:vAlign w:val="bottom"/>
            <w:hideMark/>
          </w:tcPr>
          <w:p w14:paraId="71CD220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(76,839,808.14)</w:t>
            </w:r>
          </w:p>
        </w:tc>
        <w:tc>
          <w:tcPr>
            <w:tcW w:w="0" w:type="auto"/>
            <w:tcBorders>
              <w:top w:val="nil"/>
              <w:left w:val="nil"/>
              <w:bottom w:val="single" w:sz="4" w:space="0" w:color="auto"/>
              <w:right w:val="single" w:sz="4" w:space="0" w:color="auto"/>
            </w:tcBorders>
            <w:shd w:val="clear" w:color="auto" w:fill="auto"/>
            <w:noWrap/>
            <w:vAlign w:val="bottom"/>
            <w:hideMark/>
          </w:tcPr>
          <w:p w14:paraId="659EC61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25,639,481.38 </w:t>
            </w:r>
          </w:p>
        </w:tc>
        <w:tc>
          <w:tcPr>
            <w:tcW w:w="0" w:type="auto"/>
            <w:tcBorders>
              <w:top w:val="nil"/>
              <w:left w:val="nil"/>
              <w:bottom w:val="single" w:sz="4" w:space="0" w:color="auto"/>
              <w:right w:val="single" w:sz="4" w:space="0" w:color="auto"/>
            </w:tcBorders>
            <w:shd w:val="clear" w:color="auto" w:fill="auto"/>
            <w:noWrap/>
            <w:vAlign w:val="bottom"/>
            <w:hideMark/>
          </w:tcPr>
          <w:p w14:paraId="1722946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202,479,289.52 </w:t>
            </w:r>
          </w:p>
        </w:tc>
        <w:tc>
          <w:tcPr>
            <w:tcW w:w="0" w:type="auto"/>
            <w:tcBorders>
              <w:top w:val="nil"/>
              <w:left w:val="nil"/>
              <w:bottom w:val="single" w:sz="4" w:space="0" w:color="auto"/>
              <w:right w:val="single" w:sz="4" w:space="0" w:color="auto"/>
            </w:tcBorders>
            <w:shd w:val="clear" w:color="auto" w:fill="auto"/>
            <w:noWrap/>
            <w:vAlign w:val="bottom"/>
            <w:hideMark/>
          </w:tcPr>
          <w:p w14:paraId="24A4462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176,839,808.14 </w:t>
            </w:r>
          </w:p>
        </w:tc>
        <w:tc>
          <w:tcPr>
            <w:tcW w:w="0" w:type="auto"/>
            <w:tcBorders>
              <w:top w:val="nil"/>
              <w:left w:val="nil"/>
              <w:bottom w:val="single" w:sz="4" w:space="0" w:color="auto"/>
              <w:right w:val="single" w:sz="4" w:space="0" w:color="auto"/>
            </w:tcBorders>
            <w:shd w:val="clear" w:color="auto" w:fill="auto"/>
            <w:noWrap/>
            <w:vAlign w:val="bottom"/>
            <w:hideMark/>
          </w:tcPr>
          <w:p w14:paraId="4D232C7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96EA2B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464D7C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BB738A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809,917,158.08 </w:t>
            </w:r>
          </w:p>
        </w:tc>
        <w:tc>
          <w:tcPr>
            <w:tcW w:w="0" w:type="auto"/>
            <w:tcBorders>
              <w:top w:val="nil"/>
              <w:left w:val="nil"/>
              <w:bottom w:val="single" w:sz="4" w:space="0" w:color="auto"/>
              <w:right w:val="single" w:sz="4" w:space="0" w:color="auto"/>
            </w:tcBorders>
            <w:shd w:val="clear" w:color="auto" w:fill="auto"/>
            <w:noWrap/>
            <w:vAlign w:val="bottom"/>
            <w:hideMark/>
          </w:tcPr>
          <w:p w14:paraId="2F05111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909,917,158.08 </w:t>
            </w:r>
          </w:p>
        </w:tc>
        <w:tc>
          <w:tcPr>
            <w:tcW w:w="0" w:type="auto"/>
            <w:tcBorders>
              <w:top w:val="nil"/>
              <w:left w:val="nil"/>
              <w:bottom w:val="single" w:sz="4" w:space="0" w:color="auto"/>
              <w:right w:val="single" w:sz="4" w:space="0" w:color="auto"/>
            </w:tcBorders>
            <w:shd w:val="clear" w:color="auto" w:fill="auto"/>
            <w:noWrap/>
            <w:vAlign w:val="bottom"/>
            <w:hideMark/>
          </w:tcPr>
          <w:p w14:paraId="706DA8E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100,000,000.00 </w:t>
            </w:r>
          </w:p>
        </w:tc>
      </w:tr>
      <w:tr w:rsidR="00524869" w:rsidRPr="00711D8D" w14:paraId="6BD046A2"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C61B8F"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lastRenderedPageBreak/>
              <w:t xml:space="preserve"> Depreciation </w:t>
            </w:r>
          </w:p>
        </w:tc>
        <w:tc>
          <w:tcPr>
            <w:tcW w:w="0" w:type="auto"/>
            <w:tcBorders>
              <w:top w:val="nil"/>
              <w:left w:val="nil"/>
              <w:bottom w:val="single" w:sz="4" w:space="0" w:color="auto"/>
              <w:right w:val="single" w:sz="4" w:space="0" w:color="auto"/>
            </w:tcBorders>
            <w:shd w:val="clear" w:color="auto" w:fill="auto"/>
            <w:vAlign w:val="center"/>
            <w:hideMark/>
          </w:tcPr>
          <w:p w14:paraId="001C1A9D"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5AE7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4,917,600.00 </w:t>
            </w:r>
          </w:p>
        </w:tc>
        <w:tc>
          <w:tcPr>
            <w:tcW w:w="0" w:type="auto"/>
            <w:tcBorders>
              <w:top w:val="nil"/>
              <w:left w:val="nil"/>
              <w:bottom w:val="single" w:sz="4" w:space="0" w:color="auto"/>
              <w:right w:val="single" w:sz="4" w:space="0" w:color="auto"/>
            </w:tcBorders>
            <w:shd w:val="clear" w:color="auto" w:fill="auto"/>
            <w:noWrap/>
            <w:vAlign w:val="bottom"/>
            <w:hideMark/>
          </w:tcPr>
          <w:p w14:paraId="1372ABE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1,318,315.50 </w:t>
            </w:r>
          </w:p>
        </w:tc>
        <w:tc>
          <w:tcPr>
            <w:tcW w:w="0" w:type="auto"/>
            <w:tcBorders>
              <w:top w:val="nil"/>
              <w:left w:val="nil"/>
              <w:bottom w:val="single" w:sz="4" w:space="0" w:color="auto"/>
              <w:right w:val="single" w:sz="4" w:space="0" w:color="auto"/>
            </w:tcBorders>
            <w:shd w:val="clear" w:color="auto" w:fill="auto"/>
            <w:noWrap/>
            <w:vAlign w:val="bottom"/>
            <w:hideMark/>
          </w:tcPr>
          <w:p w14:paraId="3139864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(3,599,284.50)</w:t>
            </w:r>
          </w:p>
        </w:tc>
        <w:tc>
          <w:tcPr>
            <w:tcW w:w="0" w:type="auto"/>
            <w:tcBorders>
              <w:top w:val="nil"/>
              <w:left w:val="nil"/>
              <w:bottom w:val="single" w:sz="4" w:space="0" w:color="auto"/>
              <w:right w:val="single" w:sz="4" w:space="0" w:color="auto"/>
            </w:tcBorders>
            <w:shd w:val="clear" w:color="auto" w:fill="auto"/>
            <w:noWrap/>
            <w:vAlign w:val="bottom"/>
            <w:hideMark/>
          </w:tcPr>
          <w:p w14:paraId="06E0FE9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18,323,000.00 </w:t>
            </w:r>
          </w:p>
        </w:tc>
        <w:tc>
          <w:tcPr>
            <w:tcW w:w="0" w:type="auto"/>
            <w:tcBorders>
              <w:top w:val="nil"/>
              <w:left w:val="nil"/>
              <w:bottom w:val="single" w:sz="4" w:space="0" w:color="auto"/>
              <w:right w:val="single" w:sz="4" w:space="0" w:color="auto"/>
            </w:tcBorders>
            <w:shd w:val="clear" w:color="auto" w:fill="auto"/>
            <w:noWrap/>
            <w:vAlign w:val="bottom"/>
            <w:hideMark/>
          </w:tcPr>
          <w:p w14:paraId="0094254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439,438.50 </w:t>
            </w:r>
          </w:p>
        </w:tc>
        <w:tc>
          <w:tcPr>
            <w:tcW w:w="0" w:type="auto"/>
            <w:tcBorders>
              <w:top w:val="nil"/>
              <w:left w:val="nil"/>
              <w:bottom w:val="single" w:sz="4" w:space="0" w:color="auto"/>
              <w:right w:val="single" w:sz="4" w:space="0" w:color="auto"/>
            </w:tcBorders>
            <w:shd w:val="clear" w:color="auto" w:fill="auto"/>
            <w:noWrap/>
            <w:vAlign w:val="bottom"/>
            <w:hideMark/>
          </w:tcPr>
          <w:p w14:paraId="4E65D0C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(17,883,561.50)</w:t>
            </w:r>
          </w:p>
        </w:tc>
        <w:tc>
          <w:tcPr>
            <w:tcW w:w="0" w:type="auto"/>
            <w:tcBorders>
              <w:top w:val="nil"/>
              <w:left w:val="nil"/>
              <w:bottom w:val="single" w:sz="4" w:space="0" w:color="auto"/>
              <w:right w:val="single" w:sz="4" w:space="0" w:color="auto"/>
            </w:tcBorders>
            <w:shd w:val="clear" w:color="auto" w:fill="auto"/>
            <w:noWrap/>
            <w:vAlign w:val="bottom"/>
            <w:hideMark/>
          </w:tcPr>
          <w:p w14:paraId="33075BE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143,655,594.65 </w:t>
            </w:r>
          </w:p>
        </w:tc>
        <w:tc>
          <w:tcPr>
            <w:tcW w:w="0" w:type="auto"/>
            <w:tcBorders>
              <w:top w:val="nil"/>
              <w:left w:val="nil"/>
              <w:bottom w:val="single" w:sz="4" w:space="0" w:color="auto"/>
              <w:right w:val="single" w:sz="4" w:space="0" w:color="auto"/>
            </w:tcBorders>
            <w:shd w:val="clear" w:color="auto" w:fill="auto"/>
            <w:noWrap/>
            <w:vAlign w:val="bottom"/>
            <w:hideMark/>
          </w:tcPr>
          <w:p w14:paraId="3C5D8AA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252,000,000.00 </w:t>
            </w:r>
          </w:p>
        </w:tc>
        <w:tc>
          <w:tcPr>
            <w:tcW w:w="0" w:type="auto"/>
            <w:tcBorders>
              <w:top w:val="nil"/>
              <w:left w:val="nil"/>
              <w:bottom w:val="single" w:sz="4" w:space="0" w:color="auto"/>
              <w:right w:val="single" w:sz="4" w:space="0" w:color="auto"/>
            </w:tcBorders>
            <w:shd w:val="clear" w:color="auto" w:fill="auto"/>
            <w:noWrap/>
            <w:vAlign w:val="bottom"/>
            <w:hideMark/>
          </w:tcPr>
          <w:p w14:paraId="6B9D0B6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108,344,405.35 </w:t>
            </w:r>
          </w:p>
        </w:tc>
        <w:tc>
          <w:tcPr>
            <w:tcW w:w="0" w:type="auto"/>
            <w:tcBorders>
              <w:top w:val="nil"/>
              <w:left w:val="nil"/>
              <w:bottom w:val="single" w:sz="4" w:space="0" w:color="auto"/>
              <w:right w:val="single" w:sz="4" w:space="0" w:color="auto"/>
            </w:tcBorders>
            <w:shd w:val="clear" w:color="auto" w:fill="auto"/>
            <w:noWrap/>
            <w:vAlign w:val="bottom"/>
            <w:hideMark/>
          </w:tcPr>
          <w:p w14:paraId="02CC178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166,896,194.65 </w:t>
            </w:r>
          </w:p>
        </w:tc>
        <w:tc>
          <w:tcPr>
            <w:tcW w:w="0" w:type="auto"/>
            <w:tcBorders>
              <w:top w:val="nil"/>
              <w:left w:val="nil"/>
              <w:bottom w:val="single" w:sz="4" w:space="0" w:color="auto"/>
              <w:right w:val="single" w:sz="4" w:space="0" w:color="auto"/>
            </w:tcBorders>
            <w:shd w:val="clear" w:color="auto" w:fill="auto"/>
            <w:noWrap/>
            <w:vAlign w:val="bottom"/>
            <w:hideMark/>
          </w:tcPr>
          <w:p w14:paraId="6AAEB80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253,757,754.00 </w:t>
            </w:r>
          </w:p>
        </w:tc>
        <w:tc>
          <w:tcPr>
            <w:tcW w:w="0" w:type="auto"/>
            <w:tcBorders>
              <w:top w:val="nil"/>
              <w:left w:val="nil"/>
              <w:bottom w:val="single" w:sz="4" w:space="0" w:color="auto"/>
              <w:right w:val="single" w:sz="4" w:space="0" w:color="auto"/>
            </w:tcBorders>
            <w:shd w:val="clear" w:color="auto" w:fill="auto"/>
            <w:noWrap/>
            <w:vAlign w:val="bottom"/>
            <w:hideMark/>
          </w:tcPr>
          <w:p w14:paraId="4BD6002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86,861,559.35 </w:t>
            </w:r>
          </w:p>
        </w:tc>
      </w:tr>
      <w:tr w:rsidR="00524869" w:rsidRPr="00711D8D" w14:paraId="25EFE4AB"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32A1B9"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Transfer to LCDA </w:t>
            </w:r>
          </w:p>
        </w:tc>
        <w:tc>
          <w:tcPr>
            <w:tcW w:w="0" w:type="auto"/>
            <w:tcBorders>
              <w:top w:val="nil"/>
              <w:left w:val="nil"/>
              <w:bottom w:val="single" w:sz="4" w:space="0" w:color="auto"/>
              <w:right w:val="single" w:sz="4" w:space="0" w:color="auto"/>
            </w:tcBorders>
            <w:shd w:val="clear" w:color="auto" w:fill="auto"/>
            <w:vAlign w:val="center"/>
            <w:hideMark/>
          </w:tcPr>
          <w:p w14:paraId="21730D33"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CE32F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47,558,572.02 </w:t>
            </w:r>
          </w:p>
        </w:tc>
        <w:tc>
          <w:tcPr>
            <w:tcW w:w="0" w:type="auto"/>
            <w:tcBorders>
              <w:top w:val="nil"/>
              <w:left w:val="nil"/>
              <w:bottom w:val="single" w:sz="4" w:space="0" w:color="auto"/>
              <w:right w:val="single" w:sz="4" w:space="0" w:color="auto"/>
            </w:tcBorders>
            <w:shd w:val="clear" w:color="auto" w:fill="auto"/>
            <w:noWrap/>
            <w:vAlign w:val="bottom"/>
            <w:hideMark/>
          </w:tcPr>
          <w:p w14:paraId="62854A7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46,668,929.02 </w:t>
            </w:r>
          </w:p>
        </w:tc>
        <w:tc>
          <w:tcPr>
            <w:tcW w:w="0" w:type="auto"/>
            <w:tcBorders>
              <w:top w:val="nil"/>
              <w:left w:val="nil"/>
              <w:bottom w:val="single" w:sz="4" w:space="0" w:color="auto"/>
              <w:right w:val="single" w:sz="4" w:space="0" w:color="auto"/>
            </w:tcBorders>
            <w:shd w:val="clear" w:color="auto" w:fill="auto"/>
            <w:noWrap/>
            <w:vAlign w:val="bottom"/>
            <w:hideMark/>
          </w:tcPr>
          <w:p w14:paraId="2E86042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(889,643.00)</w:t>
            </w:r>
          </w:p>
        </w:tc>
        <w:tc>
          <w:tcPr>
            <w:tcW w:w="0" w:type="auto"/>
            <w:tcBorders>
              <w:top w:val="nil"/>
              <w:left w:val="nil"/>
              <w:bottom w:val="single" w:sz="4" w:space="0" w:color="auto"/>
              <w:right w:val="single" w:sz="4" w:space="0" w:color="auto"/>
            </w:tcBorders>
            <w:shd w:val="clear" w:color="auto" w:fill="auto"/>
            <w:noWrap/>
            <w:vAlign w:val="bottom"/>
            <w:hideMark/>
          </w:tcPr>
          <w:p w14:paraId="6659447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9A4B1A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11,889,643.00 </w:t>
            </w:r>
          </w:p>
        </w:tc>
        <w:tc>
          <w:tcPr>
            <w:tcW w:w="0" w:type="auto"/>
            <w:tcBorders>
              <w:top w:val="nil"/>
              <w:left w:val="nil"/>
              <w:bottom w:val="single" w:sz="4" w:space="0" w:color="auto"/>
              <w:right w:val="single" w:sz="4" w:space="0" w:color="auto"/>
            </w:tcBorders>
            <w:shd w:val="clear" w:color="auto" w:fill="auto"/>
            <w:noWrap/>
            <w:vAlign w:val="bottom"/>
            <w:hideMark/>
          </w:tcPr>
          <w:p w14:paraId="0E40D38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11,889,643.00 </w:t>
            </w:r>
          </w:p>
        </w:tc>
        <w:tc>
          <w:tcPr>
            <w:tcW w:w="0" w:type="auto"/>
            <w:tcBorders>
              <w:top w:val="nil"/>
              <w:left w:val="nil"/>
              <w:bottom w:val="single" w:sz="4" w:space="0" w:color="auto"/>
              <w:right w:val="single" w:sz="4" w:space="0" w:color="auto"/>
            </w:tcBorders>
            <w:shd w:val="clear" w:color="auto" w:fill="auto"/>
            <w:noWrap/>
            <w:vAlign w:val="bottom"/>
            <w:hideMark/>
          </w:tcPr>
          <w:p w14:paraId="6800874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753DFA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7B7F07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6910D8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47,558,572.02 </w:t>
            </w:r>
          </w:p>
        </w:tc>
        <w:tc>
          <w:tcPr>
            <w:tcW w:w="0" w:type="auto"/>
            <w:tcBorders>
              <w:top w:val="nil"/>
              <w:left w:val="nil"/>
              <w:bottom w:val="single" w:sz="4" w:space="0" w:color="auto"/>
              <w:right w:val="single" w:sz="4" w:space="0" w:color="auto"/>
            </w:tcBorders>
            <w:shd w:val="clear" w:color="auto" w:fill="auto"/>
            <w:noWrap/>
            <w:vAlign w:val="bottom"/>
            <w:hideMark/>
          </w:tcPr>
          <w:p w14:paraId="55C0B70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58,558,572.02 </w:t>
            </w:r>
          </w:p>
        </w:tc>
        <w:tc>
          <w:tcPr>
            <w:tcW w:w="0" w:type="auto"/>
            <w:tcBorders>
              <w:top w:val="nil"/>
              <w:left w:val="nil"/>
              <w:bottom w:val="single" w:sz="4" w:space="0" w:color="auto"/>
              <w:right w:val="single" w:sz="4" w:space="0" w:color="auto"/>
            </w:tcBorders>
            <w:shd w:val="clear" w:color="auto" w:fill="auto"/>
            <w:noWrap/>
            <w:vAlign w:val="bottom"/>
            <w:hideMark/>
          </w:tcPr>
          <w:p w14:paraId="5D3A703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11,000,000.00 </w:t>
            </w:r>
          </w:p>
        </w:tc>
      </w:tr>
      <w:tr w:rsidR="00524869" w:rsidRPr="00711D8D" w14:paraId="65CDB613"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24432B"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Allowances </w:t>
            </w:r>
          </w:p>
        </w:tc>
        <w:tc>
          <w:tcPr>
            <w:tcW w:w="0" w:type="auto"/>
            <w:tcBorders>
              <w:top w:val="nil"/>
              <w:left w:val="nil"/>
              <w:bottom w:val="single" w:sz="4" w:space="0" w:color="auto"/>
              <w:right w:val="single" w:sz="4" w:space="0" w:color="auto"/>
            </w:tcBorders>
            <w:shd w:val="clear" w:color="auto" w:fill="auto"/>
            <w:vAlign w:val="center"/>
            <w:hideMark/>
          </w:tcPr>
          <w:p w14:paraId="2D31BAAA"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D2D0E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112,096,500.00 </w:t>
            </w:r>
          </w:p>
        </w:tc>
        <w:tc>
          <w:tcPr>
            <w:tcW w:w="0" w:type="auto"/>
            <w:tcBorders>
              <w:top w:val="nil"/>
              <w:left w:val="nil"/>
              <w:bottom w:val="single" w:sz="4" w:space="0" w:color="auto"/>
              <w:right w:val="single" w:sz="4" w:space="0" w:color="auto"/>
            </w:tcBorders>
            <w:shd w:val="clear" w:color="auto" w:fill="auto"/>
            <w:noWrap/>
            <w:vAlign w:val="bottom"/>
            <w:hideMark/>
          </w:tcPr>
          <w:p w14:paraId="1DA593F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77,838,650.00 </w:t>
            </w:r>
          </w:p>
        </w:tc>
        <w:tc>
          <w:tcPr>
            <w:tcW w:w="0" w:type="auto"/>
            <w:tcBorders>
              <w:top w:val="nil"/>
              <w:left w:val="nil"/>
              <w:bottom w:val="single" w:sz="4" w:space="0" w:color="auto"/>
              <w:right w:val="single" w:sz="4" w:space="0" w:color="auto"/>
            </w:tcBorders>
            <w:shd w:val="clear" w:color="auto" w:fill="auto"/>
            <w:noWrap/>
            <w:vAlign w:val="bottom"/>
            <w:hideMark/>
          </w:tcPr>
          <w:p w14:paraId="74299D2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(34,257,850.00)</w:t>
            </w:r>
          </w:p>
        </w:tc>
        <w:tc>
          <w:tcPr>
            <w:tcW w:w="0" w:type="auto"/>
            <w:tcBorders>
              <w:top w:val="nil"/>
              <w:left w:val="nil"/>
              <w:bottom w:val="single" w:sz="4" w:space="0" w:color="auto"/>
              <w:right w:val="single" w:sz="4" w:space="0" w:color="auto"/>
            </w:tcBorders>
            <w:shd w:val="clear" w:color="auto" w:fill="auto"/>
            <w:noWrap/>
            <w:vAlign w:val="bottom"/>
            <w:hideMark/>
          </w:tcPr>
          <w:p w14:paraId="7B7FC79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5,021,700.00 </w:t>
            </w:r>
          </w:p>
        </w:tc>
        <w:tc>
          <w:tcPr>
            <w:tcW w:w="0" w:type="auto"/>
            <w:tcBorders>
              <w:top w:val="nil"/>
              <w:left w:val="nil"/>
              <w:bottom w:val="single" w:sz="4" w:space="0" w:color="auto"/>
              <w:right w:val="single" w:sz="4" w:space="0" w:color="auto"/>
            </w:tcBorders>
            <w:shd w:val="clear" w:color="auto" w:fill="auto"/>
            <w:noWrap/>
            <w:vAlign w:val="bottom"/>
            <w:hideMark/>
          </w:tcPr>
          <w:p w14:paraId="701A1DC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29,279,550.00 </w:t>
            </w:r>
          </w:p>
        </w:tc>
        <w:tc>
          <w:tcPr>
            <w:tcW w:w="0" w:type="auto"/>
            <w:tcBorders>
              <w:top w:val="nil"/>
              <w:left w:val="nil"/>
              <w:bottom w:val="single" w:sz="4" w:space="0" w:color="auto"/>
              <w:right w:val="single" w:sz="4" w:space="0" w:color="auto"/>
            </w:tcBorders>
            <w:shd w:val="clear" w:color="auto" w:fill="auto"/>
            <w:noWrap/>
            <w:vAlign w:val="bottom"/>
            <w:hideMark/>
          </w:tcPr>
          <w:p w14:paraId="34F4BD8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24,257,850.00 </w:t>
            </w:r>
          </w:p>
        </w:tc>
        <w:tc>
          <w:tcPr>
            <w:tcW w:w="0" w:type="auto"/>
            <w:tcBorders>
              <w:top w:val="nil"/>
              <w:left w:val="nil"/>
              <w:bottom w:val="single" w:sz="4" w:space="0" w:color="auto"/>
              <w:right w:val="single" w:sz="4" w:space="0" w:color="auto"/>
            </w:tcBorders>
            <w:shd w:val="clear" w:color="auto" w:fill="auto"/>
            <w:noWrap/>
            <w:vAlign w:val="bottom"/>
            <w:hideMark/>
          </w:tcPr>
          <w:p w14:paraId="2C18798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6,805,856.16 </w:t>
            </w:r>
          </w:p>
        </w:tc>
        <w:tc>
          <w:tcPr>
            <w:tcW w:w="0" w:type="auto"/>
            <w:tcBorders>
              <w:top w:val="nil"/>
              <w:left w:val="nil"/>
              <w:bottom w:val="single" w:sz="4" w:space="0" w:color="auto"/>
              <w:right w:val="single" w:sz="4" w:space="0" w:color="auto"/>
            </w:tcBorders>
            <w:shd w:val="clear" w:color="auto" w:fill="auto"/>
            <w:noWrap/>
            <w:vAlign w:val="bottom"/>
            <w:hideMark/>
          </w:tcPr>
          <w:p w14:paraId="41FA14F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14,200,000.00 </w:t>
            </w:r>
          </w:p>
        </w:tc>
        <w:tc>
          <w:tcPr>
            <w:tcW w:w="0" w:type="auto"/>
            <w:tcBorders>
              <w:top w:val="nil"/>
              <w:left w:val="nil"/>
              <w:bottom w:val="single" w:sz="4" w:space="0" w:color="auto"/>
              <w:right w:val="single" w:sz="4" w:space="0" w:color="auto"/>
            </w:tcBorders>
            <w:shd w:val="clear" w:color="auto" w:fill="auto"/>
            <w:noWrap/>
            <w:vAlign w:val="bottom"/>
            <w:hideMark/>
          </w:tcPr>
          <w:p w14:paraId="32023B8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7,394,143.84 </w:t>
            </w:r>
          </w:p>
        </w:tc>
        <w:tc>
          <w:tcPr>
            <w:tcW w:w="0" w:type="auto"/>
            <w:tcBorders>
              <w:top w:val="nil"/>
              <w:left w:val="nil"/>
              <w:bottom w:val="single" w:sz="4" w:space="0" w:color="auto"/>
              <w:right w:val="single" w:sz="4" w:space="0" w:color="auto"/>
            </w:tcBorders>
            <w:shd w:val="clear" w:color="auto" w:fill="auto"/>
            <w:noWrap/>
            <w:vAlign w:val="bottom"/>
            <w:hideMark/>
          </w:tcPr>
          <w:p w14:paraId="1AB2FCB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123,924,056.16 </w:t>
            </w:r>
          </w:p>
        </w:tc>
        <w:tc>
          <w:tcPr>
            <w:tcW w:w="0" w:type="auto"/>
            <w:tcBorders>
              <w:top w:val="nil"/>
              <w:left w:val="nil"/>
              <w:bottom w:val="single" w:sz="4" w:space="0" w:color="auto"/>
              <w:right w:val="single" w:sz="4" w:space="0" w:color="auto"/>
            </w:tcBorders>
            <w:shd w:val="clear" w:color="auto" w:fill="auto"/>
            <w:noWrap/>
            <w:vAlign w:val="bottom"/>
            <w:hideMark/>
          </w:tcPr>
          <w:p w14:paraId="5F96D62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121,318,200.00 </w:t>
            </w:r>
          </w:p>
        </w:tc>
        <w:tc>
          <w:tcPr>
            <w:tcW w:w="0" w:type="auto"/>
            <w:tcBorders>
              <w:top w:val="nil"/>
              <w:left w:val="nil"/>
              <w:bottom w:val="single" w:sz="4" w:space="0" w:color="auto"/>
              <w:right w:val="single" w:sz="4" w:space="0" w:color="auto"/>
            </w:tcBorders>
            <w:shd w:val="clear" w:color="auto" w:fill="auto"/>
            <w:noWrap/>
            <w:vAlign w:val="bottom"/>
            <w:hideMark/>
          </w:tcPr>
          <w:p w14:paraId="38A324F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(2,605,856.16)</w:t>
            </w:r>
          </w:p>
        </w:tc>
      </w:tr>
      <w:tr w:rsidR="00524869" w:rsidRPr="00711D8D" w14:paraId="23D5C8E6"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CEE666"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Assets Devaluation </w:t>
            </w:r>
          </w:p>
        </w:tc>
        <w:tc>
          <w:tcPr>
            <w:tcW w:w="0" w:type="auto"/>
            <w:tcBorders>
              <w:top w:val="nil"/>
              <w:left w:val="nil"/>
              <w:bottom w:val="single" w:sz="4" w:space="0" w:color="auto"/>
              <w:right w:val="single" w:sz="4" w:space="0" w:color="auto"/>
            </w:tcBorders>
            <w:shd w:val="clear" w:color="auto" w:fill="auto"/>
            <w:vAlign w:val="center"/>
            <w:hideMark/>
          </w:tcPr>
          <w:p w14:paraId="5F699552"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2427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60C49E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07C4D8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B724B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C09215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55075F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ACA9ED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A3D29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7777DB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E1DF26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EA147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820F7F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27711B1D"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88F74B"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Impairment </w:t>
            </w:r>
          </w:p>
        </w:tc>
        <w:tc>
          <w:tcPr>
            <w:tcW w:w="0" w:type="auto"/>
            <w:tcBorders>
              <w:top w:val="nil"/>
              <w:left w:val="nil"/>
              <w:bottom w:val="single" w:sz="4" w:space="0" w:color="auto"/>
              <w:right w:val="single" w:sz="4" w:space="0" w:color="auto"/>
            </w:tcBorders>
            <w:shd w:val="clear" w:color="auto" w:fill="auto"/>
            <w:vAlign w:val="center"/>
            <w:hideMark/>
          </w:tcPr>
          <w:p w14:paraId="3083ECFC"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7593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0973CE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507FED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EC7B22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E096EC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AEBE3E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693928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669FF7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B79722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D1E50B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F0B359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1331F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148CF47D"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29F277"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Tax Expenses </w:t>
            </w:r>
          </w:p>
        </w:tc>
        <w:tc>
          <w:tcPr>
            <w:tcW w:w="0" w:type="auto"/>
            <w:tcBorders>
              <w:top w:val="nil"/>
              <w:left w:val="nil"/>
              <w:bottom w:val="single" w:sz="4" w:space="0" w:color="auto"/>
              <w:right w:val="single" w:sz="4" w:space="0" w:color="auto"/>
            </w:tcBorders>
            <w:shd w:val="clear" w:color="auto" w:fill="auto"/>
            <w:vAlign w:val="center"/>
            <w:hideMark/>
          </w:tcPr>
          <w:p w14:paraId="19478B49"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B7310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6DFEA2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725A3A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A03B88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BC9CBE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79F7E9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CC8001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FB8EDD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48834E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4861804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F838DF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4E9487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2CBDC6A4"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8C264A"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Stabilization Fund </w:t>
            </w:r>
          </w:p>
        </w:tc>
        <w:tc>
          <w:tcPr>
            <w:tcW w:w="0" w:type="auto"/>
            <w:tcBorders>
              <w:top w:val="nil"/>
              <w:left w:val="nil"/>
              <w:bottom w:val="single" w:sz="4" w:space="0" w:color="auto"/>
              <w:right w:val="single" w:sz="4" w:space="0" w:color="auto"/>
            </w:tcBorders>
            <w:shd w:val="clear" w:color="auto" w:fill="auto"/>
            <w:vAlign w:val="center"/>
            <w:hideMark/>
          </w:tcPr>
          <w:p w14:paraId="61A5DEA4"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B19D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48FBF66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5295D7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EF4262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7678FC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B03FD0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0E6AF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B2AE1A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71F553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81472B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381098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8576B5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62587319"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7A59D9"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Disposal of Assets </w:t>
            </w:r>
          </w:p>
        </w:tc>
        <w:tc>
          <w:tcPr>
            <w:tcW w:w="0" w:type="auto"/>
            <w:tcBorders>
              <w:top w:val="nil"/>
              <w:left w:val="nil"/>
              <w:bottom w:val="single" w:sz="4" w:space="0" w:color="auto"/>
              <w:right w:val="single" w:sz="4" w:space="0" w:color="auto"/>
            </w:tcBorders>
            <w:shd w:val="clear" w:color="auto" w:fill="auto"/>
            <w:vAlign w:val="center"/>
            <w:hideMark/>
          </w:tcPr>
          <w:p w14:paraId="7BD58C41"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72A32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2AEB086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15AF534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21BAE0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AF0227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96682C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CB4C7F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E68323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5E5C0A0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BF98D6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FB2809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FCB27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0DC7BFE3"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447280"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Revenue Refunded </w:t>
            </w:r>
          </w:p>
        </w:tc>
        <w:tc>
          <w:tcPr>
            <w:tcW w:w="0" w:type="auto"/>
            <w:tcBorders>
              <w:top w:val="nil"/>
              <w:left w:val="nil"/>
              <w:bottom w:val="single" w:sz="4" w:space="0" w:color="auto"/>
              <w:right w:val="single" w:sz="4" w:space="0" w:color="auto"/>
            </w:tcBorders>
            <w:shd w:val="clear" w:color="auto" w:fill="auto"/>
            <w:vAlign w:val="center"/>
            <w:hideMark/>
          </w:tcPr>
          <w:p w14:paraId="3AE99256"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9FAE3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61EAED3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0C9C09A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2B83B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567FB5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3121EA8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D2E562A"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5AC7A6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w:t>
            </w:r>
          </w:p>
        </w:tc>
        <w:tc>
          <w:tcPr>
            <w:tcW w:w="0" w:type="auto"/>
            <w:tcBorders>
              <w:top w:val="nil"/>
              <w:left w:val="nil"/>
              <w:bottom w:val="single" w:sz="4" w:space="0" w:color="auto"/>
              <w:right w:val="single" w:sz="4" w:space="0" w:color="auto"/>
            </w:tcBorders>
            <w:shd w:val="clear" w:color="auto" w:fill="auto"/>
            <w:noWrap/>
            <w:vAlign w:val="bottom"/>
            <w:hideMark/>
          </w:tcPr>
          <w:p w14:paraId="74E07FA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638F345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7D6D5E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7D7D30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   </w:t>
            </w:r>
          </w:p>
        </w:tc>
      </w:tr>
      <w:tr w:rsidR="00524869" w:rsidRPr="00711D8D" w14:paraId="29DA8B19"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19231C"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Total Expenditures </w:t>
            </w:r>
          </w:p>
        </w:tc>
        <w:tc>
          <w:tcPr>
            <w:tcW w:w="0" w:type="auto"/>
            <w:tcBorders>
              <w:top w:val="nil"/>
              <w:left w:val="nil"/>
              <w:bottom w:val="single" w:sz="4" w:space="0" w:color="auto"/>
              <w:right w:val="single" w:sz="4" w:space="0" w:color="auto"/>
            </w:tcBorders>
            <w:shd w:val="clear" w:color="auto" w:fill="auto"/>
            <w:vAlign w:val="center"/>
            <w:hideMark/>
          </w:tcPr>
          <w:p w14:paraId="3664B321"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38B72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1,972,492,502.89 </w:t>
            </w:r>
          </w:p>
        </w:tc>
        <w:tc>
          <w:tcPr>
            <w:tcW w:w="0" w:type="auto"/>
            <w:tcBorders>
              <w:top w:val="nil"/>
              <w:left w:val="nil"/>
              <w:bottom w:val="single" w:sz="4" w:space="0" w:color="auto"/>
              <w:right w:val="single" w:sz="4" w:space="0" w:color="auto"/>
            </w:tcBorders>
            <w:shd w:val="clear" w:color="auto" w:fill="auto"/>
            <w:noWrap/>
            <w:vAlign w:val="bottom"/>
            <w:hideMark/>
          </w:tcPr>
          <w:p w14:paraId="2AD8306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1,868,963,995.57 </w:t>
            </w:r>
          </w:p>
        </w:tc>
        <w:tc>
          <w:tcPr>
            <w:tcW w:w="0" w:type="auto"/>
            <w:tcBorders>
              <w:top w:val="nil"/>
              <w:left w:val="nil"/>
              <w:bottom w:val="single" w:sz="4" w:space="0" w:color="auto"/>
              <w:right w:val="single" w:sz="4" w:space="0" w:color="auto"/>
            </w:tcBorders>
            <w:shd w:val="clear" w:color="auto" w:fill="auto"/>
            <w:noWrap/>
            <w:vAlign w:val="bottom"/>
            <w:hideMark/>
          </w:tcPr>
          <w:p w14:paraId="42C5F7A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(103,528,507.32)</w:t>
            </w:r>
          </w:p>
        </w:tc>
        <w:tc>
          <w:tcPr>
            <w:tcW w:w="0" w:type="auto"/>
            <w:tcBorders>
              <w:top w:val="nil"/>
              <w:left w:val="nil"/>
              <w:bottom w:val="single" w:sz="4" w:space="0" w:color="auto"/>
              <w:right w:val="single" w:sz="4" w:space="0" w:color="auto"/>
            </w:tcBorders>
            <w:shd w:val="clear" w:color="auto" w:fill="auto"/>
            <w:noWrap/>
            <w:vAlign w:val="bottom"/>
            <w:hideMark/>
          </w:tcPr>
          <w:p w14:paraId="3FBB5EE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62,965,831.38 </w:t>
            </w:r>
          </w:p>
        </w:tc>
        <w:tc>
          <w:tcPr>
            <w:tcW w:w="0" w:type="auto"/>
            <w:tcBorders>
              <w:top w:val="nil"/>
              <w:left w:val="nil"/>
              <w:bottom w:val="single" w:sz="4" w:space="0" w:color="auto"/>
              <w:right w:val="single" w:sz="4" w:space="0" w:color="auto"/>
            </w:tcBorders>
            <w:shd w:val="clear" w:color="auto" w:fill="auto"/>
            <w:noWrap/>
            <w:vAlign w:val="bottom"/>
            <w:hideMark/>
          </w:tcPr>
          <w:p w14:paraId="12354A9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1,430,123,297.72 </w:t>
            </w:r>
          </w:p>
        </w:tc>
        <w:tc>
          <w:tcPr>
            <w:tcW w:w="0" w:type="auto"/>
            <w:tcBorders>
              <w:top w:val="nil"/>
              <w:left w:val="nil"/>
              <w:bottom w:val="single" w:sz="4" w:space="0" w:color="auto"/>
              <w:right w:val="single" w:sz="4" w:space="0" w:color="auto"/>
            </w:tcBorders>
            <w:shd w:val="clear" w:color="auto" w:fill="auto"/>
            <w:noWrap/>
            <w:vAlign w:val="bottom"/>
            <w:hideMark/>
          </w:tcPr>
          <w:p w14:paraId="217C62C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1,367,157,466.34 </w:t>
            </w:r>
          </w:p>
        </w:tc>
        <w:tc>
          <w:tcPr>
            <w:tcW w:w="0" w:type="auto"/>
            <w:tcBorders>
              <w:top w:val="nil"/>
              <w:left w:val="nil"/>
              <w:bottom w:val="single" w:sz="4" w:space="0" w:color="auto"/>
              <w:right w:val="single" w:sz="4" w:space="0" w:color="auto"/>
            </w:tcBorders>
            <w:shd w:val="clear" w:color="auto" w:fill="auto"/>
            <w:noWrap/>
            <w:vAlign w:val="bottom"/>
            <w:hideMark/>
          </w:tcPr>
          <w:p w14:paraId="3BE6E5F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616,672,969.48 </w:t>
            </w:r>
          </w:p>
        </w:tc>
        <w:tc>
          <w:tcPr>
            <w:tcW w:w="0" w:type="auto"/>
            <w:tcBorders>
              <w:top w:val="nil"/>
              <w:left w:val="nil"/>
              <w:bottom w:val="single" w:sz="4" w:space="0" w:color="auto"/>
              <w:right w:val="single" w:sz="4" w:space="0" w:color="auto"/>
            </w:tcBorders>
            <w:shd w:val="clear" w:color="auto" w:fill="auto"/>
            <w:noWrap/>
            <w:vAlign w:val="bottom"/>
            <w:hideMark/>
          </w:tcPr>
          <w:p w14:paraId="2410A42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1,240,990,191.44 </w:t>
            </w:r>
          </w:p>
        </w:tc>
        <w:tc>
          <w:tcPr>
            <w:tcW w:w="0" w:type="auto"/>
            <w:tcBorders>
              <w:top w:val="nil"/>
              <w:left w:val="nil"/>
              <w:bottom w:val="single" w:sz="4" w:space="0" w:color="auto"/>
              <w:right w:val="single" w:sz="4" w:space="0" w:color="auto"/>
            </w:tcBorders>
            <w:shd w:val="clear" w:color="auto" w:fill="auto"/>
            <w:noWrap/>
            <w:vAlign w:val="bottom"/>
            <w:hideMark/>
          </w:tcPr>
          <w:p w14:paraId="2D77005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624,317,221.96 </w:t>
            </w:r>
          </w:p>
        </w:tc>
        <w:tc>
          <w:tcPr>
            <w:tcW w:w="0" w:type="auto"/>
            <w:tcBorders>
              <w:top w:val="nil"/>
              <w:left w:val="nil"/>
              <w:bottom w:val="single" w:sz="4" w:space="0" w:color="auto"/>
              <w:right w:val="single" w:sz="4" w:space="0" w:color="auto"/>
            </w:tcBorders>
            <w:shd w:val="clear" w:color="auto" w:fill="auto"/>
            <w:noWrap/>
            <w:vAlign w:val="bottom"/>
            <w:hideMark/>
          </w:tcPr>
          <w:p w14:paraId="49556AC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2,652,131,303.75 </w:t>
            </w:r>
          </w:p>
        </w:tc>
        <w:tc>
          <w:tcPr>
            <w:tcW w:w="0" w:type="auto"/>
            <w:tcBorders>
              <w:top w:val="nil"/>
              <w:left w:val="nil"/>
              <w:bottom w:val="single" w:sz="4" w:space="0" w:color="auto"/>
              <w:right w:val="single" w:sz="4" w:space="0" w:color="auto"/>
            </w:tcBorders>
            <w:shd w:val="clear" w:color="auto" w:fill="auto"/>
            <w:noWrap/>
            <w:vAlign w:val="bottom"/>
            <w:hideMark/>
          </w:tcPr>
          <w:p w14:paraId="6CEDB48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4,540,077,484.73 </w:t>
            </w:r>
          </w:p>
        </w:tc>
        <w:tc>
          <w:tcPr>
            <w:tcW w:w="0" w:type="auto"/>
            <w:tcBorders>
              <w:top w:val="nil"/>
              <w:left w:val="nil"/>
              <w:bottom w:val="single" w:sz="4" w:space="0" w:color="auto"/>
              <w:right w:val="single" w:sz="4" w:space="0" w:color="auto"/>
            </w:tcBorders>
            <w:shd w:val="clear" w:color="auto" w:fill="auto"/>
            <w:noWrap/>
            <w:vAlign w:val="bottom"/>
            <w:hideMark/>
          </w:tcPr>
          <w:p w14:paraId="763351E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1,887,946,180.98 </w:t>
            </w:r>
          </w:p>
        </w:tc>
      </w:tr>
      <w:tr w:rsidR="00524869" w:rsidRPr="00711D8D" w14:paraId="68F45008"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17191F"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Net Surplus/Deficit </w:t>
            </w:r>
          </w:p>
        </w:tc>
        <w:tc>
          <w:tcPr>
            <w:tcW w:w="0" w:type="auto"/>
            <w:tcBorders>
              <w:top w:val="nil"/>
              <w:left w:val="nil"/>
              <w:bottom w:val="single" w:sz="4" w:space="0" w:color="auto"/>
              <w:right w:val="single" w:sz="4" w:space="0" w:color="auto"/>
            </w:tcBorders>
            <w:shd w:val="clear" w:color="auto" w:fill="auto"/>
            <w:vAlign w:val="center"/>
            <w:hideMark/>
          </w:tcPr>
          <w:p w14:paraId="512B8856"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A2F6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(392,409,491.59)</w:t>
            </w:r>
          </w:p>
        </w:tc>
        <w:tc>
          <w:tcPr>
            <w:tcW w:w="0" w:type="auto"/>
            <w:tcBorders>
              <w:top w:val="nil"/>
              <w:left w:val="nil"/>
              <w:bottom w:val="single" w:sz="4" w:space="0" w:color="auto"/>
              <w:right w:val="single" w:sz="4" w:space="0" w:color="auto"/>
            </w:tcBorders>
            <w:shd w:val="clear" w:color="auto" w:fill="auto"/>
            <w:noWrap/>
            <w:vAlign w:val="bottom"/>
            <w:hideMark/>
          </w:tcPr>
          <w:p w14:paraId="1D9A167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(449,901,736.36)</w:t>
            </w:r>
          </w:p>
        </w:tc>
        <w:tc>
          <w:tcPr>
            <w:tcW w:w="0" w:type="auto"/>
            <w:tcBorders>
              <w:top w:val="nil"/>
              <w:left w:val="nil"/>
              <w:bottom w:val="single" w:sz="4" w:space="0" w:color="auto"/>
              <w:right w:val="single" w:sz="4" w:space="0" w:color="auto"/>
            </w:tcBorders>
            <w:shd w:val="clear" w:color="auto" w:fill="auto"/>
            <w:noWrap/>
            <w:vAlign w:val="bottom"/>
            <w:hideMark/>
          </w:tcPr>
          <w:p w14:paraId="3B5C4046"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264,549,259.41 </w:t>
            </w:r>
          </w:p>
        </w:tc>
        <w:tc>
          <w:tcPr>
            <w:tcW w:w="0" w:type="auto"/>
            <w:tcBorders>
              <w:top w:val="nil"/>
              <w:left w:val="nil"/>
              <w:bottom w:val="single" w:sz="4" w:space="0" w:color="auto"/>
              <w:right w:val="single" w:sz="4" w:space="0" w:color="auto"/>
            </w:tcBorders>
            <w:shd w:val="clear" w:color="auto" w:fill="auto"/>
            <w:noWrap/>
            <w:vAlign w:val="bottom"/>
            <w:hideMark/>
          </w:tcPr>
          <w:p w14:paraId="5D1A98F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(60,123,137.88)</w:t>
            </w:r>
          </w:p>
        </w:tc>
        <w:tc>
          <w:tcPr>
            <w:tcW w:w="0" w:type="auto"/>
            <w:tcBorders>
              <w:top w:val="nil"/>
              <w:left w:val="nil"/>
              <w:bottom w:val="single" w:sz="4" w:space="0" w:color="auto"/>
              <w:right w:val="single" w:sz="4" w:space="0" w:color="auto"/>
            </w:tcBorders>
            <w:shd w:val="clear" w:color="auto" w:fill="auto"/>
            <w:noWrap/>
            <w:vAlign w:val="bottom"/>
            <w:hideMark/>
          </w:tcPr>
          <w:p w14:paraId="606C20C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(1,035,102,544.94)</w:t>
            </w:r>
          </w:p>
        </w:tc>
        <w:tc>
          <w:tcPr>
            <w:tcW w:w="0" w:type="auto"/>
            <w:tcBorders>
              <w:top w:val="nil"/>
              <w:left w:val="nil"/>
              <w:bottom w:val="single" w:sz="4" w:space="0" w:color="auto"/>
              <w:right w:val="single" w:sz="4" w:space="0" w:color="auto"/>
            </w:tcBorders>
            <w:shd w:val="clear" w:color="auto" w:fill="auto"/>
            <w:noWrap/>
            <w:vAlign w:val="bottom"/>
            <w:hideMark/>
          </w:tcPr>
          <w:p w14:paraId="2F31C68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(1,759,335,525.62)</w:t>
            </w:r>
          </w:p>
        </w:tc>
        <w:tc>
          <w:tcPr>
            <w:tcW w:w="0" w:type="auto"/>
            <w:tcBorders>
              <w:top w:val="nil"/>
              <w:left w:val="nil"/>
              <w:bottom w:val="single" w:sz="4" w:space="0" w:color="auto"/>
              <w:right w:val="single" w:sz="4" w:space="0" w:color="auto"/>
            </w:tcBorders>
            <w:shd w:val="clear" w:color="auto" w:fill="auto"/>
            <w:noWrap/>
            <w:vAlign w:val="bottom"/>
            <w:hideMark/>
          </w:tcPr>
          <w:p w14:paraId="239A4C9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(285,438,197.55)</w:t>
            </w:r>
          </w:p>
        </w:tc>
        <w:tc>
          <w:tcPr>
            <w:tcW w:w="0" w:type="auto"/>
            <w:tcBorders>
              <w:top w:val="nil"/>
              <w:left w:val="nil"/>
              <w:bottom w:val="single" w:sz="4" w:space="0" w:color="auto"/>
              <w:right w:val="single" w:sz="4" w:space="0" w:color="auto"/>
            </w:tcBorders>
            <w:shd w:val="clear" w:color="auto" w:fill="auto"/>
            <w:noWrap/>
            <w:vAlign w:val="bottom"/>
            <w:hideMark/>
          </w:tcPr>
          <w:p w14:paraId="7179EA8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(400,636,696.44)</w:t>
            </w:r>
          </w:p>
        </w:tc>
        <w:tc>
          <w:tcPr>
            <w:tcW w:w="0" w:type="auto"/>
            <w:tcBorders>
              <w:top w:val="nil"/>
              <w:left w:val="nil"/>
              <w:bottom w:val="single" w:sz="4" w:space="0" w:color="auto"/>
              <w:right w:val="single" w:sz="4" w:space="0" w:color="auto"/>
            </w:tcBorders>
            <w:shd w:val="clear" w:color="auto" w:fill="auto"/>
            <w:noWrap/>
            <w:vAlign w:val="bottom"/>
            <w:hideMark/>
          </w:tcPr>
          <w:p w14:paraId="6D26AEB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(1,133,435,945.03)</w:t>
            </w:r>
          </w:p>
        </w:tc>
        <w:tc>
          <w:tcPr>
            <w:tcW w:w="0" w:type="auto"/>
            <w:tcBorders>
              <w:top w:val="nil"/>
              <w:left w:val="nil"/>
              <w:bottom w:val="single" w:sz="4" w:space="0" w:color="auto"/>
              <w:right w:val="single" w:sz="4" w:space="0" w:color="auto"/>
            </w:tcBorders>
            <w:shd w:val="clear" w:color="auto" w:fill="auto"/>
            <w:noWrap/>
            <w:vAlign w:val="bottom"/>
            <w:hideMark/>
          </w:tcPr>
          <w:p w14:paraId="000A219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(737,970,827.02)</w:t>
            </w:r>
          </w:p>
        </w:tc>
        <w:tc>
          <w:tcPr>
            <w:tcW w:w="0" w:type="auto"/>
            <w:tcBorders>
              <w:top w:val="nil"/>
              <w:left w:val="nil"/>
              <w:bottom w:val="single" w:sz="4" w:space="0" w:color="auto"/>
              <w:right w:val="single" w:sz="4" w:space="0" w:color="auto"/>
            </w:tcBorders>
            <w:shd w:val="clear" w:color="auto" w:fill="auto"/>
            <w:noWrap/>
            <w:vAlign w:val="bottom"/>
            <w:hideMark/>
          </w:tcPr>
          <w:p w14:paraId="1FB84A3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(1,885,640,977.74)</w:t>
            </w:r>
          </w:p>
        </w:tc>
        <w:tc>
          <w:tcPr>
            <w:tcW w:w="0" w:type="auto"/>
            <w:tcBorders>
              <w:top w:val="nil"/>
              <w:left w:val="nil"/>
              <w:bottom w:val="single" w:sz="4" w:space="0" w:color="auto"/>
              <w:right w:val="single" w:sz="4" w:space="0" w:color="auto"/>
            </w:tcBorders>
            <w:shd w:val="clear" w:color="auto" w:fill="auto"/>
            <w:noWrap/>
            <w:vAlign w:val="bottom"/>
            <w:hideMark/>
          </w:tcPr>
          <w:p w14:paraId="7C050DEE"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(2,628,222,211.24)</w:t>
            </w:r>
          </w:p>
        </w:tc>
      </w:tr>
      <w:tr w:rsidR="00524869" w:rsidRPr="00711D8D" w14:paraId="7538AD83" w14:textId="77777777" w:rsidTr="00BC5D91">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AF2462"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Net Surplus/Deficit 31/12/2019 </w:t>
            </w:r>
          </w:p>
        </w:tc>
        <w:tc>
          <w:tcPr>
            <w:tcW w:w="0" w:type="auto"/>
            <w:tcBorders>
              <w:top w:val="nil"/>
              <w:left w:val="nil"/>
              <w:bottom w:val="single" w:sz="4" w:space="0" w:color="auto"/>
              <w:right w:val="single" w:sz="4" w:space="0" w:color="auto"/>
            </w:tcBorders>
            <w:shd w:val="clear" w:color="auto" w:fill="auto"/>
            <w:vAlign w:val="center"/>
            <w:hideMark/>
          </w:tcPr>
          <w:p w14:paraId="7D13CFDD"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A52AF"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(251,582,689.66)</w:t>
            </w:r>
          </w:p>
        </w:tc>
        <w:tc>
          <w:tcPr>
            <w:tcW w:w="0" w:type="auto"/>
            <w:tcBorders>
              <w:top w:val="nil"/>
              <w:left w:val="nil"/>
              <w:bottom w:val="single" w:sz="4" w:space="0" w:color="auto"/>
              <w:right w:val="single" w:sz="4" w:space="0" w:color="auto"/>
            </w:tcBorders>
            <w:shd w:val="clear" w:color="auto" w:fill="auto"/>
            <w:noWrap/>
            <w:vAlign w:val="bottom"/>
            <w:hideMark/>
          </w:tcPr>
          <w:p w14:paraId="18E2F81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148,022,770.00 </w:t>
            </w:r>
          </w:p>
        </w:tc>
        <w:tc>
          <w:tcPr>
            <w:tcW w:w="0" w:type="auto"/>
            <w:tcBorders>
              <w:top w:val="nil"/>
              <w:left w:val="nil"/>
              <w:bottom w:val="single" w:sz="4" w:space="0" w:color="auto"/>
              <w:right w:val="single" w:sz="4" w:space="0" w:color="auto"/>
            </w:tcBorders>
            <w:shd w:val="clear" w:color="auto" w:fill="auto"/>
            <w:noWrap/>
            <w:vAlign w:val="bottom"/>
            <w:hideMark/>
          </w:tcPr>
          <w:p w14:paraId="56544F3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(399,605,459.66)</w:t>
            </w:r>
          </w:p>
        </w:tc>
        <w:tc>
          <w:tcPr>
            <w:tcW w:w="0" w:type="auto"/>
            <w:tcBorders>
              <w:top w:val="nil"/>
              <w:left w:val="nil"/>
              <w:bottom w:val="single" w:sz="4" w:space="0" w:color="auto"/>
              <w:right w:val="single" w:sz="4" w:space="0" w:color="auto"/>
            </w:tcBorders>
            <w:shd w:val="clear" w:color="auto" w:fill="auto"/>
            <w:noWrap/>
            <w:vAlign w:val="bottom"/>
            <w:hideMark/>
          </w:tcPr>
          <w:p w14:paraId="7B6FC80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(23,143,049.67)</w:t>
            </w:r>
          </w:p>
        </w:tc>
        <w:tc>
          <w:tcPr>
            <w:tcW w:w="0" w:type="auto"/>
            <w:tcBorders>
              <w:top w:val="nil"/>
              <w:left w:val="nil"/>
              <w:bottom w:val="single" w:sz="4" w:space="0" w:color="auto"/>
              <w:right w:val="single" w:sz="4" w:space="0" w:color="auto"/>
            </w:tcBorders>
            <w:shd w:val="clear" w:color="auto" w:fill="auto"/>
            <w:noWrap/>
            <w:vAlign w:val="bottom"/>
            <w:hideMark/>
          </w:tcPr>
          <w:p w14:paraId="0A5A50C0"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453,098,077.81 </w:t>
            </w:r>
          </w:p>
        </w:tc>
        <w:tc>
          <w:tcPr>
            <w:tcW w:w="0" w:type="auto"/>
            <w:tcBorders>
              <w:top w:val="nil"/>
              <w:left w:val="nil"/>
              <w:bottom w:val="single" w:sz="4" w:space="0" w:color="auto"/>
              <w:right w:val="single" w:sz="4" w:space="0" w:color="auto"/>
            </w:tcBorders>
            <w:shd w:val="clear" w:color="auto" w:fill="auto"/>
            <w:noWrap/>
            <w:vAlign w:val="bottom"/>
            <w:hideMark/>
          </w:tcPr>
          <w:p w14:paraId="45D887E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(476,241,127.48)</w:t>
            </w:r>
          </w:p>
        </w:tc>
        <w:tc>
          <w:tcPr>
            <w:tcW w:w="0" w:type="auto"/>
            <w:tcBorders>
              <w:top w:val="nil"/>
              <w:left w:val="nil"/>
              <w:bottom w:val="single" w:sz="4" w:space="0" w:color="auto"/>
              <w:right w:val="single" w:sz="4" w:space="0" w:color="auto"/>
            </w:tcBorders>
            <w:shd w:val="clear" w:color="auto" w:fill="auto"/>
            <w:noWrap/>
            <w:vAlign w:val="bottom"/>
            <w:hideMark/>
          </w:tcPr>
          <w:p w14:paraId="1EE18A13"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(26,527,357.80)</w:t>
            </w:r>
          </w:p>
        </w:tc>
        <w:tc>
          <w:tcPr>
            <w:tcW w:w="0" w:type="auto"/>
            <w:tcBorders>
              <w:top w:val="nil"/>
              <w:left w:val="nil"/>
              <w:bottom w:val="single" w:sz="4" w:space="0" w:color="auto"/>
              <w:right w:val="single" w:sz="4" w:space="0" w:color="auto"/>
            </w:tcBorders>
            <w:shd w:val="clear" w:color="auto" w:fill="auto"/>
            <w:noWrap/>
            <w:vAlign w:val="bottom"/>
            <w:hideMark/>
          </w:tcPr>
          <w:p w14:paraId="4D7AAB6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198,689,349.00 </w:t>
            </w:r>
          </w:p>
        </w:tc>
        <w:tc>
          <w:tcPr>
            <w:tcW w:w="0" w:type="auto"/>
            <w:tcBorders>
              <w:top w:val="nil"/>
              <w:left w:val="nil"/>
              <w:bottom w:val="single" w:sz="4" w:space="0" w:color="auto"/>
              <w:right w:val="single" w:sz="4" w:space="0" w:color="auto"/>
            </w:tcBorders>
            <w:shd w:val="clear" w:color="auto" w:fill="auto"/>
            <w:noWrap/>
            <w:vAlign w:val="bottom"/>
            <w:hideMark/>
          </w:tcPr>
          <w:p w14:paraId="760D961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225,216,706.80 </w:t>
            </w:r>
          </w:p>
        </w:tc>
        <w:tc>
          <w:tcPr>
            <w:tcW w:w="0" w:type="auto"/>
            <w:tcBorders>
              <w:top w:val="nil"/>
              <w:left w:val="nil"/>
              <w:bottom w:val="single" w:sz="4" w:space="0" w:color="auto"/>
              <w:right w:val="single" w:sz="4" w:space="0" w:color="auto"/>
            </w:tcBorders>
            <w:shd w:val="clear" w:color="auto" w:fill="auto"/>
            <w:noWrap/>
            <w:vAlign w:val="bottom"/>
            <w:hideMark/>
          </w:tcPr>
          <w:p w14:paraId="0243886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(301,253,097.13)</w:t>
            </w:r>
          </w:p>
        </w:tc>
        <w:tc>
          <w:tcPr>
            <w:tcW w:w="0" w:type="auto"/>
            <w:tcBorders>
              <w:top w:val="nil"/>
              <w:left w:val="nil"/>
              <w:bottom w:val="single" w:sz="4" w:space="0" w:color="auto"/>
              <w:right w:val="single" w:sz="4" w:space="0" w:color="auto"/>
            </w:tcBorders>
            <w:shd w:val="clear" w:color="auto" w:fill="auto"/>
            <w:noWrap/>
            <w:vAlign w:val="bottom"/>
            <w:hideMark/>
          </w:tcPr>
          <w:p w14:paraId="73D4E37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799,810,196.81 </w:t>
            </w:r>
          </w:p>
        </w:tc>
        <w:tc>
          <w:tcPr>
            <w:tcW w:w="0" w:type="auto"/>
            <w:tcBorders>
              <w:top w:val="nil"/>
              <w:left w:val="nil"/>
              <w:bottom w:val="single" w:sz="4" w:space="0" w:color="auto"/>
              <w:right w:val="single" w:sz="4" w:space="0" w:color="auto"/>
            </w:tcBorders>
            <w:shd w:val="clear" w:color="auto" w:fill="auto"/>
            <w:noWrap/>
            <w:vAlign w:val="bottom"/>
            <w:hideMark/>
          </w:tcPr>
          <w:p w14:paraId="4926EC0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(650,629,880.34)</w:t>
            </w:r>
          </w:p>
        </w:tc>
      </w:tr>
      <w:tr w:rsidR="00524869" w:rsidRPr="00711D8D" w14:paraId="5A68D30B" w14:textId="77777777" w:rsidTr="00BC5D9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6581EA" w14:textId="77777777" w:rsidR="00524869" w:rsidRPr="00711D8D" w:rsidRDefault="00524869" w:rsidP="00BC5D91">
            <w:pPr>
              <w:spacing w:after="0" w:line="240" w:lineRule="auto"/>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xml:space="preserve"> Net Surplus/Deficit 31/12/2020 </w:t>
            </w:r>
          </w:p>
        </w:tc>
        <w:tc>
          <w:tcPr>
            <w:tcW w:w="0" w:type="auto"/>
            <w:tcBorders>
              <w:top w:val="nil"/>
              <w:left w:val="nil"/>
              <w:bottom w:val="single" w:sz="4" w:space="0" w:color="auto"/>
              <w:right w:val="single" w:sz="4" w:space="0" w:color="auto"/>
            </w:tcBorders>
            <w:shd w:val="clear" w:color="auto" w:fill="auto"/>
            <w:vAlign w:val="center"/>
            <w:hideMark/>
          </w:tcPr>
          <w:p w14:paraId="4335A348" w14:textId="77777777" w:rsidR="00524869" w:rsidRPr="00711D8D" w:rsidRDefault="00524869" w:rsidP="00BC5D91">
            <w:pPr>
              <w:spacing w:after="0" w:line="240" w:lineRule="auto"/>
              <w:jc w:val="center"/>
              <w:rPr>
                <w:rFonts w:ascii="Cambria" w:eastAsia="Times New Roman" w:hAnsi="Cambria" w:cs="Calibri"/>
                <w:b/>
                <w:bCs/>
                <w:color w:val="000000"/>
                <w:sz w:val="14"/>
                <w:szCs w:val="20"/>
              </w:rPr>
            </w:pPr>
            <w:r w:rsidRPr="00711D8D">
              <w:rPr>
                <w:rFonts w:ascii="Cambria" w:eastAsia="Times New Roman" w:hAnsi="Cambria" w:cs="Calibri"/>
                <w:b/>
                <w:bCs/>
                <w:color w:val="000000"/>
                <w:sz w:val="14"/>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C5E09D"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(643,992,181.25)</w:t>
            </w:r>
          </w:p>
        </w:tc>
        <w:tc>
          <w:tcPr>
            <w:tcW w:w="0" w:type="auto"/>
            <w:tcBorders>
              <w:top w:val="nil"/>
              <w:left w:val="nil"/>
              <w:bottom w:val="single" w:sz="4" w:space="0" w:color="auto"/>
              <w:right w:val="single" w:sz="4" w:space="0" w:color="auto"/>
            </w:tcBorders>
            <w:shd w:val="clear" w:color="auto" w:fill="auto"/>
            <w:noWrap/>
            <w:vAlign w:val="bottom"/>
            <w:hideMark/>
          </w:tcPr>
          <w:p w14:paraId="7146D09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(301,878,966.36)</w:t>
            </w:r>
          </w:p>
        </w:tc>
        <w:tc>
          <w:tcPr>
            <w:tcW w:w="0" w:type="auto"/>
            <w:tcBorders>
              <w:top w:val="nil"/>
              <w:left w:val="nil"/>
              <w:bottom w:val="single" w:sz="4" w:space="0" w:color="auto"/>
              <w:right w:val="single" w:sz="4" w:space="0" w:color="auto"/>
            </w:tcBorders>
            <w:shd w:val="clear" w:color="auto" w:fill="auto"/>
            <w:noWrap/>
            <w:vAlign w:val="bottom"/>
            <w:hideMark/>
          </w:tcPr>
          <w:p w14:paraId="44BDC7F7"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(135,056,200.25)</w:t>
            </w:r>
          </w:p>
        </w:tc>
        <w:tc>
          <w:tcPr>
            <w:tcW w:w="0" w:type="auto"/>
            <w:tcBorders>
              <w:top w:val="nil"/>
              <w:left w:val="nil"/>
              <w:bottom w:val="single" w:sz="4" w:space="0" w:color="auto"/>
              <w:right w:val="single" w:sz="4" w:space="0" w:color="auto"/>
            </w:tcBorders>
            <w:shd w:val="clear" w:color="auto" w:fill="auto"/>
            <w:noWrap/>
            <w:vAlign w:val="bottom"/>
            <w:hideMark/>
          </w:tcPr>
          <w:p w14:paraId="3FAD19BC"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(83,266,187.55)</w:t>
            </w:r>
          </w:p>
        </w:tc>
        <w:tc>
          <w:tcPr>
            <w:tcW w:w="0" w:type="auto"/>
            <w:tcBorders>
              <w:top w:val="nil"/>
              <w:left w:val="nil"/>
              <w:bottom w:val="single" w:sz="4" w:space="0" w:color="auto"/>
              <w:right w:val="single" w:sz="4" w:space="0" w:color="auto"/>
            </w:tcBorders>
            <w:shd w:val="clear" w:color="auto" w:fill="auto"/>
            <w:noWrap/>
            <w:vAlign w:val="bottom"/>
            <w:hideMark/>
          </w:tcPr>
          <w:p w14:paraId="6EC11451"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(582,004,467.13)</w:t>
            </w:r>
          </w:p>
        </w:tc>
        <w:tc>
          <w:tcPr>
            <w:tcW w:w="0" w:type="auto"/>
            <w:tcBorders>
              <w:top w:val="nil"/>
              <w:left w:val="nil"/>
              <w:bottom w:val="single" w:sz="4" w:space="0" w:color="auto"/>
              <w:right w:val="single" w:sz="4" w:space="0" w:color="auto"/>
            </w:tcBorders>
            <w:shd w:val="clear" w:color="auto" w:fill="auto"/>
            <w:noWrap/>
            <w:vAlign w:val="bottom"/>
            <w:hideMark/>
          </w:tcPr>
          <w:p w14:paraId="00354B2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(2,235,576,653.10)</w:t>
            </w:r>
          </w:p>
        </w:tc>
        <w:tc>
          <w:tcPr>
            <w:tcW w:w="0" w:type="auto"/>
            <w:tcBorders>
              <w:top w:val="nil"/>
              <w:left w:val="nil"/>
              <w:bottom w:val="single" w:sz="4" w:space="0" w:color="auto"/>
              <w:right w:val="single" w:sz="4" w:space="0" w:color="auto"/>
            </w:tcBorders>
            <w:shd w:val="clear" w:color="auto" w:fill="auto"/>
            <w:noWrap/>
            <w:vAlign w:val="bottom"/>
            <w:hideMark/>
          </w:tcPr>
          <w:p w14:paraId="17910E62"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(311,965,555.35)</w:t>
            </w:r>
          </w:p>
        </w:tc>
        <w:tc>
          <w:tcPr>
            <w:tcW w:w="0" w:type="auto"/>
            <w:tcBorders>
              <w:top w:val="nil"/>
              <w:left w:val="nil"/>
              <w:bottom w:val="single" w:sz="4" w:space="0" w:color="auto"/>
              <w:right w:val="single" w:sz="4" w:space="0" w:color="auto"/>
            </w:tcBorders>
            <w:shd w:val="clear" w:color="auto" w:fill="auto"/>
            <w:noWrap/>
            <w:vAlign w:val="bottom"/>
            <w:hideMark/>
          </w:tcPr>
          <w:p w14:paraId="32E178B5"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(201,947,347.44)</w:t>
            </w:r>
          </w:p>
        </w:tc>
        <w:tc>
          <w:tcPr>
            <w:tcW w:w="0" w:type="auto"/>
            <w:tcBorders>
              <w:top w:val="nil"/>
              <w:left w:val="nil"/>
              <w:bottom w:val="single" w:sz="4" w:space="0" w:color="auto"/>
              <w:right w:val="single" w:sz="4" w:space="0" w:color="auto"/>
            </w:tcBorders>
            <w:shd w:val="clear" w:color="auto" w:fill="auto"/>
            <w:noWrap/>
            <w:vAlign w:val="bottom"/>
            <w:hideMark/>
          </w:tcPr>
          <w:p w14:paraId="0EE074F4"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(908,219,238.23)</w:t>
            </w:r>
          </w:p>
        </w:tc>
        <w:tc>
          <w:tcPr>
            <w:tcW w:w="0" w:type="auto"/>
            <w:tcBorders>
              <w:top w:val="nil"/>
              <w:left w:val="nil"/>
              <w:bottom w:val="single" w:sz="4" w:space="0" w:color="auto"/>
              <w:right w:val="single" w:sz="4" w:space="0" w:color="auto"/>
            </w:tcBorders>
            <w:shd w:val="clear" w:color="auto" w:fill="auto"/>
            <w:noWrap/>
            <w:vAlign w:val="bottom"/>
            <w:hideMark/>
          </w:tcPr>
          <w:p w14:paraId="53F37F58"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(1,039,223,924.15)</w:t>
            </w:r>
          </w:p>
        </w:tc>
        <w:tc>
          <w:tcPr>
            <w:tcW w:w="0" w:type="auto"/>
            <w:tcBorders>
              <w:top w:val="nil"/>
              <w:left w:val="nil"/>
              <w:bottom w:val="single" w:sz="4" w:space="0" w:color="auto"/>
              <w:right w:val="single" w:sz="4" w:space="0" w:color="auto"/>
            </w:tcBorders>
            <w:shd w:val="clear" w:color="auto" w:fill="auto"/>
            <w:noWrap/>
            <w:vAlign w:val="bottom"/>
            <w:hideMark/>
          </w:tcPr>
          <w:p w14:paraId="3F69307B"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(1,085,830,780.93)</w:t>
            </w:r>
          </w:p>
        </w:tc>
        <w:tc>
          <w:tcPr>
            <w:tcW w:w="0" w:type="auto"/>
            <w:tcBorders>
              <w:top w:val="nil"/>
              <w:left w:val="nil"/>
              <w:bottom w:val="single" w:sz="4" w:space="0" w:color="auto"/>
              <w:right w:val="single" w:sz="4" w:space="0" w:color="auto"/>
            </w:tcBorders>
            <w:shd w:val="clear" w:color="auto" w:fill="auto"/>
            <w:noWrap/>
            <w:vAlign w:val="bottom"/>
            <w:hideMark/>
          </w:tcPr>
          <w:p w14:paraId="4175AC89" w14:textId="77777777" w:rsidR="00524869" w:rsidRPr="00711D8D" w:rsidRDefault="00524869" w:rsidP="00BC5D91">
            <w:pPr>
              <w:spacing w:after="0" w:line="240" w:lineRule="auto"/>
              <w:rPr>
                <w:rFonts w:ascii="Calibri" w:eastAsia="Times New Roman" w:hAnsi="Calibri" w:cs="Calibri"/>
                <w:color w:val="000000"/>
                <w:sz w:val="14"/>
              </w:rPr>
            </w:pPr>
            <w:r w:rsidRPr="00711D8D">
              <w:rPr>
                <w:rFonts w:ascii="Calibri" w:eastAsia="Times New Roman" w:hAnsi="Calibri" w:cs="Calibri"/>
                <w:color w:val="000000"/>
                <w:sz w:val="14"/>
              </w:rPr>
              <w:t xml:space="preserve">          (3,278,852,091.58)</w:t>
            </w:r>
          </w:p>
        </w:tc>
      </w:tr>
    </w:tbl>
    <w:p w14:paraId="0082FB7B"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p>
    <w:p w14:paraId="0AF3C7C7" w14:textId="77777777" w:rsidR="009F7E0F" w:rsidRDefault="009F7E0F" w:rsidP="009F7E0F">
      <w:pPr>
        <w:sectPr w:rsidR="009F7E0F" w:rsidSect="0064117A">
          <w:pgSz w:w="16839" w:h="11907" w:orient="landscape" w:code="9"/>
          <w:pgMar w:top="1077" w:right="1440" w:bottom="851" w:left="1440" w:header="720" w:footer="720" w:gutter="0"/>
          <w:cols w:space="708"/>
          <w:docGrid w:linePitch="360"/>
        </w:sectPr>
      </w:pPr>
    </w:p>
    <w:p w14:paraId="4543C6E1" w14:textId="77777777" w:rsidR="009F7E0F" w:rsidRPr="00430B9C" w:rsidRDefault="009F7E0F" w:rsidP="009F7E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EAST LOCAL GOVERNMENT, OKE-OGBO</w:t>
      </w:r>
    </w:p>
    <w:p w14:paraId="5431784F"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167" w:type="dxa"/>
        <w:tblInd w:w="-289" w:type="dxa"/>
        <w:tblLook w:val="04A0" w:firstRow="1" w:lastRow="0" w:firstColumn="1" w:lastColumn="0" w:noHBand="0" w:noVBand="1"/>
      </w:tblPr>
      <w:tblGrid>
        <w:gridCol w:w="1184"/>
        <w:gridCol w:w="1082"/>
        <w:gridCol w:w="1180"/>
        <w:gridCol w:w="1180"/>
        <w:gridCol w:w="1238"/>
        <w:gridCol w:w="1109"/>
        <w:gridCol w:w="1141"/>
        <w:gridCol w:w="1082"/>
        <w:gridCol w:w="1180"/>
        <w:gridCol w:w="1180"/>
        <w:gridCol w:w="1181"/>
        <w:gridCol w:w="1249"/>
        <w:gridCol w:w="1181"/>
      </w:tblGrid>
      <w:tr w:rsidR="005A2A77" w:rsidRPr="007C47FC" w14:paraId="04B86740" w14:textId="77777777" w:rsidTr="005A2A77">
        <w:trPr>
          <w:trHeight w:val="375"/>
        </w:trPr>
        <w:tc>
          <w:tcPr>
            <w:tcW w:w="1184" w:type="dxa"/>
            <w:tcBorders>
              <w:top w:val="single" w:sz="4" w:space="0" w:color="auto"/>
              <w:left w:val="single" w:sz="4" w:space="0" w:color="auto"/>
              <w:bottom w:val="single" w:sz="4" w:space="0" w:color="auto"/>
              <w:right w:val="nil"/>
            </w:tcBorders>
            <w:shd w:val="clear" w:color="auto" w:fill="auto"/>
            <w:noWrap/>
            <w:vAlign w:val="bottom"/>
            <w:hideMark/>
          </w:tcPr>
          <w:p w14:paraId="08E14EFC" w14:textId="77777777" w:rsidR="005A2A77" w:rsidRPr="007C47FC" w:rsidRDefault="005A2A77" w:rsidP="0064117A">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PARTICULAR</w:t>
            </w:r>
          </w:p>
        </w:tc>
        <w:tc>
          <w:tcPr>
            <w:tcW w:w="344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69FDCAF" w14:textId="77777777" w:rsidR="005A2A77" w:rsidRPr="007C47FC" w:rsidRDefault="005A2A77" w:rsidP="0064117A">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IFE EAST </w:t>
            </w:r>
          </w:p>
        </w:tc>
        <w:tc>
          <w:tcPr>
            <w:tcW w:w="34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E1F5D2" w14:textId="77777777" w:rsidR="005A2A77" w:rsidRPr="007C47FC" w:rsidRDefault="005A2A77" w:rsidP="0064117A">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IFE OOYE </w:t>
            </w:r>
          </w:p>
        </w:tc>
        <w:tc>
          <w:tcPr>
            <w:tcW w:w="3442" w:type="dxa"/>
            <w:gridSpan w:val="3"/>
            <w:tcBorders>
              <w:top w:val="single" w:sz="4" w:space="0" w:color="auto"/>
              <w:left w:val="single" w:sz="4" w:space="0" w:color="auto"/>
              <w:bottom w:val="single" w:sz="4" w:space="0" w:color="auto"/>
              <w:right w:val="single" w:sz="4" w:space="0" w:color="auto"/>
            </w:tcBorders>
          </w:tcPr>
          <w:p w14:paraId="7E01F044" w14:textId="77777777" w:rsidR="005A2A77" w:rsidRDefault="005A2A77" w:rsidP="0064117A">
            <w:pPr>
              <w:spacing w:after="0" w:line="240" w:lineRule="auto"/>
              <w:jc w:val="center"/>
              <w:rPr>
                <w:rFonts w:ascii="Cambria" w:eastAsia="Times New Roman" w:hAnsi="Cambria" w:cs="Calibri"/>
                <w:b/>
                <w:bCs/>
                <w:color w:val="000000"/>
                <w:sz w:val="12"/>
                <w:szCs w:val="16"/>
                <w:lang w:eastAsia="en-GB"/>
              </w:rPr>
            </w:pPr>
          </w:p>
          <w:p w14:paraId="2B6B60E8" w14:textId="77777777" w:rsidR="005A2A77" w:rsidRDefault="005A2A77" w:rsidP="0064117A">
            <w:pPr>
              <w:spacing w:after="0" w:line="240" w:lineRule="auto"/>
              <w:jc w:val="center"/>
              <w:rPr>
                <w:rFonts w:ascii="Cambria" w:eastAsia="Times New Roman" w:hAnsi="Cambria" w:cs="Calibri"/>
                <w:b/>
                <w:bCs/>
                <w:color w:val="000000"/>
                <w:sz w:val="12"/>
                <w:szCs w:val="16"/>
                <w:lang w:eastAsia="en-GB"/>
              </w:rPr>
            </w:pPr>
          </w:p>
          <w:p w14:paraId="646D2D32" w14:textId="51717607" w:rsidR="005A2A77" w:rsidRPr="007C47FC" w:rsidRDefault="005A2A77" w:rsidP="0064117A">
            <w:pPr>
              <w:spacing w:after="0" w:line="240" w:lineRule="auto"/>
              <w:jc w:val="center"/>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 xml:space="preserve">IFE NORTH EAST </w:t>
            </w:r>
          </w:p>
        </w:tc>
        <w:tc>
          <w:tcPr>
            <w:tcW w:w="36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A067BB" w14:textId="7ECB9DAF" w:rsidR="005A2A77" w:rsidRPr="007C47FC" w:rsidRDefault="005A2A77" w:rsidP="0064117A">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IFE EAST CONSOLIDATED </w:t>
            </w:r>
          </w:p>
        </w:tc>
      </w:tr>
      <w:tr w:rsidR="005A2A77" w:rsidRPr="007C47FC" w14:paraId="118DA888" w14:textId="77777777" w:rsidTr="005A2A77">
        <w:trPr>
          <w:trHeight w:val="690"/>
        </w:trPr>
        <w:tc>
          <w:tcPr>
            <w:tcW w:w="1184" w:type="dxa"/>
            <w:tcBorders>
              <w:top w:val="single" w:sz="4" w:space="0" w:color="auto"/>
              <w:left w:val="single" w:sz="4" w:space="0" w:color="auto"/>
              <w:bottom w:val="single" w:sz="4" w:space="0" w:color="auto"/>
              <w:right w:val="nil"/>
            </w:tcBorders>
            <w:shd w:val="clear" w:color="auto" w:fill="auto"/>
            <w:noWrap/>
            <w:vAlign w:val="bottom"/>
            <w:hideMark/>
          </w:tcPr>
          <w:p w14:paraId="315DAE75" w14:textId="77777777" w:rsidR="005A2A77" w:rsidRPr="007C47FC" w:rsidRDefault="005A2A77" w:rsidP="005A2A77">
            <w:pPr>
              <w:spacing w:after="0" w:line="240" w:lineRule="auto"/>
              <w:jc w:val="center"/>
              <w:rPr>
                <w:rFonts w:ascii="Cambria" w:eastAsia="Times New Roman" w:hAnsi="Cambria" w:cs="Calibri"/>
                <w:color w:val="000000"/>
                <w:sz w:val="12"/>
                <w:szCs w:val="16"/>
                <w:lang w:eastAsia="en-GB"/>
              </w:rPr>
            </w:pPr>
            <w:r w:rsidRPr="007C47FC">
              <w:rPr>
                <w:rFonts w:ascii="Cambria" w:eastAsia="Times New Roman" w:hAnsi="Cambria" w:cs="Calibri"/>
                <w:color w:val="000000"/>
                <w:sz w:val="12"/>
                <w:szCs w:val="16"/>
                <w:lang w:eastAsia="en-GB"/>
              </w:rPr>
              <w:t> </w:t>
            </w:r>
          </w:p>
        </w:tc>
        <w:tc>
          <w:tcPr>
            <w:tcW w:w="1082" w:type="dxa"/>
            <w:tcBorders>
              <w:top w:val="nil"/>
              <w:left w:val="nil"/>
              <w:bottom w:val="single" w:sz="4" w:space="0" w:color="auto"/>
              <w:right w:val="single" w:sz="4" w:space="0" w:color="auto"/>
            </w:tcBorders>
            <w:shd w:val="clear" w:color="auto" w:fill="auto"/>
            <w:noWrap/>
            <w:vAlign w:val="bottom"/>
            <w:hideMark/>
          </w:tcPr>
          <w:p w14:paraId="71FA9EC9"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RESERVE </w:t>
            </w:r>
          </w:p>
        </w:tc>
        <w:tc>
          <w:tcPr>
            <w:tcW w:w="1180" w:type="dxa"/>
            <w:tcBorders>
              <w:top w:val="nil"/>
              <w:left w:val="nil"/>
              <w:bottom w:val="single" w:sz="4" w:space="0" w:color="auto"/>
              <w:right w:val="single" w:sz="4" w:space="0" w:color="auto"/>
            </w:tcBorders>
            <w:shd w:val="clear" w:color="auto" w:fill="auto"/>
            <w:vAlign w:val="bottom"/>
            <w:hideMark/>
          </w:tcPr>
          <w:p w14:paraId="36AA6E85"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ACCUMULATED SURPLUS </w:t>
            </w:r>
          </w:p>
        </w:tc>
        <w:tc>
          <w:tcPr>
            <w:tcW w:w="1180" w:type="dxa"/>
            <w:tcBorders>
              <w:top w:val="nil"/>
              <w:left w:val="nil"/>
              <w:bottom w:val="single" w:sz="4" w:space="0" w:color="auto"/>
              <w:right w:val="single" w:sz="4" w:space="0" w:color="auto"/>
            </w:tcBorders>
            <w:shd w:val="clear" w:color="auto" w:fill="auto"/>
            <w:noWrap/>
            <w:vAlign w:val="bottom"/>
            <w:hideMark/>
          </w:tcPr>
          <w:p w14:paraId="435EB491"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TOTAL </w:t>
            </w:r>
          </w:p>
        </w:tc>
        <w:tc>
          <w:tcPr>
            <w:tcW w:w="1238" w:type="dxa"/>
            <w:tcBorders>
              <w:top w:val="nil"/>
              <w:left w:val="nil"/>
              <w:bottom w:val="single" w:sz="4" w:space="0" w:color="auto"/>
              <w:right w:val="single" w:sz="4" w:space="0" w:color="auto"/>
            </w:tcBorders>
            <w:shd w:val="clear" w:color="auto" w:fill="auto"/>
            <w:noWrap/>
            <w:vAlign w:val="bottom"/>
            <w:hideMark/>
          </w:tcPr>
          <w:p w14:paraId="2341E6C2"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RESERVE </w:t>
            </w:r>
          </w:p>
        </w:tc>
        <w:tc>
          <w:tcPr>
            <w:tcW w:w="1109" w:type="dxa"/>
            <w:tcBorders>
              <w:top w:val="nil"/>
              <w:left w:val="nil"/>
              <w:bottom w:val="single" w:sz="4" w:space="0" w:color="auto"/>
              <w:right w:val="single" w:sz="4" w:space="0" w:color="auto"/>
            </w:tcBorders>
            <w:shd w:val="clear" w:color="auto" w:fill="auto"/>
            <w:vAlign w:val="bottom"/>
            <w:hideMark/>
          </w:tcPr>
          <w:p w14:paraId="323E7047"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ACCUMULATED SURPLUS </w:t>
            </w:r>
          </w:p>
        </w:tc>
        <w:tc>
          <w:tcPr>
            <w:tcW w:w="1141" w:type="dxa"/>
            <w:tcBorders>
              <w:top w:val="nil"/>
              <w:left w:val="nil"/>
              <w:bottom w:val="single" w:sz="4" w:space="0" w:color="auto"/>
              <w:right w:val="single" w:sz="4" w:space="0" w:color="auto"/>
            </w:tcBorders>
            <w:shd w:val="clear" w:color="auto" w:fill="auto"/>
            <w:noWrap/>
            <w:vAlign w:val="bottom"/>
            <w:hideMark/>
          </w:tcPr>
          <w:p w14:paraId="2066186E"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TOTAL </w:t>
            </w:r>
          </w:p>
        </w:tc>
        <w:tc>
          <w:tcPr>
            <w:tcW w:w="1082" w:type="dxa"/>
            <w:tcBorders>
              <w:top w:val="single" w:sz="4" w:space="0" w:color="auto"/>
              <w:left w:val="nil"/>
              <w:bottom w:val="single" w:sz="4" w:space="0" w:color="auto"/>
              <w:right w:val="single" w:sz="4" w:space="0" w:color="auto"/>
            </w:tcBorders>
            <w:vAlign w:val="bottom"/>
          </w:tcPr>
          <w:p w14:paraId="020F9184" w14:textId="00A5E5E4"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RESERVE </w:t>
            </w:r>
          </w:p>
        </w:tc>
        <w:tc>
          <w:tcPr>
            <w:tcW w:w="1180" w:type="dxa"/>
            <w:tcBorders>
              <w:top w:val="nil"/>
              <w:left w:val="single" w:sz="4" w:space="0" w:color="auto"/>
              <w:bottom w:val="single" w:sz="4" w:space="0" w:color="auto"/>
              <w:right w:val="single" w:sz="4" w:space="0" w:color="auto"/>
            </w:tcBorders>
            <w:vAlign w:val="bottom"/>
          </w:tcPr>
          <w:p w14:paraId="28FA99F9" w14:textId="77711C90"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ACCUMULATED SURPLUS </w:t>
            </w:r>
          </w:p>
        </w:tc>
        <w:tc>
          <w:tcPr>
            <w:tcW w:w="1180" w:type="dxa"/>
            <w:tcBorders>
              <w:top w:val="nil"/>
              <w:left w:val="single" w:sz="4" w:space="0" w:color="auto"/>
              <w:bottom w:val="single" w:sz="4" w:space="0" w:color="auto"/>
              <w:right w:val="single" w:sz="4" w:space="0" w:color="auto"/>
            </w:tcBorders>
            <w:vAlign w:val="bottom"/>
          </w:tcPr>
          <w:p w14:paraId="002FA57C" w14:textId="4961BE1E"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TOTAL </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7C3F620" w14:textId="4B6BC349"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RESERVE </w:t>
            </w:r>
          </w:p>
        </w:tc>
        <w:tc>
          <w:tcPr>
            <w:tcW w:w="1249" w:type="dxa"/>
            <w:tcBorders>
              <w:top w:val="nil"/>
              <w:left w:val="nil"/>
              <w:bottom w:val="single" w:sz="4" w:space="0" w:color="auto"/>
              <w:right w:val="single" w:sz="4" w:space="0" w:color="auto"/>
            </w:tcBorders>
            <w:shd w:val="clear" w:color="auto" w:fill="auto"/>
            <w:vAlign w:val="bottom"/>
            <w:hideMark/>
          </w:tcPr>
          <w:p w14:paraId="03C5EC04"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ACCUMULATED SURPLUS </w:t>
            </w:r>
          </w:p>
        </w:tc>
        <w:tc>
          <w:tcPr>
            <w:tcW w:w="1181" w:type="dxa"/>
            <w:tcBorders>
              <w:top w:val="nil"/>
              <w:left w:val="nil"/>
              <w:bottom w:val="single" w:sz="4" w:space="0" w:color="auto"/>
              <w:right w:val="single" w:sz="4" w:space="0" w:color="auto"/>
            </w:tcBorders>
            <w:shd w:val="clear" w:color="auto" w:fill="auto"/>
            <w:noWrap/>
            <w:vAlign w:val="bottom"/>
            <w:hideMark/>
          </w:tcPr>
          <w:p w14:paraId="5AFC0661" w14:textId="77777777" w:rsidR="005A2A77" w:rsidRPr="007C47FC" w:rsidRDefault="005A2A77" w:rsidP="005A2A77">
            <w:pPr>
              <w:spacing w:after="0" w:line="240" w:lineRule="auto"/>
              <w:jc w:val="center"/>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TOTAL </w:t>
            </w:r>
          </w:p>
        </w:tc>
      </w:tr>
      <w:tr w:rsidR="005A2A77" w:rsidRPr="007C47FC" w14:paraId="068593E9" w14:textId="77777777" w:rsidTr="005A2A77">
        <w:trPr>
          <w:trHeight w:val="375"/>
        </w:trPr>
        <w:tc>
          <w:tcPr>
            <w:tcW w:w="11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873576" w14:textId="77777777" w:rsidR="005A2A77" w:rsidRPr="007C47FC" w:rsidRDefault="005A2A77" w:rsidP="0064117A">
            <w:pPr>
              <w:spacing w:after="0" w:line="240" w:lineRule="auto"/>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OPENING BALANCE AS AT  1/1/2020</w:t>
            </w:r>
          </w:p>
        </w:tc>
        <w:tc>
          <w:tcPr>
            <w:tcW w:w="1082" w:type="dxa"/>
            <w:tcBorders>
              <w:top w:val="nil"/>
              <w:left w:val="nil"/>
              <w:bottom w:val="single" w:sz="4" w:space="0" w:color="auto"/>
              <w:right w:val="single" w:sz="4" w:space="0" w:color="auto"/>
            </w:tcBorders>
            <w:shd w:val="clear" w:color="auto" w:fill="auto"/>
            <w:noWrap/>
            <w:vAlign w:val="bottom"/>
            <w:hideMark/>
          </w:tcPr>
          <w:p w14:paraId="181AB15B"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848,710,641.36 </w:t>
            </w:r>
          </w:p>
        </w:tc>
        <w:tc>
          <w:tcPr>
            <w:tcW w:w="1180" w:type="dxa"/>
            <w:tcBorders>
              <w:top w:val="nil"/>
              <w:left w:val="nil"/>
              <w:bottom w:val="single" w:sz="4" w:space="0" w:color="auto"/>
              <w:right w:val="single" w:sz="4" w:space="0" w:color="auto"/>
            </w:tcBorders>
            <w:shd w:val="clear" w:color="auto" w:fill="auto"/>
            <w:noWrap/>
            <w:vAlign w:val="bottom"/>
            <w:hideMark/>
          </w:tcPr>
          <w:p w14:paraId="5312C075"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(251,582,689.66)</w:t>
            </w:r>
          </w:p>
        </w:tc>
        <w:tc>
          <w:tcPr>
            <w:tcW w:w="1180" w:type="dxa"/>
            <w:tcBorders>
              <w:top w:val="nil"/>
              <w:left w:val="nil"/>
              <w:bottom w:val="single" w:sz="4" w:space="0" w:color="auto"/>
              <w:right w:val="single" w:sz="4" w:space="0" w:color="auto"/>
            </w:tcBorders>
            <w:shd w:val="clear" w:color="auto" w:fill="auto"/>
            <w:noWrap/>
            <w:vAlign w:val="bottom"/>
            <w:hideMark/>
          </w:tcPr>
          <w:p w14:paraId="116E3587"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597,127,951.70 </w:t>
            </w:r>
          </w:p>
        </w:tc>
        <w:tc>
          <w:tcPr>
            <w:tcW w:w="1238" w:type="dxa"/>
            <w:tcBorders>
              <w:top w:val="nil"/>
              <w:left w:val="nil"/>
              <w:bottom w:val="single" w:sz="4" w:space="0" w:color="auto"/>
              <w:right w:val="single" w:sz="4" w:space="0" w:color="auto"/>
            </w:tcBorders>
            <w:shd w:val="clear" w:color="auto" w:fill="auto"/>
            <w:noWrap/>
            <w:vAlign w:val="bottom"/>
            <w:hideMark/>
          </w:tcPr>
          <w:p w14:paraId="4C083A88"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549,421,536.44 </w:t>
            </w:r>
          </w:p>
        </w:tc>
        <w:tc>
          <w:tcPr>
            <w:tcW w:w="1109" w:type="dxa"/>
            <w:tcBorders>
              <w:top w:val="nil"/>
              <w:left w:val="nil"/>
              <w:bottom w:val="single" w:sz="4" w:space="0" w:color="auto"/>
              <w:right w:val="single" w:sz="4" w:space="0" w:color="auto"/>
            </w:tcBorders>
            <w:shd w:val="clear" w:color="auto" w:fill="auto"/>
            <w:noWrap/>
            <w:vAlign w:val="bottom"/>
            <w:hideMark/>
          </w:tcPr>
          <w:p w14:paraId="72BA5FF9"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(23,143,049.67)</w:t>
            </w:r>
          </w:p>
        </w:tc>
        <w:tc>
          <w:tcPr>
            <w:tcW w:w="1141" w:type="dxa"/>
            <w:tcBorders>
              <w:top w:val="nil"/>
              <w:left w:val="nil"/>
              <w:bottom w:val="single" w:sz="4" w:space="0" w:color="auto"/>
              <w:right w:val="single" w:sz="4" w:space="0" w:color="auto"/>
            </w:tcBorders>
            <w:shd w:val="clear" w:color="auto" w:fill="auto"/>
            <w:noWrap/>
            <w:vAlign w:val="bottom"/>
            <w:hideMark/>
          </w:tcPr>
          <w:p w14:paraId="7300DB39"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526,278,486.77 </w:t>
            </w:r>
          </w:p>
        </w:tc>
        <w:tc>
          <w:tcPr>
            <w:tcW w:w="1082" w:type="dxa"/>
            <w:tcBorders>
              <w:top w:val="single" w:sz="4" w:space="0" w:color="auto"/>
              <w:left w:val="nil"/>
              <w:bottom w:val="single" w:sz="4" w:space="0" w:color="auto"/>
              <w:right w:val="single" w:sz="4" w:space="0" w:color="auto"/>
            </w:tcBorders>
          </w:tcPr>
          <w:p w14:paraId="45C76961" w14:textId="77777777" w:rsidR="005A2A77" w:rsidRDefault="005A2A77" w:rsidP="0064117A">
            <w:pPr>
              <w:spacing w:after="0" w:line="240" w:lineRule="auto"/>
              <w:jc w:val="right"/>
              <w:rPr>
                <w:rFonts w:ascii="Cambria" w:eastAsia="Times New Roman" w:hAnsi="Cambria" w:cs="Calibri"/>
                <w:b/>
                <w:bCs/>
                <w:color w:val="000000"/>
                <w:sz w:val="12"/>
                <w:szCs w:val="16"/>
                <w:lang w:eastAsia="en-GB"/>
              </w:rPr>
            </w:pPr>
          </w:p>
          <w:p w14:paraId="0E2277F9" w14:textId="77777777" w:rsidR="005A2A77" w:rsidRDefault="005A2A77" w:rsidP="0064117A">
            <w:pPr>
              <w:spacing w:after="0" w:line="240" w:lineRule="auto"/>
              <w:jc w:val="right"/>
              <w:rPr>
                <w:rFonts w:ascii="Cambria" w:eastAsia="Times New Roman" w:hAnsi="Cambria" w:cs="Calibri"/>
                <w:b/>
                <w:bCs/>
                <w:color w:val="000000"/>
                <w:sz w:val="12"/>
                <w:szCs w:val="16"/>
                <w:lang w:eastAsia="en-GB"/>
              </w:rPr>
            </w:pPr>
          </w:p>
          <w:p w14:paraId="11A02A97" w14:textId="5B6134BE"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877,376,672.63</w:t>
            </w:r>
          </w:p>
        </w:tc>
        <w:tc>
          <w:tcPr>
            <w:tcW w:w="1180" w:type="dxa"/>
            <w:tcBorders>
              <w:top w:val="nil"/>
              <w:left w:val="single" w:sz="4" w:space="0" w:color="auto"/>
              <w:bottom w:val="single" w:sz="4" w:space="0" w:color="auto"/>
              <w:right w:val="single" w:sz="4" w:space="0" w:color="auto"/>
            </w:tcBorders>
          </w:tcPr>
          <w:p w14:paraId="3B313A16" w14:textId="77777777" w:rsidR="005A2A77" w:rsidRDefault="005A2A77" w:rsidP="0064117A">
            <w:pPr>
              <w:spacing w:after="0" w:line="240" w:lineRule="auto"/>
              <w:jc w:val="right"/>
              <w:rPr>
                <w:rFonts w:ascii="Cambria" w:eastAsia="Times New Roman" w:hAnsi="Cambria" w:cs="Calibri"/>
                <w:b/>
                <w:bCs/>
                <w:color w:val="000000"/>
                <w:sz w:val="12"/>
                <w:szCs w:val="16"/>
                <w:lang w:eastAsia="en-GB"/>
              </w:rPr>
            </w:pPr>
          </w:p>
          <w:p w14:paraId="6A8E2865" w14:textId="77777777" w:rsidR="005A2A77" w:rsidRDefault="005A2A77" w:rsidP="0064117A">
            <w:pPr>
              <w:spacing w:after="0" w:line="240" w:lineRule="auto"/>
              <w:jc w:val="right"/>
              <w:rPr>
                <w:rFonts w:ascii="Cambria" w:eastAsia="Times New Roman" w:hAnsi="Cambria" w:cs="Calibri"/>
                <w:b/>
                <w:bCs/>
                <w:color w:val="000000"/>
                <w:sz w:val="12"/>
                <w:szCs w:val="16"/>
                <w:lang w:eastAsia="en-GB"/>
              </w:rPr>
            </w:pPr>
          </w:p>
          <w:p w14:paraId="42565A09" w14:textId="12F86EA3"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(26,527,357.81)</w:t>
            </w:r>
          </w:p>
        </w:tc>
        <w:tc>
          <w:tcPr>
            <w:tcW w:w="1180" w:type="dxa"/>
            <w:tcBorders>
              <w:top w:val="nil"/>
              <w:left w:val="single" w:sz="4" w:space="0" w:color="auto"/>
              <w:bottom w:val="single" w:sz="4" w:space="0" w:color="auto"/>
              <w:right w:val="single" w:sz="4" w:space="0" w:color="auto"/>
            </w:tcBorders>
          </w:tcPr>
          <w:p w14:paraId="5FB930FD" w14:textId="77777777" w:rsidR="005A2A77" w:rsidRDefault="005A2A77" w:rsidP="0064117A">
            <w:pPr>
              <w:spacing w:after="0" w:line="240" w:lineRule="auto"/>
              <w:jc w:val="right"/>
              <w:rPr>
                <w:rFonts w:ascii="Cambria" w:eastAsia="Times New Roman" w:hAnsi="Cambria" w:cs="Calibri"/>
                <w:b/>
                <w:bCs/>
                <w:color w:val="000000"/>
                <w:sz w:val="12"/>
                <w:szCs w:val="16"/>
                <w:lang w:eastAsia="en-GB"/>
              </w:rPr>
            </w:pPr>
          </w:p>
          <w:p w14:paraId="5E994894" w14:textId="77777777" w:rsidR="005A2A77" w:rsidRDefault="005A2A77" w:rsidP="0064117A">
            <w:pPr>
              <w:spacing w:after="0" w:line="240" w:lineRule="auto"/>
              <w:jc w:val="right"/>
              <w:rPr>
                <w:rFonts w:ascii="Cambria" w:eastAsia="Times New Roman" w:hAnsi="Cambria" w:cs="Calibri"/>
                <w:b/>
                <w:bCs/>
                <w:color w:val="000000"/>
                <w:sz w:val="12"/>
                <w:szCs w:val="16"/>
                <w:lang w:eastAsia="en-GB"/>
              </w:rPr>
            </w:pPr>
          </w:p>
          <w:p w14:paraId="061FEA1A" w14:textId="39823A78"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850,849,314.82</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2E71F02" w14:textId="48035A41"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2,275,508,850.43</w:t>
            </w:r>
          </w:p>
        </w:tc>
        <w:tc>
          <w:tcPr>
            <w:tcW w:w="1249" w:type="dxa"/>
            <w:tcBorders>
              <w:top w:val="nil"/>
              <w:left w:val="nil"/>
              <w:bottom w:val="single" w:sz="4" w:space="0" w:color="auto"/>
              <w:right w:val="single" w:sz="4" w:space="0" w:color="auto"/>
            </w:tcBorders>
            <w:shd w:val="clear" w:color="auto" w:fill="auto"/>
            <w:noWrap/>
            <w:vAlign w:val="bottom"/>
            <w:hideMark/>
          </w:tcPr>
          <w:p w14:paraId="779D4898" w14:textId="0088ECD1"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301,253,097.14</w:t>
            </w:r>
          </w:p>
        </w:tc>
        <w:tc>
          <w:tcPr>
            <w:tcW w:w="1181" w:type="dxa"/>
            <w:tcBorders>
              <w:top w:val="nil"/>
              <w:left w:val="nil"/>
              <w:bottom w:val="single" w:sz="4" w:space="0" w:color="auto"/>
              <w:right w:val="single" w:sz="4" w:space="0" w:color="auto"/>
            </w:tcBorders>
            <w:shd w:val="clear" w:color="auto" w:fill="auto"/>
            <w:noWrap/>
            <w:vAlign w:val="bottom"/>
            <w:hideMark/>
          </w:tcPr>
          <w:p w14:paraId="67F6EA40" w14:textId="779A5ADA"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1,974,255,753.29</w:t>
            </w:r>
          </w:p>
        </w:tc>
      </w:tr>
      <w:tr w:rsidR="005A2A77" w:rsidRPr="007C47FC" w14:paraId="2A51B57C" w14:textId="77777777" w:rsidTr="005A2A77">
        <w:trPr>
          <w:trHeight w:val="375"/>
        </w:trPr>
        <w:tc>
          <w:tcPr>
            <w:tcW w:w="11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881262" w14:textId="77777777" w:rsidR="005A2A77" w:rsidRPr="007C47FC" w:rsidRDefault="005A2A77" w:rsidP="0064117A">
            <w:pPr>
              <w:spacing w:after="0" w:line="240" w:lineRule="auto"/>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Adjusted Reserve</w:t>
            </w:r>
          </w:p>
        </w:tc>
        <w:tc>
          <w:tcPr>
            <w:tcW w:w="1082" w:type="dxa"/>
            <w:tcBorders>
              <w:top w:val="nil"/>
              <w:left w:val="nil"/>
              <w:bottom w:val="single" w:sz="4" w:space="0" w:color="auto"/>
              <w:right w:val="single" w:sz="4" w:space="0" w:color="auto"/>
            </w:tcBorders>
            <w:shd w:val="clear" w:color="auto" w:fill="auto"/>
            <w:noWrap/>
            <w:vAlign w:val="bottom"/>
          </w:tcPr>
          <w:p w14:paraId="7836110A"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80" w:type="dxa"/>
            <w:tcBorders>
              <w:top w:val="nil"/>
              <w:left w:val="nil"/>
              <w:bottom w:val="single" w:sz="4" w:space="0" w:color="auto"/>
              <w:right w:val="single" w:sz="4" w:space="0" w:color="auto"/>
            </w:tcBorders>
            <w:shd w:val="clear" w:color="auto" w:fill="auto"/>
            <w:noWrap/>
            <w:vAlign w:val="bottom"/>
          </w:tcPr>
          <w:p w14:paraId="4D38ABDC"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80" w:type="dxa"/>
            <w:tcBorders>
              <w:top w:val="nil"/>
              <w:left w:val="nil"/>
              <w:bottom w:val="single" w:sz="4" w:space="0" w:color="auto"/>
              <w:right w:val="single" w:sz="4" w:space="0" w:color="auto"/>
            </w:tcBorders>
            <w:shd w:val="clear" w:color="auto" w:fill="auto"/>
            <w:noWrap/>
            <w:vAlign w:val="bottom"/>
          </w:tcPr>
          <w:p w14:paraId="12260140"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238" w:type="dxa"/>
            <w:tcBorders>
              <w:top w:val="nil"/>
              <w:left w:val="nil"/>
              <w:bottom w:val="single" w:sz="4" w:space="0" w:color="auto"/>
              <w:right w:val="single" w:sz="4" w:space="0" w:color="auto"/>
            </w:tcBorders>
            <w:shd w:val="clear" w:color="auto" w:fill="auto"/>
            <w:noWrap/>
            <w:vAlign w:val="bottom"/>
          </w:tcPr>
          <w:p w14:paraId="570A9E0F"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09" w:type="dxa"/>
            <w:tcBorders>
              <w:top w:val="nil"/>
              <w:left w:val="nil"/>
              <w:bottom w:val="single" w:sz="4" w:space="0" w:color="auto"/>
              <w:right w:val="single" w:sz="4" w:space="0" w:color="auto"/>
            </w:tcBorders>
            <w:shd w:val="clear" w:color="auto" w:fill="auto"/>
            <w:noWrap/>
            <w:vAlign w:val="bottom"/>
          </w:tcPr>
          <w:p w14:paraId="4D5E8CED"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41" w:type="dxa"/>
            <w:tcBorders>
              <w:top w:val="nil"/>
              <w:left w:val="nil"/>
              <w:bottom w:val="single" w:sz="4" w:space="0" w:color="auto"/>
              <w:right w:val="single" w:sz="4" w:space="0" w:color="auto"/>
            </w:tcBorders>
            <w:shd w:val="clear" w:color="auto" w:fill="auto"/>
            <w:noWrap/>
            <w:vAlign w:val="bottom"/>
          </w:tcPr>
          <w:p w14:paraId="3F513405"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082" w:type="dxa"/>
            <w:tcBorders>
              <w:top w:val="single" w:sz="4" w:space="0" w:color="auto"/>
              <w:left w:val="nil"/>
              <w:bottom w:val="single" w:sz="4" w:space="0" w:color="auto"/>
              <w:right w:val="single" w:sz="4" w:space="0" w:color="auto"/>
            </w:tcBorders>
          </w:tcPr>
          <w:p w14:paraId="211BAD33"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80" w:type="dxa"/>
            <w:tcBorders>
              <w:top w:val="nil"/>
              <w:left w:val="single" w:sz="4" w:space="0" w:color="auto"/>
              <w:bottom w:val="single" w:sz="4" w:space="0" w:color="auto"/>
              <w:right w:val="single" w:sz="4" w:space="0" w:color="auto"/>
            </w:tcBorders>
          </w:tcPr>
          <w:p w14:paraId="072F932B"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80" w:type="dxa"/>
            <w:tcBorders>
              <w:top w:val="nil"/>
              <w:left w:val="single" w:sz="4" w:space="0" w:color="auto"/>
              <w:bottom w:val="single" w:sz="4" w:space="0" w:color="auto"/>
              <w:right w:val="single" w:sz="4" w:space="0" w:color="auto"/>
            </w:tcBorders>
          </w:tcPr>
          <w:p w14:paraId="59593B45" w14:textId="05C8E616"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81" w:type="dxa"/>
            <w:tcBorders>
              <w:top w:val="nil"/>
              <w:left w:val="single" w:sz="4" w:space="0" w:color="auto"/>
              <w:bottom w:val="single" w:sz="4" w:space="0" w:color="auto"/>
              <w:right w:val="single" w:sz="4" w:space="0" w:color="auto"/>
            </w:tcBorders>
            <w:shd w:val="clear" w:color="auto" w:fill="auto"/>
            <w:noWrap/>
            <w:vAlign w:val="bottom"/>
          </w:tcPr>
          <w:p w14:paraId="29456814" w14:textId="11648BF0"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249" w:type="dxa"/>
            <w:tcBorders>
              <w:top w:val="nil"/>
              <w:left w:val="nil"/>
              <w:bottom w:val="single" w:sz="4" w:space="0" w:color="auto"/>
              <w:right w:val="single" w:sz="4" w:space="0" w:color="auto"/>
            </w:tcBorders>
            <w:shd w:val="clear" w:color="auto" w:fill="auto"/>
            <w:noWrap/>
            <w:vAlign w:val="bottom"/>
          </w:tcPr>
          <w:p w14:paraId="66B68CF2"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c>
          <w:tcPr>
            <w:tcW w:w="1181" w:type="dxa"/>
            <w:tcBorders>
              <w:top w:val="nil"/>
              <w:left w:val="nil"/>
              <w:bottom w:val="single" w:sz="4" w:space="0" w:color="auto"/>
              <w:right w:val="single" w:sz="4" w:space="0" w:color="auto"/>
            </w:tcBorders>
            <w:shd w:val="clear" w:color="auto" w:fill="auto"/>
            <w:noWrap/>
            <w:vAlign w:val="bottom"/>
          </w:tcPr>
          <w:p w14:paraId="044A1D46" w14:textId="77777777" w:rsidR="005A2A77" w:rsidRPr="007C47FC" w:rsidRDefault="005A2A77" w:rsidP="0064117A">
            <w:pPr>
              <w:spacing w:after="0" w:line="240" w:lineRule="auto"/>
              <w:jc w:val="right"/>
              <w:rPr>
                <w:rFonts w:ascii="Cambria" w:eastAsia="Times New Roman" w:hAnsi="Cambria" w:cs="Calibri"/>
                <w:b/>
                <w:bCs/>
                <w:color w:val="000000"/>
                <w:sz w:val="12"/>
                <w:szCs w:val="16"/>
                <w:lang w:eastAsia="en-GB"/>
              </w:rPr>
            </w:pPr>
          </w:p>
        </w:tc>
      </w:tr>
      <w:tr w:rsidR="005A2A77" w:rsidRPr="007C47FC" w14:paraId="271E2F12" w14:textId="77777777" w:rsidTr="005A2A77">
        <w:trPr>
          <w:trHeight w:val="375"/>
        </w:trPr>
        <w:tc>
          <w:tcPr>
            <w:tcW w:w="11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AC3296" w14:textId="77777777" w:rsidR="005A2A77" w:rsidRPr="007C47FC" w:rsidRDefault="005A2A77" w:rsidP="005A2A77">
            <w:pPr>
              <w:spacing w:after="0" w:line="240" w:lineRule="auto"/>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Adjusted Balance</w:t>
            </w:r>
          </w:p>
        </w:tc>
        <w:tc>
          <w:tcPr>
            <w:tcW w:w="1082" w:type="dxa"/>
            <w:tcBorders>
              <w:top w:val="nil"/>
              <w:left w:val="nil"/>
              <w:bottom w:val="single" w:sz="4" w:space="0" w:color="auto"/>
              <w:right w:val="single" w:sz="4" w:space="0" w:color="auto"/>
            </w:tcBorders>
            <w:shd w:val="clear" w:color="auto" w:fill="auto"/>
            <w:noWrap/>
            <w:vAlign w:val="bottom"/>
            <w:hideMark/>
          </w:tcPr>
          <w:p w14:paraId="381D647B"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848,710,641.36</w:t>
            </w:r>
          </w:p>
        </w:tc>
        <w:tc>
          <w:tcPr>
            <w:tcW w:w="1180" w:type="dxa"/>
            <w:tcBorders>
              <w:top w:val="nil"/>
              <w:left w:val="nil"/>
              <w:bottom w:val="single" w:sz="4" w:space="0" w:color="auto"/>
              <w:right w:val="single" w:sz="4" w:space="0" w:color="auto"/>
            </w:tcBorders>
            <w:shd w:val="clear" w:color="auto" w:fill="auto"/>
            <w:noWrap/>
            <w:vAlign w:val="bottom"/>
            <w:hideMark/>
          </w:tcPr>
          <w:p w14:paraId="5AA4A12B"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(251,582,689.66)</w:t>
            </w:r>
          </w:p>
        </w:tc>
        <w:tc>
          <w:tcPr>
            <w:tcW w:w="1180" w:type="dxa"/>
            <w:tcBorders>
              <w:top w:val="nil"/>
              <w:left w:val="nil"/>
              <w:bottom w:val="single" w:sz="4" w:space="0" w:color="auto"/>
              <w:right w:val="single" w:sz="4" w:space="0" w:color="auto"/>
            </w:tcBorders>
            <w:shd w:val="clear" w:color="auto" w:fill="auto"/>
            <w:noWrap/>
            <w:vAlign w:val="bottom"/>
          </w:tcPr>
          <w:p w14:paraId="78C7CA55"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597,127,951.70</w:t>
            </w:r>
          </w:p>
        </w:tc>
        <w:tc>
          <w:tcPr>
            <w:tcW w:w="1238" w:type="dxa"/>
            <w:tcBorders>
              <w:top w:val="nil"/>
              <w:left w:val="nil"/>
              <w:bottom w:val="single" w:sz="4" w:space="0" w:color="auto"/>
              <w:right w:val="single" w:sz="4" w:space="0" w:color="auto"/>
            </w:tcBorders>
            <w:shd w:val="clear" w:color="auto" w:fill="auto"/>
            <w:noWrap/>
            <w:vAlign w:val="bottom"/>
            <w:hideMark/>
          </w:tcPr>
          <w:p w14:paraId="23AA054F"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549,421,536.44 </w:t>
            </w:r>
          </w:p>
        </w:tc>
        <w:tc>
          <w:tcPr>
            <w:tcW w:w="1109" w:type="dxa"/>
            <w:tcBorders>
              <w:top w:val="nil"/>
              <w:left w:val="nil"/>
              <w:bottom w:val="single" w:sz="4" w:space="0" w:color="auto"/>
              <w:right w:val="single" w:sz="4" w:space="0" w:color="auto"/>
            </w:tcBorders>
            <w:shd w:val="clear" w:color="auto" w:fill="auto"/>
            <w:noWrap/>
            <w:vAlign w:val="bottom"/>
            <w:hideMark/>
          </w:tcPr>
          <w:p w14:paraId="4C9A66DD"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(23,143,049.67)</w:t>
            </w:r>
          </w:p>
        </w:tc>
        <w:tc>
          <w:tcPr>
            <w:tcW w:w="1141" w:type="dxa"/>
            <w:tcBorders>
              <w:top w:val="nil"/>
              <w:left w:val="nil"/>
              <w:bottom w:val="single" w:sz="4" w:space="0" w:color="auto"/>
              <w:right w:val="single" w:sz="4" w:space="0" w:color="auto"/>
            </w:tcBorders>
            <w:shd w:val="clear" w:color="auto" w:fill="auto"/>
            <w:noWrap/>
            <w:vAlign w:val="bottom"/>
            <w:hideMark/>
          </w:tcPr>
          <w:p w14:paraId="5A690AD8"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526,278,486.77</w:t>
            </w:r>
          </w:p>
        </w:tc>
        <w:tc>
          <w:tcPr>
            <w:tcW w:w="1082" w:type="dxa"/>
            <w:tcBorders>
              <w:top w:val="single" w:sz="4" w:space="0" w:color="auto"/>
              <w:left w:val="nil"/>
              <w:bottom w:val="single" w:sz="4" w:space="0" w:color="auto"/>
              <w:right w:val="single" w:sz="4" w:space="0" w:color="auto"/>
            </w:tcBorders>
          </w:tcPr>
          <w:p w14:paraId="50F354A6"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22035141"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79FA023E" w14:textId="7450E222"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877,376,672.63</w:t>
            </w:r>
          </w:p>
        </w:tc>
        <w:tc>
          <w:tcPr>
            <w:tcW w:w="1180" w:type="dxa"/>
            <w:tcBorders>
              <w:top w:val="nil"/>
              <w:left w:val="single" w:sz="4" w:space="0" w:color="auto"/>
              <w:bottom w:val="single" w:sz="4" w:space="0" w:color="auto"/>
              <w:right w:val="single" w:sz="4" w:space="0" w:color="auto"/>
            </w:tcBorders>
          </w:tcPr>
          <w:p w14:paraId="0EA5834A"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7EAA74FC"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370BA7C9" w14:textId="6C56F635"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(26,527,357.81)</w:t>
            </w:r>
          </w:p>
        </w:tc>
        <w:tc>
          <w:tcPr>
            <w:tcW w:w="1180" w:type="dxa"/>
            <w:tcBorders>
              <w:top w:val="nil"/>
              <w:left w:val="single" w:sz="4" w:space="0" w:color="auto"/>
              <w:bottom w:val="single" w:sz="4" w:space="0" w:color="auto"/>
              <w:right w:val="single" w:sz="4" w:space="0" w:color="auto"/>
            </w:tcBorders>
          </w:tcPr>
          <w:p w14:paraId="761B14FF"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08016676"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7311F9A7" w14:textId="38C47F08"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850,849,314.82</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AD1E327" w14:textId="0DA57621"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2,275,508,850.43</w:t>
            </w:r>
          </w:p>
        </w:tc>
        <w:tc>
          <w:tcPr>
            <w:tcW w:w="1249" w:type="dxa"/>
            <w:tcBorders>
              <w:top w:val="nil"/>
              <w:left w:val="nil"/>
              <w:bottom w:val="single" w:sz="4" w:space="0" w:color="auto"/>
              <w:right w:val="single" w:sz="4" w:space="0" w:color="auto"/>
            </w:tcBorders>
            <w:shd w:val="clear" w:color="auto" w:fill="auto"/>
            <w:noWrap/>
            <w:vAlign w:val="bottom"/>
            <w:hideMark/>
          </w:tcPr>
          <w:p w14:paraId="31040B1D" w14:textId="166D76ED"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 xml:space="preserve">          301,253,097.14</w:t>
            </w:r>
          </w:p>
        </w:tc>
        <w:tc>
          <w:tcPr>
            <w:tcW w:w="1181" w:type="dxa"/>
            <w:tcBorders>
              <w:top w:val="nil"/>
              <w:left w:val="nil"/>
              <w:bottom w:val="single" w:sz="4" w:space="0" w:color="auto"/>
              <w:right w:val="single" w:sz="4" w:space="0" w:color="auto"/>
            </w:tcBorders>
            <w:shd w:val="clear" w:color="auto" w:fill="auto"/>
            <w:noWrap/>
            <w:vAlign w:val="bottom"/>
            <w:hideMark/>
          </w:tcPr>
          <w:p w14:paraId="032B1701" w14:textId="447B9D85"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 xml:space="preserve">         1,974,255,753.29</w:t>
            </w:r>
            <w:r w:rsidRPr="007C47FC">
              <w:rPr>
                <w:rFonts w:ascii="Cambria" w:eastAsia="Times New Roman" w:hAnsi="Cambria" w:cs="Calibri"/>
                <w:b/>
                <w:bCs/>
                <w:color w:val="000000"/>
                <w:sz w:val="12"/>
                <w:szCs w:val="16"/>
                <w:lang w:eastAsia="en-GB"/>
              </w:rPr>
              <w:t xml:space="preserve"> </w:t>
            </w:r>
          </w:p>
        </w:tc>
      </w:tr>
      <w:tr w:rsidR="005A2A77" w:rsidRPr="007C47FC" w14:paraId="5E142718" w14:textId="77777777" w:rsidTr="005A2A77">
        <w:trPr>
          <w:trHeight w:val="375"/>
        </w:trPr>
        <w:tc>
          <w:tcPr>
            <w:tcW w:w="1184" w:type="dxa"/>
            <w:tcBorders>
              <w:top w:val="single" w:sz="4" w:space="0" w:color="auto"/>
              <w:left w:val="single" w:sz="4" w:space="0" w:color="auto"/>
              <w:bottom w:val="single" w:sz="4" w:space="0" w:color="auto"/>
              <w:right w:val="nil"/>
            </w:tcBorders>
            <w:shd w:val="clear" w:color="auto" w:fill="auto"/>
            <w:noWrap/>
            <w:vAlign w:val="bottom"/>
            <w:hideMark/>
          </w:tcPr>
          <w:p w14:paraId="4C0097BD" w14:textId="77777777" w:rsidR="005A2A77" w:rsidRPr="007C47FC" w:rsidRDefault="005A2A77" w:rsidP="005A2A77">
            <w:pPr>
              <w:spacing w:after="0" w:line="240" w:lineRule="auto"/>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NET SURPLUS FOR THE YEAR</w:t>
            </w:r>
          </w:p>
        </w:tc>
        <w:tc>
          <w:tcPr>
            <w:tcW w:w="1082" w:type="dxa"/>
            <w:tcBorders>
              <w:top w:val="nil"/>
              <w:left w:val="nil"/>
              <w:bottom w:val="single" w:sz="4" w:space="0" w:color="auto"/>
              <w:right w:val="single" w:sz="4" w:space="0" w:color="auto"/>
            </w:tcBorders>
            <w:shd w:val="clear" w:color="auto" w:fill="auto"/>
            <w:noWrap/>
            <w:vAlign w:val="bottom"/>
            <w:hideMark/>
          </w:tcPr>
          <w:p w14:paraId="4DCA021B"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   </w:t>
            </w:r>
          </w:p>
        </w:tc>
        <w:tc>
          <w:tcPr>
            <w:tcW w:w="1180" w:type="dxa"/>
            <w:tcBorders>
              <w:top w:val="nil"/>
              <w:left w:val="nil"/>
              <w:bottom w:val="single" w:sz="4" w:space="0" w:color="auto"/>
              <w:right w:val="single" w:sz="4" w:space="0" w:color="auto"/>
            </w:tcBorders>
            <w:shd w:val="clear" w:color="auto" w:fill="auto"/>
            <w:noWrap/>
            <w:vAlign w:val="bottom"/>
            <w:hideMark/>
          </w:tcPr>
          <w:p w14:paraId="59BF947B"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(392,409,491.59)</w:t>
            </w:r>
          </w:p>
        </w:tc>
        <w:tc>
          <w:tcPr>
            <w:tcW w:w="1180" w:type="dxa"/>
            <w:tcBorders>
              <w:top w:val="nil"/>
              <w:left w:val="nil"/>
              <w:bottom w:val="single" w:sz="4" w:space="0" w:color="auto"/>
              <w:right w:val="single" w:sz="4" w:space="0" w:color="auto"/>
            </w:tcBorders>
            <w:shd w:val="clear" w:color="auto" w:fill="auto"/>
            <w:noWrap/>
            <w:vAlign w:val="bottom"/>
          </w:tcPr>
          <w:p w14:paraId="25B0283F" w14:textId="77777777" w:rsidR="005A2A77" w:rsidRPr="007C47FC" w:rsidRDefault="005A2A77" w:rsidP="005A2A77">
            <w:pPr>
              <w:spacing w:after="0" w:line="240" w:lineRule="auto"/>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(392,409,491.59)</w:t>
            </w:r>
          </w:p>
        </w:tc>
        <w:tc>
          <w:tcPr>
            <w:tcW w:w="1238" w:type="dxa"/>
            <w:tcBorders>
              <w:top w:val="nil"/>
              <w:left w:val="nil"/>
              <w:bottom w:val="single" w:sz="4" w:space="0" w:color="auto"/>
              <w:right w:val="single" w:sz="4" w:space="0" w:color="auto"/>
            </w:tcBorders>
            <w:shd w:val="clear" w:color="auto" w:fill="auto"/>
            <w:noWrap/>
            <w:vAlign w:val="bottom"/>
            <w:hideMark/>
          </w:tcPr>
          <w:p w14:paraId="7204D280"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   </w:t>
            </w:r>
          </w:p>
        </w:tc>
        <w:tc>
          <w:tcPr>
            <w:tcW w:w="1109" w:type="dxa"/>
            <w:tcBorders>
              <w:top w:val="nil"/>
              <w:left w:val="nil"/>
              <w:bottom w:val="single" w:sz="4" w:space="0" w:color="auto"/>
              <w:right w:val="single" w:sz="4" w:space="0" w:color="auto"/>
            </w:tcBorders>
            <w:shd w:val="clear" w:color="auto" w:fill="auto"/>
            <w:noWrap/>
            <w:vAlign w:val="bottom"/>
            <w:hideMark/>
          </w:tcPr>
          <w:p w14:paraId="3E0C5BA1"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(12,564,565.86)</w:t>
            </w:r>
          </w:p>
        </w:tc>
        <w:tc>
          <w:tcPr>
            <w:tcW w:w="1141" w:type="dxa"/>
            <w:tcBorders>
              <w:top w:val="nil"/>
              <w:left w:val="nil"/>
              <w:bottom w:val="single" w:sz="4" w:space="0" w:color="auto"/>
              <w:right w:val="single" w:sz="4" w:space="0" w:color="auto"/>
            </w:tcBorders>
            <w:shd w:val="clear" w:color="auto" w:fill="auto"/>
            <w:noWrap/>
            <w:vAlign w:val="bottom"/>
            <w:hideMark/>
          </w:tcPr>
          <w:p w14:paraId="7B241550"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(12,564,565.86)</w:t>
            </w:r>
          </w:p>
        </w:tc>
        <w:tc>
          <w:tcPr>
            <w:tcW w:w="1082" w:type="dxa"/>
            <w:tcBorders>
              <w:top w:val="single" w:sz="4" w:space="0" w:color="auto"/>
              <w:left w:val="nil"/>
              <w:bottom w:val="single" w:sz="4" w:space="0" w:color="auto"/>
              <w:right w:val="single" w:sz="4" w:space="0" w:color="auto"/>
            </w:tcBorders>
          </w:tcPr>
          <w:p w14:paraId="188A3F51"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p>
        </w:tc>
        <w:tc>
          <w:tcPr>
            <w:tcW w:w="1180" w:type="dxa"/>
            <w:tcBorders>
              <w:top w:val="nil"/>
              <w:left w:val="single" w:sz="4" w:space="0" w:color="auto"/>
              <w:bottom w:val="single" w:sz="4" w:space="0" w:color="auto"/>
              <w:right w:val="single" w:sz="4" w:space="0" w:color="auto"/>
            </w:tcBorders>
          </w:tcPr>
          <w:p w14:paraId="5F304976"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58B9195B"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42D205B6" w14:textId="500E8A8E"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(285,438,197.54)</w:t>
            </w:r>
          </w:p>
        </w:tc>
        <w:tc>
          <w:tcPr>
            <w:tcW w:w="1180" w:type="dxa"/>
            <w:tcBorders>
              <w:top w:val="nil"/>
              <w:left w:val="single" w:sz="4" w:space="0" w:color="auto"/>
              <w:bottom w:val="single" w:sz="4" w:space="0" w:color="auto"/>
              <w:right w:val="single" w:sz="4" w:space="0" w:color="auto"/>
            </w:tcBorders>
          </w:tcPr>
          <w:p w14:paraId="654A184A"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6692CC89"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01C86C48" w14:textId="0C0C52DE"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(285,438,197.54)</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252987F" w14:textId="13A37B93"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   </w:t>
            </w:r>
          </w:p>
        </w:tc>
        <w:tc>
          <w:tcPr>
            <w:tcW w:w="1249" w:type="dxa"/>
            <w:tcBorders>
              <w:top w:val="nil"/>
              <w:left w:val="nil"/>
              <w:bottom w:val="single" w:sz="4" w:space="0" w:color="auto"/>
              <w:right w:val="single" w:sz="4" w:space="0" w:color="auto"/>
            </w:tcBorders>
            <w:shd w:val="clear" w:color="auto" w:fill="auto"/>
            <w:noWrap/>
            <w:vAlign w:val="bottom"/>
            <w:hideMark/>
          </w:tcPr>
          <w:p w14:paraId="25B1127C" w14:textId="287A9C29"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(690,412,254.99</w:t>
            </w:r>
          </w:p>
        </w:tc>
        <w:tc>
          <w:tcPr>
            <w:tcW w:w="1181" w:type="dxa"/>
            <w:tcBorders>
              <w:top w:val="nil"/>
              <w:left w:val="nil"/>
              <w:bottom w:val="single" w:sz="4" w:space="0" w:color="auto"/>
              <w:right w:val="single" w:sz="4" w:space="0" w:color="auto"/>
            </w:tcBorders>
            <w:shd w:val="clear" w:color="auto" w:fill="auto"/>
            <w:noWrap/>
            <w:vAlign w:val="bottom"/>
            <w:hideMark/>
          </w:tcPr>
          <w:p w14:paraId="151EEA6D" w14:textId="7FBC708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(690,412,254.99</w:t>
            </w:r>
            <w:r w:rsidRPr="007C47FC">
              <w:rPr>
                <w:rFonts w:ascii="Cambria" w:eastAsia="Times New Roman" w:hAnsi="Cambria" w:cs="Calibri"/>
                <w:b/>
                <w:bCs/>
                <w:color w:val="000000"/>
                <w:sz w:val="12"/>
                <w:szCs w:val="16"/>
                <w:lang w:eastAsia="en-GB"/>
              </w:rPr>
              <w:t>)</w:t>
            </w:r>
          </w:p>
        </w:tc>
      </w:tr>
      <w:tr w:rsidR="005A2A77" w:rsidRPr="007C47FC" w14:paraId="33B05CA6" w14:textId="77777777" w:rsidTr="005A2A77">
        <w:trPr>
          <w:trHeight w:val="375"/>
        </w:trPr>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CB935" w14:textId="77777777" w:rsidR="005A2A77" w:rsidRPr="007C47FC" w:rsidRDefault="005A2A77" w:rsidP="005A2A77">
            <w:pPr>
              <w:spacing w:after="0" w:line="240" w:lineRule="auto"/>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CLOSING BALANCE AS AT 31/12/2020</w:t>
            </w:r>
          </w:p>
        </w:tc>
        <w:tc>
          <w:tcPr>
            <w:tcW w:w="1082" w:type="dxa"/>
            <w:tcBorders>
              <w:top w:val="nil"/>
              <w:left w:val="nil"/>
              <w:bottom w:val="single" w:sz="4" w:space="0" w:color="auto"/>
              <w:right w:val="single" w:sz="4" w:space="0" w:color="auto"/>
            </w:tcBorders>
            <w:shd w:val="clear" w:color="auto" w:fill="auto"/>
            <w:noWrap/>
            <w:vAlign w:val="bottom"/>
            <w:hideMark/>
          </w:tcPr>
          <w:p w14:paraId="3CC9F8E6"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848,710,641.36 </w:t>
            </w:r>
          </w:p>
        </w:tc>
        <w:tc>
          <w:tcPr>
            <w:tcW w:w="1180" w:type="dxa"/>
            <w:tcBorders>
              <w:top w:val="nil"/>
              <w:left w:val="nil"/>
              <w:bottom w:val="single" w:sz="4" w:space="0" w:color="auto"/>
              <w:right w:val="single" w:sz="4" w:space="0" w:color="auto"/>
            </w:tcBorders>
            <w:shd w:val="clear" w:color="auto" w:fill="auto"/>
            <w:noWrap/>
            <w:vAlign w:val="bottom"/>
            <w:hideMark/>
          </w:tcPr>
          <w:p w14:paraId="2B5E76CF"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(643,992,181.25)</w:t>
            </w:r>
          </w:p>
        </w:tc>
        <w:tc>
          <w:tcPr>
            <w:tcW w:w="1180" w:type="dxa"/>
            <w:tcBorders>
              <w:top w:val="nil"/>
              <w:left w:val="nil"/>
              <w:bottom w:val="single" w:sz="4" w:space="0" w:color="auto"/>
              <w:right w:val="single" w:sz="4" w:space="0" w:color="auto"/>
            </w:tcBorders>
            <w:shd w:val="clear" w:color="auto" w:fill="auto"/>
            <w:noWrap/>
            <w:vAlign w:val="bottom"/>
            <w:hideMark/>
          </w:tcPr>
          <w:p w14:paraId="6200A236"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204,718,460.11 </w:t>
            </w:r>
          </w:p>
        </w:tc>
        <w:tc>
          <w:tcPr>
            <w:tcW w:w="1238" w:type="dxa"/>
            <w:tcBorders>
              <w:top w:val="nil"/>
              <w:left w:val="nil"/>
              <w:bottom w:val="single" w:sz="4" w:space="0" w:color="auto"/>
              <w:right w:val="single" w:sz="4" w:space="0" w:color="auto"/>
            </w:tcBorders>
            <w:shd w:val="clear" w:color="auto" w:fill="auto"/>
            <w:noWrap/>
            <w:vAlign w:val="bottom"/>
            <w:hideMark/>
          </w:tcPr>
          <w:p w14:paraId="4D5BE89A"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549,421,536.44 </w:t>
            </w:r>
          </w:p>
        </w:tc>
        <w:tc>
          <w:tcPr>
            <w:tcW w:w="1109" w:type="dxa"/>
            <w:tcBorders>
              <w:top w:val="nil"/>
              <w:left w:val="nil"/>
              <w:bottom w:val="single" w:sz="4" w:space="0" w:color="auto"/>
              <w:right w:val="single" w:sz="4" w:space="0" w:color="auto"/>
            </w:tcBorders>
            <w:shd w:val="clear" w:color="auto" w:fill="auto"/>
            <w:noWrap/>
            <w:vAlign w:val="bottom"/>
            <w:hideMark/>
          </w:tcPr>
          <w:p w14:paraId="59F746DE" w14:textId="77777777"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(35,707,615.53)</w:t>
            </w:r>
          </w:p>
        </w:tc>
        <w:tc>
          <w:tcPr>
            <w:tcW w:w="1141" w:type="dxa"/>
            <w:tcBorders>
              <w:top w:val="nil"/>
              <w:left w:val="nil"/>
              <w:bottom w:val="single" w:sz="4" w:space="0" w:color="auto"/>
              <w:right w:val="single" w:sz="4" w:space="0" w:color="auto"/>
            </w:tcBorders>
            <w:shd w:val="clear" w:color="auto" w:fill="auto"/>
            <w:noWrap/>
            <w:vAlign w:val="bottom"/>
            <w:hideMark/>
          </w:tcPr>
          <w:p w14:paraId="7E669434" w14:textId="6473EC2D" w:rsidR="005A2A77" w:rsidRPr="007C47FC" w:rsidRDefault="00C77E38"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 xml:space="preserve">            513</w:t>
            </w:r>
            <w:r w:rsidR="005A2A77" w:rsidRPr="007C47FC">
              <w:rPr>
                <w:rFonts w:ascii="Cambria" w:eastAsia="Times New Roman" w:hAnsi="Cambria" w:cs="Calibri"/>
                <w:b/>
                <w:bCs/>
                <w:color w:val="000000"/>
                <w:sz w:val="12"/>
                <w:szCs w:val="16"/>
                <w:lang w:eastAsia="en-GB"/>
              </w:rPr>
              <w:t xml:space="preserve">,713,920.91 </w:t>
            </w:r>
          </w:p>
        </w:tc>
        <w:tc>
          <w:tcPr>
            <w:tcW w:w="1082" w:type="dxa"/>
            <w:tcBorders>
              <w:top w:val="single" w:sz="4" w:space="0" w:color="auto"/>
              <w:left w:val="nil"/>
              <w:bottom w:val="single" w:sz="4" w:space="0" w:color="auto"/>
              <w:right w:val="single" w:sz="4" w:space="0" w:color="auto"/>
            </w:tcBorders>
          </w:tcPr>
          <w:p w14:paraId="7F86913E"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687EF0D5"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7AC5308B" w14:textId="68E9F836"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877,376,672.63</w:t>
            </w:r>
          </w:p>
        </w:tc>
        <w:tc>
          <w:tcPr>
            <w:tcW w:w="1180" w:type="dxa"/>
            <w:tcBorders>
              <w:top w:val="nil"/>
              <w:left w:val="single" w:sz="4" w:space="0" w:color="auto"/>
              <w:bottom w:val="single" w:sz="4" w:space="0" w:color="auto"/>
              <w:right w:val="single" w:sz="4" w:space="0" w:color="auto"/>
            </w:tcBorders>
          </w:tcPr>
          <w:p w14:paraId="58E642E6"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14A15F2E"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2BEA64B4" w14:textId="0F1A8350"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(311,965,555.35)</w:t>
            </w:r>
          </w:p>
        </w:tc>
        <w:tc>
          <w:tcPr>
            <w:tcW w:w="1180" w:type="dxa"/>
            <w:tcBorders>
              <w:top w:val="nil"/>
              <w:left w:val="single" w:sz="4" w:space="0" w:color="auto"/>
              <w:bottom w:val="single" w:sz="4" w:space="0" w:color="auto"/>
              <w:right w:val="single" w:sz="4" w:space="0" w:color="auto"/>
            </w:tcBorders>
          </w:tcPr>
          <w:p w14:paraId="4FD3D023"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0BE49F1E" w14:textId="77777777" w:rsidR="005A2A77" w:rsidRDefault="005A2A77" w:rsidP="005A2A77">
            <w:pPr>
              <w:spacing w:after="0" w:line="240" w:lineRule="auto"/>
              <w:jc w:val="right"/>
              <w:rPr>
                <w:rFonts w:ascii="Cambria" w:eastAsia="Times New Roman" w:hAnsi="Cambria" w:cs="Calibri"/>
                <w:b/>
                <w:bCs/>
                <w:color w:val="000000"/>
                <w:sz w:val="12"/>
                <w:szCs w:val="16"/>
                <w:lang w:eastAsia="en-GB"/>
              </w:rPr>
            </w:pPr>
          </w:p>
          <w:p w14:paraId="5F070809" w14:textId="5CB8F18D"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565,411,117.28</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0507BC3" w14:textId="6F118A00"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2,275,508,850.43</w:t>
            </w:r>
          </w:p>
        </w:tc>
        <w:tc>
          <w:tcPr>
            <w:tcW w:w="1249" w:type="dxa"/>
            <w:tcBorders>
              <w:top w:val="nil"/>
              <w:left w:val="nil"/>
              <w:bottom w:val="single" w:sz="4" w:space="0" w:color="auto"/>
              <w:right w:val="single" w:sz="4" w:space="0" w:color="auto"/>
            </w:tcBorders>
            <w:shd w:val="clear" w:color="auto" w:fill="auto"/>
            <w:noWrap/>
            <w:vAlign w:val="bottom"/>
            <w:hideMark/>
          </w:tcPr>
          <w:p w14:paraId="6AA8BED4" w14:textId="71AFDCEF"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sidRPr="007C47FC">
              <w:rPr>
                <w:rFonts w:ascii="Cambria" w:eastAsia="Times New Roman" w:hAnsi="Cambria" w:cs="Calibri"/>
                <w:b/>
                <w:bCs/>
                <w:color w:val="000000"/>
                <w:sz w:val="12"/>
                <w:szCs w:val="16"/>
                <w:lang w:eastAsia="en-GB"/>
              </w:rPr>
              <w:t xml:space="preserve">          </w:t>
            </w:r>
            <w:r>
              <w:rPr>
                <w:rFonts w:ascii="Cambria" w:eastAsia="Times New Roman" w:hAnsi="Cambria" w:cs="Calibri"/>
                <w:b/>
                <w:bCs/>
                <w:color w:val="000000"/>
                <w:sz w:val="12"/>
                <w:szCs w:val="16"/>
                <w:lang w:eastAsia="en-GB"/>
              </w:rPr>
              <w:t>(991,665,,352.13</w:t>
            </w:r>
            <w:r w:rsidRPr="007C47FC">
              <w:rPr>
                <w:rFonts w:ascii="Cambria" w:eastAsia="Times New Roman" w:hAnsi="Cambria" w:cs="Calibri"/>
                <w:b/>
                <w:bCs/>
                <w:color w:val="000000"/>
                <w:sz w:val="12"/>
                <w:szCs w:val="16"/>
                <w:lang w:eastAsia="en-GB"/>
              </w:rPr>
              <w:t>)</w:t>
            </w:r>
          </w:p>
        </w:tc>
        <w:tc>
          <w:tcPr>
            <w:tcW w:w="1181" w:type="dxa"/>
            <w:tcBorders>
              <w:top w:val="nil"/>
              <w:left w:val="nil"/>
              <w:bottom w:val="single" w:sz="4" w:space="0" w:color="auto"/>
              <w:right w:val="single" w:sz="4" w:space="0" w:color="auto"/>
            </w:tcBorders>
            <w:shd w:val="clear" w:color="auto" w:fill="auto"/>
            <w:noWrap/>
            <w:vAlign w:val="bottom"/>
            <w:hideMark/>
          </w:tcPr>
          <w:p w14:paraId="66ADC6CC" w14:textId="16F3DDA2" w:rsidR="005A2A77" w:rsidRPr="007C47FC" w:rsidRDefault="005A2A77" w:rsidP="005A2A77">
            <w:pPr>
              <w:spacing w:after="0" w:line="240" w:lineRule="auto"/>
              <w:jc w:val="right"/>
              <w:rPr>
                <w:rFonts w:ascii="Cambria" w:eastAsia="Times New Roman" w:hAnsi="Cambria" w:cs="Calibri"/>
                <w:b/>
                <w:bCs/>
                <w:color w:val="000000"/>
                <w:sz w:val="12"/>
                <w:szCs w:val="16"/>
                <w:lang w:eastAsia="en-GB"/>
              </w:rPr>
            </w:pPr>
            <w:r>
              <w:rPr>
                <w:rFonts w:ascii="Cambria" w:eastAsia="Times New Roman" w:hAnsi="Cambria" w:cs="Calibri"/>
                <w:b/>
                <w:bCs/>
                <w:color w:val="000000"/>
                <w:sz w:val="12"/>
                <w:szCs w:val="16"/>
                <w:lang w:eastAsia="en-GB"/>
              </w:rPr>
              <w:t xml:space="preserve">        1,283,843,498.30</w:t>
            </w:r>
            <w:r w:rsidRPr="007C47FC">
              <w:rPr>
                <w:rFonts w:ascii="Cambria" w:eastAsia="Times New Roman" w:hAnsi="Cambria" w:cs="Calibri"/>
                <w:b/>
                <w:bCs/>
                <w:color w:val="000000"/>
                <w:sz w:val="12"/>
                <w:szCs w:val="16"/>
                <w:lang w:eastAsia="en-GB"/>
              </w:rPr>
              <w:t xml:space="preserve"> </w:t>
            </w:r>
          </w:p>
        </w:tc>
      </w:tr>
    </w:tbl>
    <w:p w14:paraId="0FDF0C4C" w14:textId="77777777" w:rsidR="009F7E0F" w:rsidRDefault="009F7E0F" w:rsidP="009F7E0F">
      <w:pPr>
        <w:spacing w:after="0" w:line="240" w:lineRule="auto"/>
        <w:jc w:val="center"/>
        <w:rPr>
          <w:rFonts w:ascii="Calibri" w:eastAsia="Times New Roman" w:hAnsi="Calibri" w:cs="Calibri"/>
          <w:b/>
          <w:bCs/>
          <w:color w:val="000000"/>
          <w:sz w:val="26"/>
          <w:szCs w:val="26"/>
          <w:lang w:eastAsia="en-GB"/>
        </w:rPr>
      </w:pPr>
    </w:p>
    <w:p w14:paraId="7AE777BA" w14:textId="77777777" w:rsidR="009F7E0F" w:rsidRDefault="009F7E0F" w:rsidP="009F7E0F">
      <w:pPr>
        <w:spacing w:after="0" w:line="240" w:lineRule="auto"/>
        <w:jc w:val="center"/>
        <w:rPr>
          <w:rFonts w:ascii="Calibri" w:eastAsia="Times New Roman" w:hAnsi="Calibri" w:cs="Calibri"/>
          <w:b/>
          <w:bCs/>
          <w:color w:val="000000"/>
          <w:sz w:val="26"/>
          <w:szCs w:val="26"/>
          <w:lang w:eastAsia="en-GB"/>
        </w:rPr>
      </w:pPr>
    </w:p>
    <w:p w14:paraId="1CE91CA6"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p>
    <w:p w14:paraId="35FCCC5F"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p>
    <w:p w14:paraId="3E39179A" w14:textId="77777777" w:rsidR="009F7E0F" w:rsidRDefault="009F7E0F" w:rsidP="009F7E0F">
      <w:pPr>
        <w:spacing w:after="0" w:line="240" w:lineRule="auto"/>
        <w:jc w:val="center"/>
        <w:rPr>
          <w:rFonts w:ascii="Calibri" w:eastAsia="Times New Roman" w:hAnsi="Calibri" w:cs="Calibri"/>
          <w:b/>
          <w:bCs/>
          <w:color w:val="000000"/>
          <w:sz w:val="20"/>
          <w:szCs w:val="20"/>
          <w:lang w:eastAsia="en-GB"/>
        </w:rPr>
      </w:pPr>
    </w:p>
    <w:p w14:paraId="2F4B468A" w14:textId="77777777" w:rsidR="009F7E0F" w:rsidRDefault="009F7E0F" w:rsidP="009F7E0F">
      <w:pPr>
        <w:spacing w:after="0" w:line="240" w:lineRule="auto"/>
        <w:rPr>
          <w:rFonts w:ascii="Calibri" w:eastAsia="Times New Roman" w:hAnsi="Calibri" w:cs="Calibri"/>
          <w:b/>
          <w:bCs/>
          <w:color w:val="000000"/>
          <w:sz w:val="20"/>
          <w:szCs w:val="20"/>
          <w:lang w:eastAsia="en-GB"/>
        </w:rPr>
        <w:sectPr w:rsidR="009F7E0F" w:rsidSect="0064117A">
          <w:pgSz w:w="16839" w:h="11907" w:orient="landscape" w:code="9"/>
          <w:pgMar w:top="1077" w:right="1440" w:bottom="851" w:left="1440" w:header="720" w:footer="720" w:gutter="0"/>
          <w:cols w:space="708"/>
          <w:docGrid w:linePitch="360"/>
        </w:sectPr>
      </w:pPr>
    </w:p>
    <w:p w14:paraId="1ED3A3E6" w14:textId="77777777" w:rsidR="00CA1A7F" w:rsidRDefault="00CA1A7F" w:rsidP="00CA1A7F">
      <w:pPr>
        <w:spacing w:after="0" w:line="276" w:lineRule="auto"/>
        <w:jc w:val="center"/>
        <w:rPr>
          <w:rFonts w:ascii="Cambria" w:hAnsi="Cambria"/>
          <w:b/>
          <w:sz w:val="26"/>
        </w:rPr>
      </w:pPr>
      <w:r>
        <w:rPr>
          <w:rFonts w:ascii="Cambria" w:hAnsi="Cambria"/>
          <w:b/>
          <w:sz w:val="26"/>
        </w:rPr>
        <w:lastRenderedPageBreak/>
        <w:t>NOTES TO THE ACCOUNT</w:t>
      </w:r>
    </w:p>
    <w:p w14:paraId="38438180" w14:textId="77777777" w:rsidR="00CA1A7F" w:rsidRPr="006F4F67" w:rsidRDefault="00CA1A7F" w:rsidP="00CA1A7F">
      <w:pPr>
        <w:spacing w:after="0" w:line="276" w:lineRule="auto"/>
        <w:jc w:val="center"/>
        <w:rPr>
          <w:rFonts w:ascii="Cambria" w:hAnsi="Cambria"/>
          <w:b/>
          <w:sz w:val="26"/>
        </w:rPr>
      </w:pPr>
      <w:r w:rsidRPr="006F4F67">
        <w:rPr>
          <w:rFonts w:ascii="Cambria" w:hAnsi="Cambria"/>
          <w:b/>
          <w:sz w:val="26"/>
        </w:rPr>
        <w:t>IFE EAST AND IFE NORTH EAST</w:t>
      </w:r>
    </w:p>
    <w:p w14:paraId="10CBE844" w14:textId="77777777" w:rsidR="00CA1A7F" w:rsidRDefault="00CA1A7F" w:rsidP="00CA1A7F">
      <w:pPr>
        <w:spacing w:after="0" w:line="276" w:lineRule="auto"/>
        <w:jc w:val="center"/>
        <w:rPr>
          <w:rFonts w:ascii="Cambria" w:hAnsi="Cambria"/>
          <w:b/>
          <w:sz w:val="26"/>
        </w:rPr>
      </w:pPr>
      <w:r>
        <w:rPr>
          <w:rFonts w:ascii="Cambria" w:hAnsi="Cambria"/>
          <w:b/>
          <w:sz w:val="26"/>
        </w:rPr>
        <w:t>[NOTE 1 - CASH AND CASH EQUIVALENT]</w:t>
      </w:r>
    </w:p>
    <w:p w14:paraId="799A273B" w14:textId="77777777" w:rsidR="00CA1A7F" w:rsidRDefault="00CA1A7F" w:rsidP="00CA1A7F">
      <w:pPr>
        <w:spacing w:after="0" w:line="276" w:lineRule="auto"/>
        <w:rPr>
          <w:rFonts w:ascii="Cambria" w:hAnsi="Cambria"/>
          <w:b/>
          <w:sz w:val="26"/>
          <w:u w:val="single"/>
        </w:rPr>
      </w:pPr>
      <w:r w:rsidRPr="00B50D79">
        <w:rPr>
          <w:rFonts w:ascii="Cambria" w:hAnsi="Cambria"/>
          <w:b/>
          <w:sz w:val="26"/>
          <w:u w:val="single"/>
        </w:rPr>
        <w:t>IFE EAST</w:t>
      </w:r>
    </w:p>
    <w:p w14:paraId="29DFFAEC" w14:textId="77777777" w:rsidR="00CA1A7F" w:rsidRDefault="00CA1A7F" w:rsidP="00CA1A7F">
      <w:pPr>
        <w:spacing w:after="0" w:line="276" w:lineRule="auto"/>
        <w:rPr>
          <w:rFonts w:ascii="Cambria" w:hAnsi="Cambria"/>
          <w:sz w:val="26"/>
        </w:rPr>
      </w:pPr>
      <w:r>
        <w:rPr>
          <w:rFonts w:ascii="Cambria" w:hAnsi="Cambria"/>
          <w:sz w:val="26"/>
        </w:rPr>
        <w:t>Zenith Bank</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6,474,719.48</w:t>
      </w:r>
    </w:p>
    <w:p w14:paraId="10A9E636" w14:textId="77777777" w:rsidR="00CA1A7F" w:rsidRDefault="00CA1A7F" w:rsidP="00CA1A7F">
      <w:pPr>
        <w:spacing w:after="0" w:line="276" w:lineRule="auto"/>
        <w:rPr>
          <w:rFonts w:ascii="Cambria" w:hAnsi="Cambria"/>
          <w:sz w:val="26"/>
        </w:rPr>
      </w:pPr>
      <w:r>
        <w:rPr>
          <w:rFonts w:ascii="Cambria" w:hAnsi="Cambria"/>
          <w:sz w:val="26"/>
        </w:rPr>
        <w:t>Polaris Bank</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18,111.66</w:t>
      </w:r>
    </w:p>
    <w:p w14:paraId="60F15B1D" w14:textId="77777777" w:rsidR="00CA1A7F" w:rsidRDefault="00CA1A7F" w:rsidP="00CA1A7F">
      <w:pPr>
        <w:spacing w:after="0" w:line="276" w:lineRule="auto"/>
        <w:rPr>
          <w:rFonts w:ascii="Cambria" w:hAnsi="Cambria"/>
          <w:sz w:val="26"/>
        </w:rPr>
      </w:pPr>
      <w:r>
        <w:rPr>
          <w:rFonts w:ascii="Cambria" w:hAnsi="Cambria"/>
          <w:sz w:val="26"/>
        </w:rPr>
        <w:t>Eco Bank</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191,565.66</w:t>
      </w:r>
    </w:p>
    <w:p w14:paraId="26415BE7" w14:textId="77777777" w:rsidR="00CA1A7F" w:rsidRDefault="00CA1A7F" w:rsidP="00CA1A7F">
      <w:pPr>
        <w:spacing w:after="0" w:line="276" w:lineRule="auto"/>
        <w:rPr>
          <w:rFonts w:ascii="Cambria" w:hAnsi="Cambria"/>
          <w:sz w:val="26"/>
          <w:u w:val="single"/>
        </w:rPr>
      </w:pPr>
      <w:proofErr w:type="spellStart"/>
      <w:r>
        <w:rPr>
          <w:rFonts w:ascii="Cambria" w:hAnsi="Cambria"/>
          <w:sz w:val="26"/>
        </w:rPr>
        <w:t>Wema</w:t>
      </w:r>
      <w:proofErr w:type="spellEnd"/>
      <w:r>
        <w:rPr>
          <w:rFonts w:ascii="Cambria" w:hAnsi="Cambria"/>
          <w:sz w:val="26"/>
        </w:rPr>
        <w:t xml:space="preserve"> Bank</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sidRPr="00B50D79">
        <w:rPr>
          <w:rFonts w:ascii="Cambria" w:hAnsi="Cambria"/>
          <w:sz w:val="26"/>
          <w:u w:val="single"/>
        </w:rPr>
        <w:t xml:space="preserve">    239,893.43</w:t>
      </w:r>
    </w:p>
    <w:p w14:paraId="346F63C4" w14:textId="77777777" w:rsidR="00CA1A7F" w:rsidRDefault="00CA1A7F" w:rsidP="00CA1A7F">
      <w:pPr>
        <w:spacing w:after="0" w:line="276" w:lineRule="auto"/>
        <w:rPr>
          <w:rFonts w:ascii="Cambria" w:hAnsi="Cambria"/>
          <w:sz w:val="26"/>
        </w:rPr>
      </w:pP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6,924,290.23</w:t>
      </w:r>
    </w:p>
    <w:p w14:paraId="30532E8B" w14:textId="77777777" w:rsidR="00CA1A7F" w:rsidRDefault="00CA1A7F" w:rsidP="00CA1A7F">
      <w:pPr>
        <w:spacing w:after="0" w:line="276" w:lineRule="auto"/>
        <w:rPr>
          <w:rFonts w:ascii="Cambria" w:hAnsi="Cambria"/>
          <w:b/>
          <w:sz w:val="26"/>
          <w:u w:val="single"/>
        </w:rPr>
      </w:pPr>
      <w:r>
        <w:rPr>
          <w:rFonts w:ascii="Cambria" w:hAnsi="Cambria"/>
          <w:b/>
          <w:sz w:val="26"/>
          <w:u w:val="single"/>
        </w:rPr>
        <w:t>IFE NORTH EAST</w:t>
      </w:r>
    </w:p>
    <w:p w14:paraId="022D6A42" w14:textId="77777777" w:rsidR="00CA1A7F" w:rsidRDefault="00CA1A7F" w:rsidP="00CA1A7F">
      <w:pPr>
        <w:spacing w:after="0" w:line="276" w:lineRule="auto"/>
        <w:rPr>
          <w:rFonts w:ascii="Cambria" w:hAnsi="Cambria"/>
          <w:sz w:val="26"/>
          <w:u w:val="single"/>
        </w:rPr>
      </w:pPr>
      <w:proofErr w:type="spellStart"/>
      <w:r>
        <w:rPr>
          <w:rFonts w:ascii="Cambria" w:hAnsi="Cambria"/>
          <w:sz w:val="26"/>
        </w:rPr>
        <w:t>Wema</w:t>
      </w:r>
      <w:proofErr w:type="spellEnd"/>
      <w:r>
        <w:rPr>
          <w:rFonts w:ascii="Cambria" w:hAnsi="Cambria"/>
          <w:sz w:val="26"/>
        </w:rPr>
        <w:t xml:space="preserve"> Bank</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w:t>
      </w:r>
      <w:r w:rsidRPr="00B50D79">
        <w:rPr>
          <w:rFonts w:ascii="Cambria" w:hAnsi="Cambria"/>
          <w:sz w:val="26"/>
          <w:u w:val="single"/>
        </w:rPr>
        <w:t xml:space="preserve">    </w:t>
      </w:r>
      <w:r w:rsidRPr="00B50D79">
        <w:rPr>
          <w:rFonts w:ascii="Cambria" w:hAnsi="Cambria"/>
          <w:sz w:val="26"/>
          <w:u w:val="single"/>
        </w:rPr>
        <w:tab/>
      </w:r>
      <w:r>
        <w:rPr>
          <w:rFonts w:ascii="Cambria" w:hAnsi="Cambria"/>
          <w:sz w:val="26"/>
          <w:u w:val="single"/>
        </w:rPr>
        <w:t>4,605,918.59</w:t>
      </w:r>
    </w:p>
    <w:p w14:paraId="23521EB3" w14:textId="77777777" w:rsidR="00CA1A7F" w:rsidRDefault="00CA1A7F" w:rsidP="00CA1A7F">
      <w:pPr>
        <w:spacing w:after="0" w:line="276" w:lineRule="auto"/>
        <w:rPr>
          <w:rFonts w:ascii="Cambria" w:hAnsi="Cambria"/>
          <w:b/>
          <w:sz w:val="26"/>
          <w:u w:val="single"/>
        </w:rPr>
      </w:pP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w:t>
      </w:r>
      <w:r>
        <w:rPr>
          <w:rFonts w:ascii="Cambria" w:hAnsi="Cambria"/>
          <w:b/>
          <w:sz w:val="26"/>
          <w:u w:val="single"/>
        </w:rPr>
        <w:t>11,530,208.82</w:t>
      </w:r>
    </w:p>
    <w:p w14:paraId="20707FC4" w14:textId="77777777" w:rsidR="00CA1A7F" w:rsidRDefault="00CA1A7F" w:rsidP="00CA1A7F">
      <w:pPr>
        <w:spacing w:after="0" w:line="276" w:lineRule="auto"/>
        <w:rPr>
          <w:rFonts w:ascii="Cambria" w:hAnsi="Cambria"/>
          <w:b/>
          <w:sz w:val="26"/>
        </w:rPr>
      </w:pPr>
    </w:p>
    <w:p w14:paraId="16E2384E" w14:textId="77777777" w:rsidR="00CA1A7F" w:rsidRDefault="00CA1A7F" w:rsidP="00CA1A7F">
      <w:pPr>
        <w:spacing w:after="0" w:line="276" w:lineRule="auto"/>
        <w:jc w:val="center"/>
        <w:rPr>
          <w:rFonts w:ascii="Cambria" w:hAnsi="Cambria"/>
          <w:b/>
          <w:sz w:val="26"/>
        </w:rPr>
      </w:pPr>
      <w:r>
        <w:rPr>
          <w:rFonts w:ascii="Cambria" w:hAnsi="Cambria"/>
          <w:b/>
          <w:sz w:val="26"/>
        </w:rPr>
        <w:t>[NOTE 2 - RECEIVABLE]</w:t>
      </w:r>
    </w:p>
    <w:p w14:paraId="7F96C15A" w14:textId="31C42B01" w:rsidR="00CA1A7F" w:rsidRDefault="00C77E38" w:rsidP="00CA1A7F">
      <w:pPr>
        <w:spacing w:after="0" w:line="276" w:lineRule="auto"/>
        <w:rPr>
          <w:rFonts w:ascii="Cambria" w:hAnsi="Cambria"/>
          <w:sz w:val="26"/>
        </w:rPr>
      </w:pPr>
      <w:r>
        <w:rPr>
          <w:rFonts w:ascii="Cambria" w:hAnsi="Cambria"/>
          <w:sz w:val="26"/>
        </w:rPr>
        <w:t>Value Added Tax</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154,560,373.40</w:t>
      </w:r>
    </w:p>
    <w:p w14:paraId="4DB29888" w14:textId="3F6C06A7" w:rsidR="00C77E38" w:rsidRDefault="00C77E38" w:rsidP="00CA1A7F">
      <w:pPr>
        <w:spacing w:after="0" w:line="276" w:lineRule="auto"/>
        <w:rPr>
          <w:rFonts w:ascii="Cambria" w:hAnsi="Cambria"/>
          <w:sz w:val="26"/>
        </w:rPr>
      </w:pPr>
      <w:r>
        <w:rPr>
          <w:rFonts w:ascii="Cambria" w:hAnsi="Cambria"/>
          <w:sz w:val="26"/>
        </w:rPr>
        <w:t>Forex Equalization</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462,422.65</w:t>
      </w:r>
    </w:p>
    <w:p w14:paraId="5584A2AA" w14:textId="711C7B80" w:rsidR="00CA1A7F" w:rsidRDefault="00C77E38" w:rsidP="00CA1A7F">
      <w:pPr>
        <w:spacing w:after="0" w:line="276" w:lineRule="auto"/>
        <w:rPr>
          <w:rFonts w:ascii="Cambria" w:hAnsi="Cambria"/>
          <w:sz w:val="26"/>
        </w:rPr>
      </w:pPr>
      <w:r>
        <w:rPr>
          <w:rFonts w:ascii="Cambria" w:hAnsi="Cambria"/>
          <w:sz w:val="26"/>
        </w:rPr>
        <w:t>Exchange Rate Gain</w:t>
      </w:r>
      <w:r w:rsidR="00CA1A7F">
        <w:rPr>
          <w:rFonts w:ascii="Cambria" w:hAnsi="Cambria"/>
          <w:sz w:val="26"/>
        </w:rPr>
        <w:tab/>
      </w:r>
      <w:r w:rsidR="00CA1A7F">
        <w:rPr>
          <w:rFonts w:ascii="Cambria" w:hAnsi="Cambria"/>
          <w:sz w:val="26"/>
        </w:rPr>
        <w:tab/>
      </w:r>
      <w:r w:rsidR="00CA1A7F">
        <w:rPr>
          <w:rFonts w:ascii="Cambria" w:hAnsi="Cambria"/>
          <w:sz w:val="26"/>
        </w:rPr>
        <w:tab/>
      </w:r>
      <w:r w:rsidR="00CA1A7F">
        <w:rPr>
          <w:rFonts w:ascii="Cambria" w:hAnsi="Cambria"/>
          <w:sz w:val="26"/>
        </w:rPr>
        <w:tab/>
      </w:r>
      <w:r w:rsidR="00CA1A7F">
        <w:rPr>
          <w:rFonts w:ascii="Cambria" w:hAnsi="Cambria"/>
          <w:sz w:val="26"/>
        </w:rPr>
        <w:tab/>
        <w:t xml:space="preserve">        </w:t>
      </w:r>
      <w:r w:rsidR="00CA1A7F" w:rsidRPr="00C77E38">
        <w:rPr>
          <w:rFonts w:ascii="Cambria" w:hAnsi="Cambria"/>
          <w:sz w:val="26"/>
          <w:u w:val="single"/>
        </w:rPr>
        <w:t xml:space="preserve"> </w:t>
      </w:r>
      <w:r w:rsidRPr="00C77E38">
        <w:rPr>
          <w:rFonts w:ascii="Cambria" w:hAnsi="Cambria"/>
          <w:sz w:val="26"/>
          <w:u w:val="single"/>
        </w:rPr>
        <w:t xml:space="preserve">         </w:t>
      </w:r>
      <w:r>
        <w:rPr>
          <w:rFonts w:ascii="Cambria" w:hAnsi="Cambria"/>
          <w:sz w:val="26"/>
          <w:u w:val="single"/>
        </w:rPr>
        <w:t>263,219.38</w:t>
      </w:r>
    </w:p>
    <w:p w14:paraId="5C612F18" w14:textId="77777777" w:rsidR="00CA1A7F" w:rsidRDefault="00CA1A7F" w:rsidP="00CA1A7F">
      <w:pPr>
        <w:spacing w:after="0" w:line="276" w:lineRule="auto"/>
        <w:rPr>
          <w:rFonts w:ascii="Cambria" w:hAnsi="Cambria"/>
          <w:b/>
          <w:sz w:val="26"/>
          <w:u w:val="single"/>
        </w:rPr>
      </w:pP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t xml:space="preserve">        </w:t>
      </w:r>
      <w:r>
        <w:rPr>
          <w:rFonts w:ascii="Cambria" w:hAnsi="Cambria"/>
          <w:b/>
          <w:sz w:val="26"/>
          <w:u w:val="single"/>
        </w:rPr>
        <w:t>155,286,329.60</w:t>
      </w:r>
    </w:p>
    <w:p w14:paraId="175895AC" w14:textId="77777777" w:rsidR="00CA1A7F" w:rsidRDefault="00CA1A7F" w:rsidP="00CA1A7F">
      <w:pPr>
        <w:spacing w:after="0" w:line="276" w:lineRule="auto"/>
        <w:rPr>
          <w:rFonts w:ascii="Cambria" w:hAnsi="Cambria"/>
          <w:b/>
          <w:sz w:val="26"/>
        </w:rPr>
      </w:pPr>
    </w:p>
    <w:p w14:paraId="3C7294D1" w14:textId="77777777" w:rsidR="00CA1A7F" w:rsidRDefault="00CA1A7F" w:rsidP="00CA1A7F">
      <w:pPr>
        <w:spacing w:after="0" w:line="276" w:lineRule="auto"/>
        <w:jc w:val="center"/>
        <w:rPr>
          <w:rFonts w:ascii="Cambria" w:hAnsi="Cambria"/>
          <w:b/>
          <w:sz w:val="26"/>
        </w:rPr>
      </w:pPr>
      <w:r>
        <w:rPr>
          <w:rFonts w:ascii="Cambria" w:hAnsi="Cambria"/>
          <w:b/>
          <w:sz w:val="26"/>
        </w:rPr>
        <w:t>[NOTE 3 - PREPAYMENT]</w:t>
      </w:r>
    </w:p>
    <w:p w14:paraId="12C3EBA6" w14:textId="77777777" w:rsidR="00CA1A7F" w:rsidRDefault="00CA1A7F" w:rsidP="00CA1A7F">
      <w:pPr>
        <w:spacing w:after="0" w:line="276" w:lineRule="auto"/>
        <w:rPr>
          <w:rFonts w:ascii="Cambria" w:hAnsi="Cambria"/>
          <w:sz w:val="26"/>
        </w:rPr>
      </w:pPr>
      <w:r>
        <w:rPr>
          <w:rFonts w:ascii="Cambria" w:hAnsi="Cambria"/>
          <w:sz w:val="26"/>
        </w:rPr>
        <w:t>Ife East</w:t>
      </w:r>
      <w:r>
        <w:rPr>
          <w:rFonts w:ascii="Cambria" w:hAnsi="Cambria"/>
          <w:sz w:val="26"/>
        </w:rPr>
        <w:tab/>
        <w:t>-</w:t>
      </w:r>
      <w:r>
        <w:rPr>
          <w:rFonts w:ascii="Cambria" w:hAnsi="Cambria"/>
          <w:sz w:val="26"/>
        </w:rPr>
        <w:tab/>
        <w:t>Housing Loan</w:t>
      </w:r>
      <w:r>
        <w:rPr>
          <w:rFonts w:ascii="Cambria" w:hAnsi="Cambria"/>
          <w:sz w:val="26"/>
        </w:rPr>
        <w:tab/>
      </w:r>
      <w:r>
        <w:rPr>
          <w:rFonts w:ascii="Cambria" w:hAnsi="Cambria"/>
          <w:sz w:val="26"/>
        </w:rPr>
        <w:tab/>
      </w:r>
      <w:r>
        <w:rPr>
          <w:rFonts w:ascii="Cambria" w:hAnsi="Cambria"/>
          <w:sz w:val="26"/>
        </w:rPr>
        <w:tab/>
        <w:t xml:space="preserve">               1,300,000.00</w:t>
      </w:r>
    </w:p>
    <w:p w14:paraId="0133EAFE" w14:textId="77777777" w:rsidR="00CA1A7F" w:rsidRPr="00FE3EAE" w:rsidRDefault="00CA1A7F" w:rsidP="00CA1A7F">
      <w:pPr>
        <w:spacing w:after="0" w:line="276" w:lineRule="auto"/>
        <w:rPr>
          <w:rFonts w:ascii="Cambria" w:hAnsi="Cambria"/>
          <w:sz w:val="26"/>
        </w:rPr>
      </w:pPr>
      <w:r>
        <w:rPr>
          <w:rFonts w:ascii="Cambria" w:hAnsi="Cambria"/>
          <w:sz w:val="26"/>
        </w:rPr>
        <w:t>Ife North-East -</w:t>
      </w:r>
      <w:r>
        <w:rPr>
          <w:rFonts w:ascii="Cambria" w:hAnsi="Cambria"/>
          <w:sz w:val="26"/>
        </w:rPr>
        <w:tab/>
        <w:t>Vehicle Loan</w:t>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w:t>
      </w:r>
      <w:r w:rsidRPr="00FE3EAE">
        <w:rPr>
          <w:rFonts w:ascii="Cambria" w:hAnsi="Cambria"/>
          <w:sz w:val="26"/>
        </w:rPr>
        <w:t xml:space="preserve">     </w:t>
      </w:r>
      <w:r w:rsidRPr="00FE3EAE">
        <w:rPr>
          <w:rFonts w:ascii="Cambria" w:hAnsi="Cambria"/>
          <w:sz w:val="26"/>
          <w:u w:val="single"/>
        </w:rPr>
        <w:t xml:space="preserve">    500,000.00</w:t>
      </w:r>
    </w:p>
    <w:p w14:paraId="3FCAC1C7" w14:textId="77777777" w:rsidR="00CA1A7F" w:rsidRPr="00FE3EAE" w:rsidRDefault="00CA1A7F" w:rsidP="00CA1A7F">
      <w:pPr>
        <w:spacing w:after="0" w:line="276" w:lineRule="auto"/>
        <w:rPr>
          <w:rFonts w:ascii="Cambria" w:hAnsi="Cambria"/>
          <w:b/>
          <w:sz w:val="26"/>
          <w:u w:val="single"/>
        </w:rPr>
      </w:pP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t xml:space="preserve">             </w:t>
      </w:r>
      <w:r>
        <w:rPr>
          <w:rFonts w:ascii="Cambria" w:hAnsi="Cambria"/>
          <w:b/>
          <w:sz w:val="26"/>
          <w:u w:val="single"/>
        </w:rPr>
        <w:t>1,800,000.00</w:t>
      </w:r>
    </w:p>
    <w:p w14:paraId="6078CF47" w14:textId="77777777" w:rsidR="00CA1A7F" w:rsidRDefault="00CA1A7F" w:rsidP="00CA1A7F">
      <w:pPr>
        <w:spacing w:after="0" w:line="276" w:lineRule="auto"/>
        <w:rPr>
          <w:rFonts w:ascii="Cambria" w:hAnsi="Cambria"/>
          <w:b/>
          <w:sz w:val="26"/>
        </w:rPr>
      </w:pPr>
    </w:p>
    <w:p w14:paraId="15B4AFE3" w14:textId="77777777" w:rsidR="00CA1A7F" w:rsidRDefault="00CA1A7F" w:rsidP="00CA1A7F">
      <w:pPr>
        <w:spacing w:after="0" w:line="276" w:lineRule="auto"/>
        <w:jc w:val="center"/>
        <w:rPr>
          <w:rFonts w:ascii="Cambria" w:hAnsi="Cambria"/>
          <w:b/>
          <w:sz w:val="26"/>
        </w:rPr>
      </w:pPr>
      <w:r>
        <w:rPr>
          <w:rFonts w:ascii="Cambria" w:hAnsi="Cambria"/>
          <w:b/>
          <w:sz w:val="26"/>
        </w:rPr>
        <w:t>[NOTE 4 - INVENTORIES]</w:t>
      </w:r>
    </w:p>
    <w:p w14:paraId="4FCC49D1" w14:textId="77777777" w:rsidR="00CA1A7F" w:rsidRDefault="00CA1A7F" w:rsidP="00CA1A7F">
      <w:pPr>
        <w:spacing w:after="0" w:line="276" w:lineRule="auto"/>
        <w:rPr>
          <w:rFonts w:ascii="Cambria" w:hAnsi="Cambria"/>
          <w:sz w:val="26"/>
        </w:rPr>
      </w:pPr>
      <w:r>
        <w:rPr>
          <w:rFonts w:ascii="Cambria" w:hAnsi="Cambria"/>
          <w:sz w:val="26"/>
        </w:rPr>
        <w:t>Ife East</w:t>
      </w:r>
      <w:r>
        <w:rPr>
          <w:rFonts w:ascii="Cambria" w:hAnsi="Cambria"/>
          <w:sz w:val="26"/>
        </w:rPr>
        <w:tab/>
        <w:t>-</w:t>
      </w:r>
      <w:r>
        <w:rPr>
          <w:rFonts w:ascii="Cambria" w:hAnsi="Cambria"/>
          <w:sz w:val="26"/>
        </w:rPr>
        <w:tab/>
        <w:t>Works Material</w:t>
      </w:r>
      <w:r>
        <w:rPr>
          <w:rFonts w:ascii="Cambria" w:hAnsi="Cambria"/>
          <w:sz w:val="26"/>
        </w:rPr>
        <w:tab/>
      </w:r>
      <w:r>
        <w:rPr>
          <w:rFonts w:ascii="Cambria" w:hAnsi="Cambria"/>
          <w:sz w:val="26"/>
        </w:rPr>
        <w:tab/>
      </w:r>
      <w:r>
        <w:rPr>
          <w:rFonts w:ascii="Cambria" w:hAnsi="Cambria"/>
          <w:sz w:val="26"/>
        </w:rPr>
        <w:tab/>
        <w:t xml:space="preserve">               1,290,500.00</w:t>
      </w:r>
    </w:p>
    <w:p w14:paraId="6B38B329" w14:textId="77777777" w:rsidR="00CA1A7F" w:rsidRPr="00FE3EAE" w:rsidRDefault="00CA1A7F" w:rsidP="00CA1A7F">
      <w:pPr>
        <w:spacing w:after="0" w:line="276" w:lineRule="auto"/>
        <w:rPr>
          <w:rFonts w:ascii="Cambria" w:hAnsi="Cambria"/>
          <w:sz w:val="26"/>
        </w:rPr>
      </w:pPr>
      <w:r>
        <w:rPr>
          <w:rFonts w:ascii="Cambria" w:hAnsi="Cambria"/>
          <w:sz w:val="26"/>
        </w:rPr>
        <w:t>Ife North-East -</w:t>
      </w:r>
      <w:r>
        <w:rPr>
          <w:rFonts w:ascii="Cambria" w:hAnsi="Cambria"/>
          <w:sz w:val="26"/>
        </w:rPr>
        <w:tab/>
        <w:t>Official Materials</w:t>
      </w:r>
      <w:r>
        <w:rPr>
          <w:rFonts w:ascii="Cambria" w:hAnsi="Cambria"/>
          <w:sz w:val="26"/>
        </w:rPr>
        <w:tab/>
      </w:r>
      <w:r>
        <w:rPr>
          <w:rFonts w:ascii="Cambria" w:hAnsi="Cambria"/>
          <w:sz w:val="26"/>
        </w:rPr>
        <w:tab/>
      </w:r>
      <w:r>
        <w:rPr>
          <w:rFonts w:ascii="Cambria" w:hAnsi="Cambria"/>
          <w:sz w:val="26"/>
        </w:rPr>
        <w:tab/>
        <w:t xml:space="preserve">         </w:t>
      </w:r>
      <w:r w:rsidRPr="00FE3EAE">
        <w:rPr>
          <w:rFonts w:ascii="Cambria" w:hAnsi="Cambria"/>
          <w:sz w:val="26"/>
        </w:rPr>
        <w:t xml:space="preserve">     </w:t>
      </w:r>
      <w:r w:rsidRPr="00FE3EAE">
        <w:rPr>
          <w:rFonts w:ascii="Cambria" w:hAnsi="Cambria"/>
          <w:sz w:val="26"/>
          <w:u w:val="single"/>
        </w:rPr>
        <w:t xml:space="preserve">    </w:t>
      </w:r>
      <w:r>
        <w:rPr>
          <w:rFonts w:ascii="Cambria" w:hAnsi="Cambria"/>
          <w:sz w:val="26"/>
          <w:u w:val="single"/>
        </w:rPr>
        <w:t>651,890.00</w:t>
      </w:r>
    </w:p>
    <w:p w14:paraId="793E1CBC" w14:textId="77777777" w:rsidR="00CA1A7F" w:rsidRDefault="00CA1A7F" w:rsidP="00CA1A7F">
      <w:pPr>
        <w:spacing w:after="0" w:line="276" w:lineRule="auto"/>
        <w:rPr>
          <w:rFonts w:ascii="Cambria" w:hAnsi="Cambria"/>
          <w:b/>
          <w:sz w:val="26"/>
          <w:u w:val="single"/>
        </w:rPr>
      </w:pP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t xml:space="preserve">             </w:t>
      </w:r>
      <w:r>
        <w:rPr>
          <w:rFonts w:ascii="Cambria" w:hAnsi="Cambria"/>
          <w:b/>
          <w:sz w:val="26"/>
          <w:u w:val="single"/>
        </w:rPr>
        <w:t>1,942,390.00</w:t>
      </w:r>
    </w:p>
    <w:p w14:paraId="037D95BD" w14:textId="77777777" w:rsidR="00CA1A7F" w:rsidRDefault="00CA1A7F" w:rsidP="00CA1A7F">
      <w:pPr>
        <w:spacing w:after="0" w:line="276" w:lineRule="auto"/>
        <w:jc w:val="center"/>
        <w:rPr>
          <w:rFonts w:ascii="Cambria" w:hAnsi="Cambria"/>
          <w:b/>
          <w:sz w:val="26"/>
        </w:rPr>
      </w:pPr>
      <w:r>
        <w:rPr>
          <w:rFonts w:ascii="Cambria" w:hAnsi="Cambria"/>
          <w:b/>
          <w:sz w:val="26"/>
        </w:rPr>
        <w:t>[NOTE 5 - INVESTMENT]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0DDAAD99" w14:textId="77777777" w:rsidTr="00136FEE">
        <w:tc>
          <w:tcPr>
            <w:tcW w:w="2254" w:type="dxa"/>
          </w:tcPr>
          <w:p w14:paraId="2D86F1C3" w14:textId="77777777" w:rsidR="00CA1A7F" w:rsidRDefault="00CA1A7F" w:rsidP="0064117A">
            <w:pPr>
              <w:spacing w:line="360" w:lineRule="auto"/>
              <w:jc w:val="both"/>
              <w:rPr>
                <w:rFonts w:ascii="Cambria" w:hAnsi="Cambria"/>
                <w:b/>
                <w:u w:val="single"/>
              </w:rPr>
            </w:pPr>
          </w:p>
        </w:tc>
        <w:tc>
          <w:tcPr>
            <w:tcW w:w="2254" w:type="dxa"/>
          </w:tcPr>
          <w:p w14:paraId="2CF58F45" w14:textId="77777777" w:rsidR="00CA1A7F" w:rsidRPr="00A02953" w:rsidRDefault="00CA1A7F" w:rsidP="0064117A">
            <w:pPr>
              <w:spacing w:line="360" w:lineRule="auto"/>
              <w:jc w:val="center"/>
              <w:rPr>
                <w:rFonts w:ascii="Cambria" w:hAnsi="Cambria"/>
                <w:b/>
              </w:rPr>
            </w:pPr>
            <w:r>
              <w:rPr>
                <w:rFonts w:ascii="Cambria" w:hAnsi="Cambria"/>
                <w:b/>
              </w:rPr>
              <w:t>IFE EAST</w:t>
            </w:r>
          </w:p>
        </w:tc>
        <w:tc>
          <w:tcPr>
            <w:tcW w:w="2254" w:type="dxa"/>
          </w:tcPr>
          <w:p w14:paraId="63862434" w14:textId="77777777" w:rsidR="00CA1A7F" w:rsidRPr="00A02953" w:rsidRDefault="00CA1A7F" w:rsidP="0064117A">
            <w:pPr>
              <w:spacing w:line="360" w:lineRule="auto"/>
              <w:jc w:val="center"/>
              <w:rPr>
                <w:rFonts w:ascii="Cambria" w:hAnsi="Cambria"/>
                <w:b/>
              </w:rPr>
            </w:pPr>
            <w:r>
              <w:rPr>
                <w:rFonts w:ascii="Cambria" w:hAnsi="Cambria"/>
                <w:b/>
              </w:rPr>
              <w:t>IFE NORTH EAST</w:t>
            </w:r>
          </w:p>
        </w:tc>
        <w:tc>
          <w:tcPr>
            <w:tcW w:w="2255" w:type="dxa"/>
          </w:tcPr>
          <w:p w14:paraId="2C27CC70" w14:textId="77777777" w:rsidR="00CA1A7F" w:rsidRPr="00A02953" w:rsidRDefault="00CA1A7F" w:rsidP="0064117A">
            <w:pPr>
              <w:spacing w:line="360" w:lineRule="auto"/>
              <w:jc w:val="center"/>
              <w:rPr>
                <w:rFonts w:ascii="Cambria" w:hAnsi="Cambria"/>
                <w:b/>
              </w:rPr>
            </w:pPr>
            <w:r>
              <w:rPr>
                <w:rFonts w:ascii="Cambria" w:hAnsi="Cambria"/>
                <w:b/>
              </w:rPr>
              <w:t>TOTAL (#)</w:t>
            </w:r>
          </w:p>
        </w:tc>
      </w:tr>
      <w:tr w:rsidR="00CA1A7F" w14:paraId="31446B35" w14:textId="77777777" w:rsidTr="00136FEE">
        <w:tc>
          <w:tcPr>
            <w:tcW w:w="2254" w:type="dxa"/>
          </w:tcPr>
          <w:p w14:paraId="19426FF2" w14:textId="77777777" w:rsidR="00CA1A7F" w:rsidRPr="00A02953" w:rsidRDefault="00CA1A7F" w:rsidP="0064117A">
            <w:pPr>
              <w:spacing w:line="360" w:lineRule="auto"/>
              <w:jc w:val="both"/>
              <w:rPr>
                <w:rFonts w:ascii="Cambria" w:hAnsi="Cambria"/>
              </w:rPr>
            </w:pPr>
            <w:proofErr w:type="spellStart"/>
            <w:r>
              <w:rPr>
                <w:rFonts w:ascii="Cambria" w:hAnsi="Cambria"/>
              </w:rPr>
              <w:t>Omoluabi</w:t>
            </w:r>
            <w:proofErr w:type="spellEnd"/>
            <w:r>
              <w:rPr>
                <w:rFonts w:ascii="Cambria" w:hAnsi="Cambria"/>
              </w:rPr>
              <w:t xml:space="preserve"> </w:t>
            </w:r>
          </w:p>
        </w:tc>
        <w:tc>
          <w:tcPr>
            <w:tcW w:w="2254" w:type="dxa"/>
          </w:tcPr>
          <w:p w14:paraId="24CD5495" w14:textId="77777777" w:rsidR="00CA1A7F" w:rsidRPr="00A02953" w:rsidRDefault="00CA1A7F" w:rsidP="0064117A">
            <w:pPr>
              <w:spacing w:line="360" w:lineRule="auto"/>
              <w:jc w:val="right"/>
              <w:rPr>
                <w:rFonts w:ascii="Cambria" w:hAnsi="Cambria"/>
              </w:rPr>
            </w:pPr>
            <w:r>
              <w:rPr>
                <w:rFonts w:ascii="Cambria" w:hAnsi="Cambria"/>
              </w:rPr>
              <w:t>13,132,942.00</w:t>
            </w:r>
          </w:p>
        </w:tc>
        <w:tc>
          <w:tcPr>
            <w:tcW w:w="2254" w:type="dxa"/>
          </w:tcPr>
          <w:p w14:paraId="74329E69" w14:textId="77777777" w:rsidR="00CA1A7F" w:rsidRPr="00A02953" w:rsidRDefault="00CA1A7F" w:rsidP="0064117A">
            <w:pPr>
              <w:spacing w:line="360" w:lineRule="auto"/>
              <w:jc w:val="right"/>
              <w:rPr>
                <w:rFonts w:ascii="Cambria" w:hAnsi="Cambria"/>
              </w:rPr>
            </w:pPr>
            <w:r>
              <w:rPr>
                <w:rFonts w:ascii="Cambria" w:hAnsi="Cambria"/>
              </w:rPr>
              <w:t>13,132,942.42</w:t>
            </w:r>
          </w:p>
        </w:tc>
        <w:tc>
          <w:tcPr>
            <w:tcW w:w="2255" w:type="dxa"/>
          </w:tcPr>
          <w:p w14:paraId="54F40A85" w14:textId="77777777" w:rsidR="00CA1A7F" w:rsidRPr="00A02953" w:rsidRDefault="00CA1A7F" w:rsidP="0064117A">
            <w:pPr>
              <w:spacing w:line="360" w:lineRule="auto"/>
              <w:jc w:val="right"/>
              <w:rPr>
                <w:rFonts w:ascii="Cambria" w:hAnsi="Cambria"/>
                <w:b/>
              </w:rPr>
            </w:pPr>
            <w:r>
              <w:rPr>
                <w:rFonts w:ascii="Cambria" w:hAnsi="Cambria"/>
                <w:b/>
              </w:rPr>
              <w:t>26,265,884.00</w:t>
            </w:r>
          </w:p>
        </w:tc>
      </w:tr>
      <w:tr w:rsidR="00CA1A7F" w14:paraId="7C6F44B9" w14:textId="77777777" w:rsidTr="00136FEE">
        <w:tc>
          <w:tcPr>
            <w:tcW w:w="2254" w:type="dxa"/>
          </w:tcPr>
          <w:p w14:paraId="28D19065" w14:textId="77777777" w:rsidR="00CA1A7F" w:rsidRDefault="00CA1A7F" w:rsidP="0064117A">
            <w:pPr>
              <w:spacing w:line="360" w:lineRule="auto"/>
              <w:jc w:val="both"/>
              <w:rPr>
                <w:rFonts w:ascii="Cambria" w:hAnsi="Cambria"/>
              </w:rPr>
            </w:pPr>
            <w:proofErr w:type="spellStart"/>
            <w:r>
              <w:rPr>
                <w:rFonts w:ascii="Cambria" w:hAnsi="Cambria"/>
              </w:rPr>
              <w:t>Kajola</w:t>
            </w:r>
            <w:proofErr w:type="spellEnd"/>
            <w:r>
              <w:rPr>
                <w:rFonts w:ascii="Cambria" w:hAnsi="Cambria"/>
              </w:rPr>
              <w:t xml:space="preserve"> Integrated</w:t>
            </w:r>
          </w:p>
        </w:tc>
        <w:tc>
          <w:tcPr>
            <w:tcW w:w="2254" w:type="dxa"/>
          </w:tcPr>
          <w:p w14:paraId="0A9D38C1" w14:textId="77777777" w:rsidR="00CA1A7F" w:rsidRDefault="00CA1A7F" w:rsidP="0064117A">
            <w:pPr>
              <w:spacing w:line="360" w:lineRule="auto"/>
              <w:jc w:val="right"/>
              <w:rPr>
                <w:rFonts w:ascii="Cambria" w:hAnsi="Cambria"/>
              </w:rPr>
            </w:pPr>
            <w:r>
              <w:rPr>
                <w:rFonts w:ascii="Cambria" w:hAnsi="Cambria"/>
              </w:rPr>
              <w:t>9,523,810.00</w:t>
            </w:r>
          </w:p>
        </w:tc>
        <w:tc>
          <w:tcPr>
            <w:tcW w:w="2254" w:type="dxa"/>
          </w:tcPr>
          <w:p w14:paraId="4C96F138" w14:textId="77777777" w:rsidR="00CA1A7F" w:rsidRDefault="00CA1A7F" w:rsidP="0064117A">
            <w:pPr>
              <w:spacing w:line="360" w:lineRule="auto"/>
              <w:jc w:val="right"/>
              <w:rPr>
                <w:rFonts w:ascii="Cambria" w:hAnsi="Cambria"/>
              </w:rPr>
            </w:pPr>
            <w:r>
              <w:rPr>
                <w:rFonts w:ascii="Cambria" w:hAnsi="Cambria"/>
              </w:rPr>
              <w:t>9,523,810.00</w:t>
            </w:r>
          </w:p>
        </w:tc>
        <w:tc>
          <w:tcPr>
            <w:tcW w:w="2255" w:type="dxa"/>
          </w:tcPr>
          <w:p w14:paraId="55B0D885" w14:textId="77777777" w:rsidR="00CA1A7F" w:rsidRDefault="00CA1A7F" w:rsidP="0064117A">
            <w:pPr>
              <w:spacing w:line="360" w:lineRule="auto"/>
              <w:jc w:val="right"/>
              <w:rPr>
                <w:rFonts w:ascii="Cambria" w:hAnsi="Cambria"/>
                <w:b/>
              </w:rPr>
            </w:pPr>
            <w:r>
              <w:rPr>
                <w:rFonts w:ascii="Cambria" w:hAnsi="Cambria"/>
                <w:b/>
              </w:rPr>
              <w:t>19,047,620.00</w:t>
            </w:r>
          </w:p>
        </w:tc>
      </w:tr>
      <w:tr w:rsidR="00CA1A7F" w14:paraId="4A51FB88" w14:textId="77777777" w:rsidTr="00136FEE">
        <w:tc>
          <w:tcPr>
            <w:tcW w:w="2254" w:type="dxa"/>
          </w:tcPr>
          <w:p w14:paraId="53AC6850" w14:textId="77777777" w:rsidR="00CA1A7F" w:rsidRDefault="00CA1A7F" w:rsidP="0064117A">
            <w:pPr>
              <w:spacing w:line="360" w:lineRule="auto"/>
              <w:jc w:val="both"/>
              <w:rPr>
                <w:rFonts w:ascii="Cambria" w:hAnsi="Cambria"/>
              </w:rPr>
            </w:pPr>
            <w:proofErr w:type="spellStart"/>
            <w:r>
              <w:rPr>
                <w:rFonts w:ascii="Cambria" w:hAnsi="Cambria"/>
              </w:rPr>
              <w:t>Osicol</w:t>
            </w:r>
            <w:proofErr w:type="spellEnd"/>
            <w:r>
              <w:rPr>
                <w:rFonts w:ascii="Cambria" w:hAnsi="Cambria"/>
              </w:rPr>
              <w:t xml:space="preserve"> </w:t>
            </w:r>
          </w:p>
        </w:tc>
        <w:tc>
          <w:tcPr>
            <w:tcW w:w="2254" w:type="dxa"/>
          </w:tcPr>
          <w:p w14:paraId="182AAFB0" w14:textId="77777777" w:rsidR="00CA1A7F" w:rsidRDefault="00CA1A7F" w:rsidP="0064117A">
            <w:pPr>
              <w:spacing w:line="360" w:lineRule="auto"/>
              <w:jc w:val="right"/>
              <w:rPr>
                <w:rFonts w:ascii="Cambria" w:hAnsi="Cambria"/>
              </w:rPr>
            </w:pPr>
            <w:r>
              <w:rPr>
                <w:rFonts w:ascii="Cambria" w:hAnsi="Cambria"/>
              </w:rPr>
              <w:t>267,000.00</w:t>
            </w:r>
          </w:p>
        </w:tc>
        <w:tc>
          <w:tcPr>
            <w:tcW w:w="2254" w:type="dxa"/>
          </w:tcPr>
          <w:p w14:paraId="38A2B89F" w14:textId="77777777" w:rsidR="00CA1A7F" w:rsidRDefault="00CA1A7F" w:rsidP="0064117A">
            <w:pPr>
              <w:spacing w:line="360" w:lineRule="auto"/>
              <w:jc w:val="right"/>
              <w:rPr>
                <w:rFonts w:ascii="Cambria" w:hAnsi="Cambria"/>
              </w:rPr>
            </w:pPr>
            <w:r>
              <w:rPr>
                <w:rFonts w:ascii="Cambria" w:hAnsi="Cambria"/>
              </w:rPr>
              <w:t>267,000.00</w:t>
            </w:r>
          </w:p>
        </w:tc>
        <w:tc>
          <w:tcPr>
            <w:tcW w:w="2255" w:type="dxa"/>
          </w:tcPr>
          <w:p w14:paraId="559182C1" w14:textId="77777777" w:rsidR="00CA1A7F" w:rsidRDefault="00CA1A7F" w:rsidP="0064117A">
            <w:pPr>
              <w:spacing w:line="360" w:lineRule="auto"/>
              <w:jc w:val="right"/>
              <w:rPr>
                <w:rFonts w:ascii="Cambria" w:hAnsi="Cambria"/>
                <w:b/>
              </w:rPr>
            </w:pPr>
            <w:r>
              <w:rPr>
                <w:rFonts w:ascii="Cambria" w:hAnsi="Cambria"/>
                <w:b/>
              </w:rPr>
              <w:t>534,000.00</w:t>
            </w:r>
          </w:p>
        </w:tc>
      </w:tr>
      <w:tr w:rsidR="00CA1A7F" w14:paraId="1F83AE6B" w14:textId="77777777" w:rsidTr="00136FEE">
        <w:tc>
          <w:tcPr>
            <w:tcW w:w="2254" w:type="dxa"/>
          </w:tcPr>
          <w:p w14:paraId="462B6CF1" w14:textId="77777777" w:rsidR="00CA1A7F" w:rsidRDefault="00CA1A7F" w:rsidP="0064117A">
            <w:pPr>
              <w:spacing w:line="360" w:lineRule="auto"/>
              <w:jc w:val="both"/>
              <w:rPr>
                <w:rFonts w:ascii="Cambria" w:hAnsi="Cambria"/>
              </w:rPr>
            </w:pPr>
            <w:r>
              <w:rPr>
                <w:rFonts w:ascii="Cambria" w:hAnsi="Cambria"/>
              </w:rPr>
              <w:t>Preference Shares</w:t>
            </w:r>
          </w:p>
        </w:tc>
        <w:tc>
          <w:tcPr>
            <w:tcW w:w="2254" w:type="dxa"/>
          </w:tcPr>
          <w:p w14:paraId="0AFF3FE8" w14:textId="77777777" w:rsidR="00CA1A7F" w:rsidRDefault="00CA1A7F" w:rsidP="0064117A">
            <w:pPr>
              <w:spacing w:line="360" w:lineRule="auto"/>
              <w:jc w:val="right"/>
              <w:rPr>
                <w:rFonts w:ascii="Cambria" w:hAnsi="Cambria"/>
              </w:rPr>
            </w:pPr>
            <w:r>
              <w:rPr>
                <w:rFonts w:ascii="Cambria" w:hAnsi="Cambria"/>
              </w:rPr>
              <w:t>20,333,333.54</w:t>
            </w:r>
          </w:p>
        </w:tc>
        <w:tc>
          <w:tcPr>
            <w:tcW w:w="2254" w:type="dxa"/>
          </w:tcPr>
          <w:p w14:paraId="7D435F66" w14:textId="77777777" w:rsidR="00CA1A7F" w:rsidRDefault="00CA1A7F" w:rsidP="0064117A">
            <w:pPr>
              <w:spacing w:line="360" w:lineRule="auto"/>
              <w:jc w:val="right"/>
              <w:rPr>
                <w:rFonts w:ascii="Cambria" w:hAnsi="Cambria"/>
              </w:rPr>
            </w:pPr>
            <w:r>
              <w:rPr>
                <w:rFonts w:ascii="Cambria" w:hAnsi="Cambria"/>
              </w:rPr>
              <w:t>1,883,333.33</w:t>
            </w:r>
          </w:p>
        </w:tc>
        <w:tc>
          <w:tcPr>
            <w:tcW w:w="2255" w:type="dxa"/>
          </w:tcPr>
          <w:p w14:paraId="1CAFCE22" w14:textId="77777777" w:rsidR="00CA1A7F" w:rsidRDefault="00CA1A7F" w:rsidP="0064117A">
            <w:pPr>
              <w:spacing w:line="360" w:lineRule="auto"/>
              <w:jc w:val="right"/>
              <w:rPr>
                <w:rFonts w:ascii="Cambria" w:hAnsi="Cambria"/>
                <w:b/>
              </w:rPr>
            </w:pPr>
            <w:r>
              <w:rPr>
                <w:rFonts w:ascii="Cambria" w:hAnsi="Cambria"/>
                <w:b/>
              </w:rPr>
              <w:t>22,216,666.87</w:t>
            </w:r>
          </w:p>
        </w:tc>
      </w:tr>
      <w:tr w:rsidR="00CA1A7F" w14:paraId="0A44758F" w14:textId="77777777" w:rsidTr="00136FEE">
        <w:tc>
          <w:tcPr>
            <w:tcW w:w="2254" w:type="dxa"/>
          </w:tcPr>
          <w:p w14:paraId="19C6FDF7" w14:textId="77777777" w:rsidR="00CA1A7F" w:rsidRDefault="00CA1A7F" w:rsidP="0064117A">
            <w:pPr>
              <w:spacing w:line="360" w:lineRule="auto"/>
              <w:jc w:val="both"/>
              <w:rPr>
                <w:rFonts w:ascii="Cambria" w:hAnsi="Cambria"/>
              </w:rPr>
            </w:pPr>
            <w:r>
              <w:rPr>
                <w:rFonts w:ascii="Cambria" w:hAnsi="Cambria"/>
              </w:rPr>
              <w:t>Others</w:t>
            </w:r>
          </w:p>
        </w:tc>
        <w:tc>
          <w:tcPr>
            <w:tcW w:w="2254" w:type="dxa"/>
          </w:tcPr>
          <w:p w14:paraId="02099DF6" w14:textId="77777777" w:rsidR="00CA1A7F" w:rsidRPr="00D26584" w:rsidRDefault="00CA1A7F" w:rsidP="0064117A">
            <w:pPr>
              <w:spacing w:line="360" w:lineRule="auto"/>
              <w:jc w:val="right"/>
              <w:rPr>
                <w:rFonts w:ascii="Cambria" w:hAnsi="Cambria"/>
                <w:u w:val="single"/>
              </w:rPr>
            </w:pPr>
            <w:r w:rsidRPr="00D26584">
              <w:rPr>
                <w:rFonts w:ascii="Cambria" w:hAnsi="Cambria"/>
                <w:u w:val="single"/>
              </w:rPr>
              <w:t>8,746.89</w:t>
            </w:r>
          </w:p>
        </w:tc>
        <w:tc>
          <w:tcPr>
            <w:tcW w:w="2254" w:type="dxa"/>
          </w:tcPr>
          <w:p w14:paraId="45FDA6CE" w14:textId="77777777" w:rsidR="00CA1A7F" w:rsidRPr="00D26584" w:rsidRDefault="00CA1A7F" w:rsidP="0064117A">
            <w:pPr>
              <w:spacing w:line="360" w:lineRule="auto"/>
              <w:jc w:val="right"/>
              <w:rPr>
                <w:rFonts w:ascii="Cambria" w:hAnsi="Cambria"/>
                <w:u w:val="single"/>
              </w:rPr>
            </w:pPr>
            <w:r w:rsidRPr="00D26584">
              <w:rPr>
                <w:rFonts w:ascii="Cambria" w:hAnsi="Cambria"/>
                <w:u w:val="single"/>
              </w:rPr>
              <w:t>616,666.67</w:t>
            </w:r>
          </w:p>
        </w:tc>
        <w:tc>
          <w:tcPr>
            <w:tcW w:w="2255" w:type="dxa"/>
          </w:tcPr>
          <w:p w14:paraId="2EF50EC5" w14:textId="77777777" w:rsidR="00CA1A7F" w:rsidRPr="00D26584" w:rsidRDefault="00CA1A7F" w:rsidP="0064117A">
            <w:pPr>
              <w:spacing w:line="360" w:lineRule="auto"/>
              <w:jc w:val="right"/>
              <w:rPr>
                <w:rFonts w:ascii="Cambria" w:hAnsi="Cambria"/>
                <w:b/>
                <w:u w:val="single"/>
              </w:rPr>
            </w:pPr>
            <w:r w:rsidRPr="00D26584">
              <w:rPr>
                <w:rFonts w:ascii="Cambria" w:hAnsi="Cambria"/>
                <w:b/>
                <w:u w:val="single"/>
              </w:rPr>
              <w:t>625,413.56</w:t>
            </w:r>
          </w:p>
        </w:tc>
      </w:tr>
      <w:tr w:rsidR="00CA1A7F" w14:paraId="58BAD5DC" w14:textId="77777777" w:rsidTr="00136FEE">
        <w:tc>
          <w:tcPr>
            <w:tcW w:w="2254" w:type="dxa"/>
          </w:tcPr>
          <w:p w14:paraId="7F5EA831" w14:textId="77777777" w:rsidR="00CA1A7F" w:rsidRPr="00A02953" w:rsidRDefault="00CA1A7F" w:rsidP="0064117A">
            <w:pPr>
              <w:spacing w:line="360" w:lineRule="auto"/>
              <w:jc w:val="both"/>
              <w:rPr>
                <w:rFonts w:ascii="Cambria" w:hAnsi="Cambria"/>
                <w:b/>
              </w:rPr>
            </w:pPr>
            <w:r>
              <w:rPr>
                <w:rFonts w:ascii="Cambria" w:hAnsi="Cambria"/>
                <w:b/>
              </w:rPr>
              <w:t>Total</w:t>
            </w:r>
          </w:p>
        </w:tc>
        <w:tc>
          <w:tcPr>
            <w:tcW w:w="2254" w:type="dxa"/>
          </w:tcPr>
          <w:p w14:paraId="6D67574F" w14:textId="77777777" w:rsidR="00CA1A7F" w:rsidRPr="00D26584" w:rsidRDefault="00CA1A7F" w:rsidP="0064117A">
            <w:pPr>
              <w:spacing w:line="360" w:lineRule="auto"/>
              <w:jc w:val="right"/>
              <w:rPr>
                <w:rFonts w:ascii="Cambria" w:hAnsi="Cambria"/>
                <w:b/>
                <w:u w:val="single"/>
              </w:rPr>
            </w:pPr>
            <w:r w:rsidRPr="00D26584">
              <w:rPr>
                <w:rFonts w:ascii="Cambria" w:hAnsi="Cambria"/>
                <w:b/>
                <w:u w:val="single"/>
              </w:rPr>
              <w:t>43,265,832.43</w:t>
            </w:r>
          </w:p>
        </w:tc>
        <w:tc>
          <w:tcPr>
            <w:tcW w:w="2254" w:type="dxa"/>
          </w:tcPr>
          <w:p w14:paraId="308D671D" w14:textId="77777777" w:rsidR="00CA1A7F" w:rsidRPr="00D26584" w:rsidRDefault="00CA1A7F" w:rsidP="0064117A">
            <w:pPr>
              <w:spacing w:line="360" w:lineRule="auto"/>
              <w:jc w:val="right"/>
              <w:rPr>
                <w:rFonts w:ascii="Cambria" w:hAnsi="Cambria"/>
                <w:b/>
                <w:u w:val="single"/>
              </w:rPr>
            </w:pPr>
            <w:r w:rsidRPr="00D26584">
              <w:rPr>
                <w:rFonts w:ascii="Cambria" w:hAnsi="Cambria"/>
                <w:b/>
                <w:u w:val="single"/>
              </w:rPr>
              <w:t>25,423,752.00</w:t>
            </w:r>
          </w:p>
        </w:tc>
        <w:tc>
          <w:tcPr>
            <w:tcW w:w="2255" w:type="dxa"/>
          </w:tcPr>
          <w:p w14:paraId="3BB98F4A" w14:textId="77777777" w:rsidR="00CA1A7F" w:rsidRPr="00D26584" w:rsidRDefault="00CA1A7F" w:rsidP="0064117A">
            <w:pPr>
              <w:spacing w:line="360" w:lineRule="auto"/>
              <w:jc w:val="right"/>
              <w:rPr>
                <w:rFonts w:ascii="Cambria" w:hAnsi="Cambria"/>
                <w:b/>
                <w:u w:val="single"/>
              </w:rPr>
            </w:pPr>
            <w:r w:rsidRPr="00D26584">
              <w:rPr>
                <w:rFonts w:ascii="Cambria" w:hAnsi="Cambria"/>
                <w:b/>
                <w:u w:val="single"/>
              </w:rPr>
              <w:t>68,689,584.43</w:t>
            </w:r>
          </w:p>
        </w:tc>
      </w:tr>
    </w:tbl>
    <w:p w14:paraId="23EC0479" w14:textId="77777777" w:rsidR="00CA1A7F" w:rsidRDefault="00CA1A7F" w:rsidP="00CA1A7F">
      <w:pPr>
        <w:spacing w:after="0" w:line="276" w:lineRule="auto"/>
        <w:jc w:val="center"/>
        <w:rPr>
          <w:rFonts w:ascii="Cambria" w:hAnsi="Cambria"/>
          <w:b/>
          <w:sz w:val="26"/>
        </w:rPr>
      </w:pPr>
      <w:r>
        <w:rPr>
          <w:rFonts w:ascii="Cambria" w:hAnsi="Cambria"/>
          <w:b/>
          <w:sz w:val="26"/>
        </w:rPr>
        <w:lastRenderedPageBreak/>
        <w:t>[NOTE 6 - PPE]</w:t>
      </w:r>
    </w:p>
    <w:p w14:paraId="30744995" w14:textId="77777777" w:rsidR="00CA1A7F" w:rsidRDefault="00CA1A7F" w:rsidP="00CA1A7F">
      <w:pPr>
        <w:spacing w:after="0" w:line="276" w:lineRule="auto"/>
        <w:jc w:val="center"/>
        <w:rPr>
          <w:rFonts w:ascii="Cambria" w:hAnsi="Cambria"/>
          <w:b/>
          <w:sz w:val="26"/>
        </w:rPr>
      </w:pPr>
      <w:bookmarkStart w:id="10" w:name="_GoBack"/>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36766479" w14:textId="77777777" w:rsidTr="00136FEE">
        <w:tc>
          <w:tcPr>
            <w:tcW w:w="2254" w:type="dxa"/>
          </w:tcPr>
          <w:p w14:paraId="7837B8BC" w14:textId="77777777" w:rsidR="00CA1A7F" w:rsidRDefault="00CA1A7F" w:rsidP="0064117A">
            <w:pPr>
              <w:spacing w:line="276" w:lineRule="auto"/>
              <w:jc w:val="both"/>
              <w:rPr>
                <w:rFonts w:ascii="Cambria" w:hAnsi="Cambria"/>
                <w:b/>
                <w:u w:val="single"/>
              </w:rPr>
            </w:pPr>
          </w:p>
        </w:tc>
        <w:tc>
          <w:tcPr>
            <w:tcW w:w="2254" w:type="dxa"/>
          </w:tcPr>
          <w:p w14:paraId="0CB6FBD0"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62E7033F"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537479ED"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18AE8F58" w14:textId="77777777" w:rsidTr="00136FEE">
        <w:tc>
          <w:tcPr>
            <w:tcW w:w="2254" w:type="dxa"/>
          </w:tcPr>
          <w:p w14:paraId="76F93498" w14:textId="77777777" w:rsidR="00CA1A7F" w:rsidRPr="00A02953" w:rsidRDefault="00CA1A7F" w:rsidP="0064117A">
            <w:pPr>
              <w:spacing w:line="276" w:lineRule="auto"/>
              <w:jc w:val="both"/>
              <w:rPr>
                <w:rFonts w:ascii="Cambria" w:hAnsi="Cambria"/>
              </w:rPr>
            </w:pPr>
            <w:r>
              <w:rPr>
                <w:rFonts w:ascii="Cambria" w:hAnsi="Cambria"/>
              </w:rPr>
              <w:t xml:space="preserve">Building </w:t>
            </w:r>
          </w:p>
        </w:tc>
        <w:tc>
          <w:tcPr>
            <w:tcW w:w="2254" w:type="dxa"/>
          </w:tcPr>
          <w:p w14:paraId="5163A5BA" w14:textId="77777777" w:rsidR="00CA1A7F" w:rsidRPr="00A02953" w:rsidRDefault="00CA1A7F" w:rsidP="0064117A">
            <w:pPr>
              <w:spacing w:line="276" w:lineRule="auto"/>
              <w:jc w:val="right"/>
              <w:rPr>
                <w:rFonts w:ascii="Cambria" w:hAnsi="Cambria"/>
              </w:rPr>
            </w:pPr>
            <w:r>
              <w:rPr>
                <w:rFonts w:ascii="Cambria" w:hAnsi="Cambria"/>
              </w:rPr>
              <w:t>970,893,465.02</w:t>
            </w:r>
          </w:p>
        </w:tc>
        <w:tc>
          <w:tcPr>
            <w:tcW w:w="2254" w:type="dxa"/>
          </w:tcPr>
          <w:p w14:paraId="76D9A9CF" w14:textId="77777777" w:rsidR="00CA1A7F" w:rsidRPr="00A02953" w:rsidRDefault="00CA1A7F" w:rsidP="0064117A">
            <w:pPr>
              <w:spacing w:line="276" w:lineRule="auto"/>
              <w:jc w:val="right"/>
              <w:rPr>
                <w:rFonts w:ascii="Cambria" w:hAnsi="Cambria"/>
              </w:rPr>
            </w:pPr>
            <w:r>
              <w:rPr>
                <w:rFonts w:ascii="Cambria" w:hAnsi="Cambria"/>
              </w:rPr>
              <w:t>1,051,624,340.94</w:t>
            </w:r>
          </w:p>
        </w:tc>
        <w:tc>
          <w:tcPr>
            <w:tcW w:w="2255" w:type="dxa"/>
          </w:tcPr>
          <w:p w14:paraId="175450DB" w14:textId="77777777" w:rsidR="00CA1A7F" w:rsidRPr="00A02953" w:rsidRDefault="00CA1A7F" w:rsidP="0064117A">
            <w:pPr>
              <w:spacing w:line="276" w:lineRule="auto"/>
              <w:jc w:val="right"/>
              <w:rPr>
                <w:rFonts w:ascii="Cambria" w:hAnsi="Cambria"/>
                <w:b/>
              </w:rPr>
            </w:pPr>
            <w:r>
              <w:rPr>
                <w:rFonts w:ascii="Cambria" w:hAnsi="Cambria"/>
                <w:b/>
              </w:rPr>
              <w:t>2,022,517,805.96</w:t>
            </w:r>
          </w:p>
        </w:tc>
      </w:tr>
      <w:tr w:rsidR="00CA1A7F" w14:paraId="71771756" w14:textId="77777777" w:rsidTr="00136FEE">
        <w:tc>
          <w:tcPr>
            <w:tcW w:w="2254" w:type="dxa"/>
          </w:tcPr>
          <w:p w14:paraId="7BBDD5C4" w14:textId="77777777" w:rsidR="00CA1A7F" w:rsidRDefault="00CA1A7F" w:rsidP="0064117A">
            <w:pPr>
              <w:spacing w:line="276" w:lineRule="auto"/>
              <w:jc w:val="both"/>
              <w:rPr>
                <w:rFonts w:ascii="Cambria" w:hAnsi="Cambria"/>
              </w:rPr>
            </w:pPr>
            <w:r>
              <w:rPr>
                <w:rFonts w:ascii="Cambria" w:hAnsi="Cambria"/>
              </w:rPr>
              <w:t>Infrastructural Facilities</w:t>
            </w:r>
          </w:p>
        </w:tc>
        <w:tc>
          <w:tcPr>
            <w:tcW w:w="2254" w:type="dxa"/>
          </w:tcPr>
          <w:p w14:paraId="3CBEC640" w14:textId="77777777" w:rsidR="00CA1A7F" w:rsidRDefault="00CA1A7F" w:rsidP="0064117A">
            <w:pPr>
              <w:spacing w:line="276" w:lineRule="auto"/>
              <w:jc w:val="right"/>
              <w:rPr>
                <w:rFonts w:ascii="Cambria" w:hAnsi="Cambria"/>
              </w:rPr>
            </w:pPr>
            <w:r>
              <w:rPr>
                <w:rFonts w:ascii="Cambria" w:hAnsi="Cambria"/>
              </w:rPr>
              <w:t>589,817,323.59</w:t>
            </w:r>
          </w:p>
        </w:tc>
        <w:tc>
          <w:tcPr>
            <w:tcW w:w="2254" w:type="dxa"/>
          </w:tcPr>
          <w:p w14:paraId="7DC85D70" w14:textId="77777777" w:rsidR="00CA1A7F" w:rsidRDefault="00CA1A7F" w:rsidP="0064117A">
            <w:pPr>
              <w:spacing w:line="276" w:lineRule="auto"/>
              <w:jc w:val="right"/>
              <w:rPr>
                <w:rFonts w:ascii="Cambria" w:hAnsi="Cambria"/>
              </w:rPr>
            </w:pPr>
            <w:r>
              <w:rPr>
                <w:rFonts w:ascii="Cambria" w:hAnsi="Cambria"/>
              </w:rPr>
              <w:t>587,206,747.55</w:t>
            </w:r>
          </w:p>
        </w:tc>
        <w:tc>
          <w:tcPr>
            <w:tcW w:w="2255" w:type="dxa"/>
          </w:tcPr>
          <w:p w14:paraId="0AB589E0" w14:textId="77777777" w:rsidR="00CA1A7F" w:rsidRDefault="00CA1A7F" w:rsidP="0064117A">
            <w:pPr>
              <w:spacing w:line="276" w:lineRule="auto"/>
              <w:jc w:val="right"/>
              <w:rPr>
                <w:rFonts w:ascii="Cambria" w:hAnsi="Cambria"/>
                <w:b/>
              </w:rPr>
            </w:pPr>
            <w:r>
              <w:rPr>
                <w:rFonts w:ascii="Cambria" w:hAnsi="Cambria"/>
                <w:b/>
              </w:rPr>
              <w:t>1,177,024,071.14</w:t>
            </w:r>
          </w:p>
        </w:tc>
      </w:tr>
      <w:tr w:rsidR="00CA1A7F" w14:paraId="50328379" w14:textId="77777777" w:rsidTr="00136FEE">
        <w:tc>
          <w:tcPr>
            <w:tcW w:w="2254" w:type="dxa"/>
          </w:tcPr>
          <w:p w14:paraId="00C72A98" w14:textId="77777777" w:rsidR="00CA1A7F" w:rsidRDefault="00CA1A7F" w:rsidP="0064117A">
            <w:pPr>
              <w:spacing w:line="276" w:lineRule="auto"/>
              <w:jc w:val="both"/>
              <w:rPr>
                <w:rFonts w:ascii="Cambria" w:hAnsi="Cambria"/>
              </w:rPr>
            </w:pPr>
            <w:r>
              <w:rPr>
                <w:rFonts w:ascii="Cambria" w:hAnsi="Cambria"/>
              </w:rPr>
              <w:t>Plants &amp; Machinery</w:t>
            </w:r>
          </w:p>
        </w:tc>
        <w:tc>
          <w:tcPr>
            <w:tcW w:w="2254" w:type="dxa"/>
          </w:tcPr>
          <w:p w14:paraId="73B9AF81" w14:textId="77777777" w:rsidR="00CA1A7F" w:rsidRDefault="00CA1A7F" w:rsidP="0064117A">
            <w:pPr>
              <w:spacing w:line="276" w:lineRule="auto"/>
              <w:jc w:val="right"/>
              <w:rPr>
                <w:rFonts w:ascii="Cambria" w:hAnsi="Cambria"/>
              </w:rPr>
            </w:pPr>
            <w:r>
              <w:rPr>
                <w:rFonts w:ascii="Cambria" w:hAnsi="Cambria"/>
              </w:rPr>
              <w:t>413,997,756.19</w:t>
            </w:r>
          </w:p>
        </w:tc>
        <w:tc>
          <w:tcPr>
            <w:tcW w:w="2254" w:type="dxa"/>
          </w:tcPr>
          <w:p w14:paraId="358EE119" w14:textId="77777777" w:rsidR="00CA1A7F" w:rsidRDefault="00CA1A7F" w:rsidP="0064117A">
            <w:pPr>
              <w:spacing w:line="276" w:lineRule="auto"/>
              <w:jc w:val="right"/>
              <w:rPr>
                <w:rFonts w:ascii="Cambria" w:hAnsi="Cambria"/>
              </w:rPr>
            </w:pPr>
            <w:r>
              <w:rPr>
                <w:rFonts w:ascii="Cambria" w:hAnsi="Cambria"/>
              </w:rPr>
              <w:t>66,052,800.00</w:t>
            </w:r>
          </w:p>
        </w:tc>
        <w:tc>
          <w:tcPr>
            <w:tcW w:w="2255" w:type="dxa"/>
          </w:tcPr>
          <w:p w14:paraId="455E5D6A" w14:textId="77777777" w:rsidR="00CA1A7F" w:rsidRDefault="00CA1A7F" w:rsidP="0064117A">
            <w:pPr>
              <w:spacing w:line="276" w:lineRule="auto"/>
              <w:jc w:val="right"/>
              <w:rPr>
                <w:rFonts w:ascii="Cambria" w:hAnsi="Cambria"/>
                <w:b/>
              </w:rPr>
            </w:pPr>
            <w:r>
              <w:rPr>
                <w:rFonts w:ascii="Cambria" w:hAnsi="Cambria"/>
                <w:b/>
              </w:rPr>
              <w:t>480,050,556.19</w:t>
            </w:r>
          </w:p>
        </w:tc>
      </w:tr>
      <w:tr w:rsidR="00CA1A7F" w14:paraId="5F903BBD" w14:textId="77777777" w:rsidTr="00136FEE">
        <w:tc>
          <w:tcPr>
            <w:tcW w:w="2254" w:type="dxa"/>
          </w:tcPr>
          <w:p w14:paraId="3CEA9C3D" w14:textId="77777777" w:rsidR="00CA1A7F" w:rsidRDefault="00CA1A7F" w:rsidP="0064117A">
            <w:pPr>
              <w:spacing w:line="276" w:lineRule="auto"/>
              <w:jc w:val="both"/>
              <w:rPr>
                <w:rFonts w:ascii="Cambria" w:hAnsi="Cambria"/>
              </w:rPr>
            </w:pPr>
            <w:r>
              <w:rPr>
                <w:rFonts w:ascii="Cambria" w:hAnsi="Cambria"/>
              </w:rPr>
              <w:t>Motor Vehicle</w:t>
            </w:r>
          </w:p>
        </w:tc>
        <w:tc>
          <w:tcPr>
            <w:tcW w:w="2254" w:type="dxa"/>
          </w:tcPr>
          <w:p w14:paraId="0F789D7D" w14:textId="77777777" w:rsidR="00CA1A7F" w:rsidRDefault="00CA1A7F" w:rsidP="0064117A">
            <w:pPr>
              <w:spacing w:line="276" w:lineRule="auto"/>
              <w:jc w:val="right"/>
              <w:rPr>
                <w:rFonts w:ascii="Cambria" w:hAnsi="Cambria"/>
              </w:rPr>
            </w:pPr>
            <w:r>
              <w:rPr>
                <w:rFonts w:ascii="Cambria" w:hAnsi="Cambria"/>
              </w:rPr>
              <w:t>249,868,260.18</w:t>
            </w:r>
          </w:p>
        </w:tc>
        <w:tc>
          <w:tcPr>
            <w:tcW w:w="2254" w:type="dxa"/>
          </w:tcPr>
          <w:p w14:paraId="213E8945" w14:textId="77777777" w:rsidR="00CA1A7F" w:rsidRDefault="00CA1A7F" w:rsidP="0064117A">
            <w:pPr>
              <w:spacing w:line="276" w:lineRule="auto"/>
              <w:jc w:val="right"/>
              <w:rPr>
                <w:rFonts w:ascii="Cambria" w:hAnsi="Cambria"/>
              </w:rPr>
            </w:pPr>
            <w:r>
              <w:rPr>
                <w:rFonts w:ascii="Cambria" w:hAnsi="Cambria"/>
              </w:rPr>
              <w:t>3,210,253.22</w:t>
            </w:r>
          </w:p>
        </w:tc>
        <w:tc>
          <w:tcPr>
            <w:tcW w:w="2255" w:type="dxa"/>
          </w:tcPr>
          <w:p w14:paraId="7724F321" w14:textId="77777777" w:rsidR="00CA1A7F" w:rsidRDefault="00CA1A7F" w:rsidP="0064117A">
            <w:pPr>
              <w:spacing w:line="276" w:lineRule="auto"/>
              <w:jc w:val="right"/>
              <w:rPr>
                <w:rFonts w:ascii="Cambria" w:hAnsi="Cambria"/>
                <w:b/>
              </w:rPr>
            </w:pPr>
            <w:r>
              <w:rPr>
                <w:rFonts w:ascii="Cambria" w:hAnsi="Cambria"/>
                <w:b/>
              </w:rPr>
              <w:t>253,078,513.40</w:t>
            </w:r>
          </w:p>
        </w:tc>
      </w:tr>
      <w:tr w:rsidR="00CA1A7F" w14:paraId="34649D8F" w14:textId="77777777" w:rsidTr="00136FEE">
        <w:tc>
          <w:tcPr>
            <w:tcW w:w="2254" w:type="dxa"/>
          </w:tcPr>
          <w:p w14:paraId="3B509A27" w14:textId="77777777" w:rsidR="00CA1A7F" w:rsidRDefault="00CA1A7F" w:rsidP="0064117A">
            <w:pPr>
              <w:spacing w:line="276" w:lineRule="auto"/>
              <w:jc w:val="both"/>
              <w:rPr>
                <w:rFonts w:ascii="Cambria" w:hAnsi="Cambria"/>
              </w:rPr>
            </w:pPr>
            <w:r>
              <w:rPr>
                <w:rFonts w:ascii="Cambria" w:hAnsi="Cambria"/>
              </w:rPr>
              <w:t xml:space="preserve">Equipment </w:t>
            </w:r>
          </w:p>
        </w:tc>
        <w:tc>
          <w:tcPr>
            <w:tcW w:w="2254" w:type="dxa"/>
          </w:tcPr>
          <w:p w14:paraId="1E369181" w14:textId="77777777" w:rsidR="00CA1A7F" w:rsidRDefault="00CA1A7F" w:rsidP="0064117A">
            <w:pPr>
              <w:spacing w:line="276" w:lineRule="auto"/>
              <w:jc w:val="right"/>
              <w:rPr>
                <w:rFonts w:ascii="Cambria" w:hAnsi="Cambria"/>
              </w:rPr>
            </w:pPr>
            <w:r>
              <w:rPr>
                <w:rFonts w:ascii="Cambria" w:hAnsi="Cambria"/>
              </w:rPr>
              <w:t>162,704,708.39</w:t>
            </w:r>
          </w:p>
        </w:tc>
        <w:tc>
          <w:tcPr>
            <w:tcW w:w="2254" w:type="dxa"/>
          </w:tcPr>
          <w:p w14:paraId="2E78B258" w14:textId="77777777" w:rsidR="00CA1A7F" w:rsidRDefault="00CA1A7F" w:rsidP="0064117A">
            <w:pPr>
              <w:spacing w:line="276" w:lineRule="auto"/>
              <w:jc w:val="right"/>
              <w:rPr>
                <w:rFonts w:ascii="Cambria" w:hAnsi="Cambria"/>
              </w:rPr>
            </w:pPr>
            <w:r>
              <w:rPr>
                <w:rFonts w:ascii="Cambria" w:hAnsi="Cambria"/>
              </w:rPr>
              <w:t>157,010,500.00</w:t>
            </w:r>
          </w:p>
        </w:tc>
        <w:tc>
          <w:tcPr>
            <w:tcW w:w="2255" w:type="dxa"/>
          </w:tcPr>
          <w:p w14:paraId="675EA173" w14:textId="77777777" w:rsidR="00CA1A7F" w:rsidRDefault="00CA1A7F" w:rsidP="0064117A">
            <w:pPr>
              <w:spacing w:line="276" w:lineRule="auto"/>
              <w:jc w:val="right"/>
              <w:rPr>
                <w:rFonts w:ascii="Cambria" w:hAnsi="Cambria"/>
                <w:b/>
              </w:rPr>
            </w:pPr>
            <w:r>
              <w:rPr>
                <w:rFonts w:ascii="Cambria" w:hAnsi="Cambria"/>
                <w:b/>
              </w:rPr>
              <w:t>319,715,208.39</w:t>
            </w:r>
          </w:p>
        </w:tc>
      </w:tr>
      <w:tr w:rsidR="00CA1A7F" w14:paraId="49D9E19E" w14:textId="77777777" w:rsidTr="00136FEE">
        <w:tc>
          <w:tcPr>
            <w:tcW w:w="2254" w:type="dxa"/>
          </w:tcPr>
          <w:p w14:paraId="12FD3631" w14:textId="77777777" w:rsidR="00CA1A7F" w:rsidRDefault="00CA1A7F" w:rsidP="0064117A">
            <w:pPr>
              <w:spacing w:line="276" w:lineRule="auto"/>
              <w:jc w:val="both"/>
              <w:rPr>
                <w:rFonts w:ascii="Cambria" w:hAnsi="Cambria"/>
              </w:rPr>
            </w:pPr>
            <w:r>
              <w:rPr>
                <w:rFonts w:ascii="Cambria" w:hAnsi="Cambria"/>
              </w:rPr>
              <w:t>F &amp; F</w:t>
            </w:r>
          </w:p>
        </w:tc>
        <w:tc>
          <w:tcPr>
            <w:tcW w:w="2254" w:type="dxa"/>
          </w:tcPr>
          <w:p w14:paraId="1714B4F8"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329,430,412.10</w:t>
            </w:r>
          </w:p>
        </w:tc>
        <w:tc>
          <w:tcPr>
            <w:tcW w:w="2254" w:type="dxa"/>
          </w:tcPr>
          <w:p w14:paraId="106F464B"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w:t>
            </w:r>
          </w:p>
        </w:tc>
        <w:tc>
          <w:tcPr>
            <w:tcW w:w="2255" w:type="dxa"/>
          </w:tcPr>
          <w:p w14:paraId="17E86791"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329,430,412.10</w:t>
            </w:r>
          </w:p>
        </w:tc>
      </w:tr>
      <w:tr w:rsidR="00CA1A7F" w14:paraId="2C282A8A" w14:textId="77777777" w:rsidTr="00136FEE">
        <w:tc>
          <w:tcPr>
            <w:tcW w:w="2254" w:type="dxa"/>
          </w:tcPr>
          <w:p w14:paraId="46B1503A" w14:textId="77777777" w:rsidR="00CA1A7F" w:rsidRDefault="00CA1A7F" w:rsidP="0064117A">
            <w:pPr>
              <w:spacing w:line="276" w:lineRule="auto"/>
              <w:jc w:val="both"/>
              <w:rPr>
                <w:rFonts w:ascii="Cambria" w:hAnsi="Cambria"/>
              </w:rPr>
            </w:pPr>
            <w:r>
              <w:rPr>
                <w:rFonts w:ascii="Cambria" w:hAnsi="Cambria"/>
              </w:rPr>
              <w:t xml:space="preserve">Land </w:t>
            </w:r>
          </w:p>
        </w:tc>
        <w:tc>
          <w:tcPr>
            <w:tcW w:w="2254" w:type="dxa"/>
          </w:tcPr>
          <w:p w14:paraId="1B5F9524" w14:textId="77777777" w:rsidR="00CA1A7F" w:rsidRDefault="00CA1A7F" w:rsidP="0064117A">
            <w:pPr>
              <w:spacing w:line="276" w:lineRule="auto"/>
              <w:jc w:val="right"/>
              <w:rPr>
                <w:rFonts w:ascii="Cambria" w:hAnsi="Cambria"/>
              </w:rPr>
            </w:pPr>
            <w:r>
              <w:rPr>
                <w:rFonts w:ascii="Cambria" w:hAnsi="Cambria"/>
              </w:rPr>
              <w:t>-</w:t>
            </w:r>
          </w:p>
        </w:tc>
        <w:tc>
          <w:tcPr>
            <w:tcW w:w="2254" w:type="dxa"/>
          </w:tcPr>
          <w:p w14:paraId="3CE95846" w14:textId="77777777" w:rsidR="00CA1A7F" w:rsidRDefault="00CA1A7F" w:rsidP="0064117A">
            <w:pPr>
              <w:spacing w:line="276" w:lineRule="auto"/>
              <w:jc w:val="right"/>
              <w:rPr>
                <w:rFonts w:ascii="Cambria" w:hAnsi="Cambria"/>
              </w:rPr>
            </w:pPr>
            <w:r>
              <w:rPr>
                <w:rFonts w:ascii="Cambria" w:hAnsi="Cambria"/>
              </w:rPr>
              <w:t>-</w:t>
            </w:r>
          </w:p>
        </w:tc>
        <w:tc>
          <w:tcPr>
            <w:tcW w:w="2255" w:type="dxa"/>
          </w:tcPr>
          <w:p w14:paraId="5EEC593C" w14:textId="77777777" w:rsidR="00CA1A7F" w:rsidRDefault="00CA1A7F" w:rsidP="0064117A">
            <w:pPr>
              <w:spacing w:line="276" w:lineRule="auto"/>
              <w:jc w:val="right"/>
              <w:rPr>
                <w:rFonts w:ascii="Cambria" w:hAnsi="Cambria"/>
                <w:b/>
              </w:rPr>
            </w:pPr>
            <w:r>
              <w:rPr>
                <w:rFonts w:ascii="Cambria" w:hAnsi="Cambria"/>
                <w:b/>
              </w:rPr>
              <w:t>-</w:t>
            </w:r>
          </w:p>
        </w:tc>
      </w:tr>
      <w:tr w:rsidR="00CA1A7F" w14:paraId="0DEFAA88" w14:textId="77777777" w:rsidTr="00136FEE">
        <w:tc>
          <w:tcPr>
            <w:tcW w:w="2254" w:type="dxa"/>
          </w:tcPr>
          <w:p w14:paraId="1BF4BE83" w14:textId="77777777" w:rsidR="00CA1A7F" w:rsidRPr="00A02953" w:rsidRDefault="00CA1A7F" w:rsidP="0064117A">
            <w:pPr>
              <w:spacing w:line="276" w:lineRule="auto"/>
              <w:jc w:val="both"/>
              <w:rPr>
                <w:rFonts w:ascii="Cambria" w:hAnsi="Cambria"/>
                <w:b/>
              </w:rPr>
            </w:pPr>
            <w:r>
              <w:rPr>
                <w:rFonts w:ascii="Cambria" w:hAnsi="Cambria"/>
                <w:b/>
              </w:rPr>
              <w:t>Total</w:t>
            </w:r>
          </w:p>
        </w:tc>
        <w:tc>
          <w:tcPr>
            <w:tcW w:w="2254" w:type="dxa"/>
          </w:tcPr>
          <w:p w14:paraId="173D5AEB"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2,716,711,925.47</w:t>
            </w:r>
          </w:p>
        </w:tc>
        <w:tc>
          <w:tcPr>
            <w:tcW w:w="2254" w:type="dxa"/>
          </w:tcPr>
          <w:p w14:paraId="27D5AD1C"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1,865,104,641.71</w:t>
            </w:r>
          </w:p>
        </w:tc>
        <w:tc>
          <w:tcPr>
            <w:tcW w:w="2255" w:type="dxa"/>
          </w:tcPr>
          <w:p w14:paraId="4B5EC671"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4,581,816,567.18</w:t>
            </w:r>
          </w:p>
        </w:tc>
      </w:tr>
    </w:tbl>
    <w:p w14:paraId="3E6DCFD7" w14:textId="77777777" w:rsidR="00CA1A7F" w:rsidRDefault="00CA1A7F" w:rsidP="00CA1A7F">
      <w:pPr>
        <w:spacing w:after="0" w:line="276" w:lineRule="auto"/>
        <w:jc w:val="both"/>
        <w:rPr>
          <w:rFonts w:ascii="Cambria" w:hAnsi="Cambria"/>
          <w:b/>
          <w:u w:val="single"/>
        </w:rPr>
      </w:pPr>
    </w:p>
    <w:p w14:paraId="15CB39EF" w14:textId="77777777" w:rsidR="00CA1A7F" w:rsidRDefault="00CA1A7F" w:rsidP="00CA1A7F">
      <w:pPr>
        <w:spacing w:after="0" w:line="276" w:lineRule="auto"/>
        <w:jc w:val="center"/>
        <w:rPr>
          <w:rFonts w:ascii="Cambria" w:hAnsi="Cambria"/>
          <w:b/>
          <w:sz w:val="26"/>
        </w:rPr>
      </w:pPr>
      <w:r>
        <w:rPr>
          <w:rFonts w:ascii="Cambria" w:hAnsi="Cambria"/>
          <w:b/>
          <w:sz w:val="26"/>
        </w:rPr>
        <w:t>[NOTE 7 – INVESTMENT PROPERTY]</w:t>
      </w:r>
    </w:p>
    <w:p w14:paraId="307A3C99" w14:textId="77777777" w:rsidR="00CA1A7F" w:rsidRPr="008B2564" w:rsidRDefault="00CA1A7F" w:rsidP="00CA1A7F">
      <w:pPr>
        <w:spacing w:after="0" w:line="276" w:lineRule="auto"/>
        <w:jc w:val="center"/>
        <w:rPr>
          <w:rFonts w:ascii="Cambria" w:hAnsi="Cambria"/>
          <w:b/>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71810D2C" w14:textId="77777777" w:rsidTr="00136FEE">
        <w:tc>
          <w:tcPr>
            <w:tcW w:w="2254" w:type="dxa"/>
          </w:tcPr>
          <w:p w14:paraId="5C738AF4" w14:textId="77777777" w:rsidR="00CA1A7F" w:rsidRDefault="00CA1A7F" w:rsidP="0064117A">
            <w:pPr>
              <w:spacing w:line="276" w:lineRule="auto"/>
              <w:jc w:val="both"/>
              <w:rPr>
                <w:rFonts w:ascii="Cambria" w:hAnsi="Cambria"/>
                <w:b/>
                <w:u w:val="single"/>
              </w:rPr>
            </w:pPr>
          </w:p>
        </w:tc>
        <w:tc>
          <w:tcPr>
            <w:tcW w:w="2254" w:type="dxa"/>
          </w:tcPr>
          <w:p w14:paraId="57A69685"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2CE94B07"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0CF015CD"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0249C8BB" w14:textId="77777777" w:rsidTr="00136FEE">
        <w:tc>
          <w:tcPr>
            <w:tcW w:w="2254" w:type="dxa"/>
          </w:tcPr>
          <w:p w14:paraId="7EE3378F" w14:textId="77777777" w:rsidR="00CA1A7F" w:rsidRPr="00A02953" w:rsidRDefault="00CA1A7F" w:rsidP="0064117A">
            <w:pPr>
              <w:spacing w:line="276" w:lineRule="auto"/>
              <w:jc w:val="both"/>
              <w:rPr>
                <w:rFonts w:ascii="Cambria" w:hAnsi="Cambria"/>
              </w:rPr>
            </w:pPr>
            <w:r>
              <w:rPr>
                <w:rFonts w:ascii="Cambria" w:hAnsi="Cambria"/>
              </w:rPr>
              <w:t>Open Market (NBV)</w:t>
            </w:r>
          </w:p>
        </w:tc>
        <w:tc>
          <w:tcPr>
            <w:tcW w:w="2254" w:type="dxa"/>
          </w:tcPr>
          <w:p w14:paraId="6DD75C69" w14:textId="77777777" w:rsidR="00CA1A7F" w:rsidRPr="00A02953" w:rsidRDefault="00CA1A7F" w:rsidP="0064117A">
            <w:pPr>
              <w:spacing w:line="276" w:lineRule="auto"/>
              <w:jc w:val="right"/>
              <w:rPr>
                <w:rFonts w:ascii="Cambria" w:hAnsi="Cambria"/>
              </w:rPr>
            </w:pPr>
            <w:r>
              <w:rPr>
                <w:rFonts w:ascii="Cambria" w:hAnsi="Cambria"/>
              </w:rPr>
              <w:t>4,338,750.00</w:t>
            </w:r>
          </w:p>
        </w:tc>
        <w:tc>
          <w:tcPr>
            <w:tcW w:w="2254" w:type="dxa"/>
          </w:tcPr>
          <w:p w14:paraId="7A0124E6" w14:textId="77777777" w:rsidR="00CA1A7F" w:rsidRPr="00A02953" w:rsidRDefault="00CA1A7F" w:rsidP="0064117A">
            <w:pPr>
              <w:spacing w:line="276" w:lineRule="auto"/>
              <w:jc w:val="right"/>
              <w:rPr>
                <w:rFonts w:ascii="Cambria" w:hAnsi="Cambria"/>
              </w:rPr>
            </w:pPr>
            <w:r>
              <w:rPr>
                <w:rFonts w:ascii="Cambria" w:hAnsi="Cambria"/>
              </w:rPr>
              <w:t>2,056,648.00</w:t>
            </w:r>
          </w:p>
        </w:tc>
        <w:tc>
          <w:tcPr>
            <w:tcW w:w="2255" w:type="dxa"/>
          </w:tcPr>
          <w:p w14:paraId="18F17608" w14:textId="77777777" w:rsidR="00CA1A7F" w:rsidRPr="00A02953" w:rsidRDefault="00CA1A7F" w:rsidP="0064117A">
            <w:pPr>
              <w:spacing w:line="276" w:lineRule="auto"/>
              <w:jc w:val="right"/>
              <w:rPr>
                <w:rFonts w:ascii="Cambria" w:hAnsi="Cambria"/>
                <w:b/>
              </w:rPr>
            </w:pPr>
            <w:r>
              <w:rPr>
                <w:rFonts w:ascii="Cambria" w:hAnsi="Cambria"/>
                <w:b/>
              </w:rPr>
              <w:t>6,395,398.00</w:t>
            </w:r>
          </w:p>
        </w:tc>
      </w:tr>
      <w:tr w:rsidR="00CA1A7F" w14:paraId="2A16F7BE" w14:textId="77777777" w:rsidTr="00136FEE">
        <w:tc>
          <w:tcPr>
            <w:tcW w:w="2254" w:type="dxa"/>
          </w:tcPr>
          <w:p w14:paraId="63A66DC5" w14:textId="77777777" w:rsidR="00CA1A7F" w:rsidRDefault="00CA1A7F" w:rsidP="0064117A">
            <w:pPr>
              <w:spacing w:line="276" w:lineRule="auto"/>
              <w:jc w:val="both"/>
              <w:rPr>
                <w:rFonts w:ascii="Cambria" w:hAnsi="Cambria"/>
              </w:rPr>
            </w:pPr>
            <w:r>
              <w:rPr>
                <w:rFonts w:ascii="Cambria" w:hAnsi="Cambria"/>
              </w:rPr>
              <w:t>Lock up Stall (NBV)</w:t>
            </w:r>
          </w:p>
        </w:tc>
        <w:tc>
          <w:tcPr>
            <w:tcW w:w="2254" w:type="dxa"/>
          </w:tcPr>
          <w:p w14:paraId="02CE157C" w14:textId="77777777" w:rsidR="00CA1A7F" w:rsidRDefault="00CA1A7F" w:rsidP="0064117A">
            <w:pPr>
              <w:spacing w:line="276" w:lineRule="auto"/>
              <w:jc w:val="right"/>
              <w:rPr>
                <w:rFonts w:ascii="Cambria" w:hAnsi="Cambria"/>
              </w:rPr>
            </w:pPr>
            <w:r>
              <w:rPr>
                <w:rFonts w:ascii="Cambria" w:hAnsi="Cambria"/>
              </w:rPr>
              <w:t>8,254,750.00</w:t>
            </w:r>
          </w:p>
        </w:tc>
        <w:tc>
          <w:tcPr>
            <w:tcW w:w="2254" w:type="dxa"/>
          </w:tcPr>
          <w:p w14:paraId="371AE447" w14:textId="77777777" w:rsidR="00CA1A7F" w:rsidRDefault="00CA1A7F" w:rsidP="0064117A">
            <w:pPr>
              <w:spacing w:line="276" w:lineRule="auto"/>
              <w:jc w:val="right"/>
              <w:rPr>
                <w:rFonts w:ascii="Cambria" w:hAnsi="Cambria"/>
              </w:rPr>
            </w:pPr>
            <w:r>
              <w:rPr>
                <w:rFonts w:ascii="Cambria" w:hAnsi="Cambria"/>
              </w:rPr>
              <w:t>4,000,000.00</w:t>
            </w:r>
          </w:p>
        </w:tc>
        <w:tc>
          <w:tcPr>
            <w:tcW w:w="2255" w:type="dxa"/>
          </w:tcPr>
          <w:p w14:paraId="1DB45469" w14:textId="77777777" w:rsidR="00CA1A7F" w:rsidRDefault="00CA1A7F" w:rsidP="0064117A">
            <w:pPr>
              <w:spacing w:line="276" w:lineRule="auto"/>
              <w:jc w:val="right"/>
              <w:rPr>
                <w:rFonts w:ascii="Cambria" w:hAnsi="Cambria"/>
                <w:b/>
              </w:rPr>
            </w:pPr>
            <w:r>
              <w:rPr>
                <w:rFonts w:ascii="Cambria" w:hAnsi="Cambria"/>
                <w:b/>
              </w:rPr>
              <w:t>12,254,750.00</w:t>
            </w:r>
          </w:p>
        </w:tc>
      </w:tr>
      <w:tr w:rsidR="00CA1A7F" w14:paraId="328EA30F" w14:textId="77777777" w:rsidTr="00136FEE">
        <w:tc>
          <w:tcPr>
            <w:tcW w:w="2254" w:type="dxa"/>
          </w:tcPr>
          <w:p w14:paraId="4E2B0552" w14:textId="77777777" w:rsidR="00CA1A7F" w:rsidRDefault="00CA1A7F" w:rsidP="0064117A">
            <w:pPr>
              <w:spacing w:line="276" w:lineRule="auto"/>
              <w:jc w:val="both"/>
              <w:rPr>
                <w:rFonts w:ascii="Cambria" w:hAnsi="Cambria"/>
              </w:rPr>
            </w:pPr>
            <w:r>
              <w:rPr>
                <w:rFonts w:ascii="Cambria" w:hAnsi="Cambria"/>
              </w:rPr>
              <w:t>Shopping Complex (NBV)</w:t>
            </w:r>
          </w:p>
        </w:tc>
        <w:tc>
          <w:tcPr>
            <w:tcW w:w="2254" w:type="dxa"/>
          </w:tcPr>
          <w:p w14:paraId="6377F7B3" w14:textId="77777777" w:rsidR="00CA1A7F" w:rsidRDefault="00CA1A7F" w:rsidP="0064117A">
            <w:pPr>
              <w:spacing w:line="276" w:lineRule="auto"/>
              <w:jc w:val="right"/>
              <w:rPr>
                <w:rFonts w:ascii="Cambria" w:hAnsi="Cambria"/>
              </w:rPr>
            </w:pPr>
            <w:r>
              <w:rPr>
                <w:rFonts w:ascii="Cambria" w:hAnsi="Cambria"/>
              </w:rPr>
              <w:t>40,000,000.00</w:t>
            </w:r>
          </w:p>
        </w:tc>
        <w:tc>
          <w:tcPr>
            <w:tcW w:w="2254" w:type="dxa"/>
          </w:tcPr>
          <w:p w14:paraId="0C6670DC" w14:textId="77777777" w:rsidR="00CA1A7F" w:rsidRDefault="00CA1A7F" w:rsidP="0064117A">
            <w:pPr>
              <w:spacing w:line="276" w:lineRule="auto"/>
              <w:jc w:val="right"/>
              <w:rPr>
                <w:rFonts w:ascii="Cambria" w:hAnsi="Cambria"/>
              </w:rPr>
            </w:pPr>
            <w:r>
              <w:rPr>
                <w:rFonts w:ascii="Cambria" w:hAnsi="Cambria"/>
              </w:rPr>
              <w:t>7,000,000.00</w:t>
            </w:r>
          </w:p>
        </w:tc>
        <w:tc>
          <w:tcPr>
            <w:tcW w:w="2255" w:type="dxa"/>
          </w:tcPr>
          <w:p w14:paraId="510471CD" w14:textId="77777777" w:rsidR="00CA1A7F" w:rsidRDefault="00CA1A7F" w:rsidP="0064117A">
            <w:pPr>
              <w:spacing w:line="276" w:lineRule="auto"/>
              <w:jc w:val="right"/>
              <w:rPr>
                <w:rFonts w:ascii="Cambria" w:hAnsi="Cambria"/>
                <w:b/>
              </w:rPr>
            </w:pPr>
            <w:r>
              <w:rPr>
                <w:rFonts w:ascii="Cambria" w:hAnsi="Cambria"/>
                <w:b/>
              </w:rPr>
              <w:t>47,000,000.00</w:t>
            </w:r>
          </w:p>
        </w:tc>
      </w:tr>
      <w:tr w:rsidR="00CA1A7F" w14:paraId="24BD4377" w14:textId="77777777" w:rsidTr="00136FEE">
        <w:tc>
          <w:tcPr>
            <w:tcW w:w="2254" w:type="dxa"/>
          </w:tcPr>
          <w:p w14:paraId="25124B45" w14:textId="77777777" w:rsidR="00CA1A7F" w:rsidRPr="008B2564" w:rsidRDefault="00CA1A7F" w:rsidP="0064117A">
            <w:pPr>
              <w:spacing w:line="276" w:lineRule="auto"/>
              <w:jc w:val="both"/>
              <w:rPr>
                <w:rFonts w:ascii="Cambria" w:hAnsi="Cambria"/>
                <w:b/>
              </w:rPr>
            </w:pPr>
            <w:r w:rsidRPr="008B2564">
              <w:rPr>
                <w:rFonts w:ascii="Cambria" w:hAnsi="Cambria"/>
                <w:b/>
              </w:rPr>
              <w:t xml:space="preserve">Total </w:t>
            </w:r>
          </w:p>
        </w:tc>
        <w:tc>
          <w:tcPr>
            <w:tcW w:w="2254" w:type="dxa"/>
          </w:tcPr>
          <w:p w14:paraId="49DE6138" w14:textId="77777777" w:rsidR="00CA1A7F" w:rsidRPr="008B2564" w:rsidRDefault="00CA1A7F" w:rsidP="0064117A">
            <w:pPr>
              <w:spacing w:line="276" w:lineRule="auto"/>
              <w:jc w:val="right"/>
              <w:rPr>
                <w:rFonts w:ascii="Cambria" w:hAnsi="Cambria"/>
                <w:b/>
              </w:rPr>
            </w:pPr>
            <w:r>
              <w:rPr>
                <w:rFonts w:ascii="Cambria" w:hAnsi="Cambria"/>
                <w:b/>
              </w:rPr>
              <w:t>52,593,500.00</w:t>
            </w:r>
          </w:p>
        </w:tc>
        <w:tc>
          <w:tcPr>
            <w:tcW w:w="2254" w:type="dxa"/>
          </w:tcPr>
          <w:p w14:paraId="7344824C" w14:textId="77777777" w:rsidR="00CA1A7F" w:rsidRPr="008B2564" w:rsidRDefault="00CA1A7F" w:rsidP="0064117A">
            <w:pPr>
              <w:spacing w:line="276" w:lineRule="auto"/>
              <w:jc w:val="right"/>
              <w:rPr>
                <w:rFonts w:ascii="Cambria" w:hAnsi="Cambria"/>
                <w:b/>
              </w:rPr>
            </w:pPr>
            <w:r>
              <w:rPr>
                <w:rFonts w:ascii="Cambria" w:hAnsi="Cambria"/>
                <w:b/>
              </w:rPr>
              <w:t>13,056,648.00</w:t>
            </w:r>
          </w:p>
        </w:tc>
        <w:tc>
          <w:tcPr>
            <w:tcW w:w="2255" w:type="dxa"/>
          </w:tcPr>
          <w:p w14:paraId="26479F76" w14:textId="77777777" w:rsidR="00CA1A7F" w:rsidRDefault="00CA1A7F" w:rsidP="0064117A">
            <w:pPr>
              <w:spacing w:line="276" w:lineRule="auto"/>
              <w:jc w:val="right"/>
              <w:rPr>
                <w:rFonts w:ascii="Cambria" w:hAnsi="Cambria"/>
                <w:b/>
              </w:rPr>
            </w:pPr>
            <w:r>
              <w:rPr>
                <w:rFonts w:ascii="Cambria" w:hAnsi="Cambria"/>
                <w:b/>
              </w:rPr>
              <w:t>65,650,148.00</w:t>
            </w:r>
          </w:p>
        </w:tc>
      </w:tr>
    </w:tbl>
    <w:p w14:paraId="0BD1FEA8" w14:textId="77777777" w:rsidR="00CA1A7F" w:rsidRPr="00A02953" w:rsidRDefault="00CA1A7F" w:rsidP="00CA1A7F">
      <w:pPr>
        <w:spacing w:after="0" w:line="276" w:lineRule="auto"/>
        <w:jc w:val="both"/>
        <w:rPr>
          <w:rFonts w:ascii="Cambria" w:hAnsi="Cambria"/>
          <w:b/>
          <w:u w:val="single"/>
        </w:rPr>
      </w:pPr>
    </w:p>
    <w:p w14:paraId="12231F04" w14:textId="77777777" w:rsidR="00CA1A7F" w:rsidRDefault="00CA1A7F" w:rsidP="00CA1A7F">
      <w:pPr>
        <w:spacing w:after="0" w:line="276" w:lineRule="auto"/>
        <w:jc w:val="center"/>
        <w:rPr>
          <w:rFonts w:ascii="Cambria" w:hAnsi="Cambria"/>
          <w:b/>
          <w:sz w:val="26"/>
        </w:rPr>
      </w:pPr>
      <w:r>
        <w:rPr>
          <w:rFonts w:ascii="Cambria" w:hAnsi="Cambria"/>
          <w:b/>
          <w:sz w:val="26"/>
        </w:rPr>
        <w:t>[NOTE 8 – BIOLOGICAL]  - NIL</w:t>
      </w:r>
    </w:p>
    <w:p w14:paraId="6869A7D4" w14:textId="77777777" w:rsidR="00CA1A7F" w:rsidRDefault="00CA1A7F" w:rsidP="00CA1A7F">
      <w:pPr>
        <w:spacing w:after="0" w:line="276" w:lineRule="auto"/>
        <w:jc w:val="center"/>
        <w:rPr>
          <w:rFonts w:ascii="Cambria" w:hAnsi="Cambria"/>
          <w:b/>
          <w:sz w:val="26"/>
        </w:rPr>
      </w:pPr>
    </w:p>
    <w:p w14:paraId="385865E1" w14:textId="77777777" w:rsidR="00CA1A7F" w:rsidRDefault="00CA1A7F" w:rsidP="00CA1A7F">
      <w:pPr>
        <w:spacing w:after="0" w:line="276" w:lineRule="auto"/>
        <w:jc w:val="center"/>
        <w:rPr>
          <w:rFonts w:ascii="Cambria" w:hAnsi="Cambria"/>
          <w:b/>
          <w:sz w:val="26"/>
        </w:rPr>
      </w:pPr>
      <w:r>
        <w:rPr>
          <w:rFonts w:ascii="Cambria" w:hAnsi="Cambria"/>
          <w:b/>
          <w:sz w:val="26"/>
        </w:rPr>
        <w:t>[NOTE 9 – ASSETS UNDER CONSTRUCTION]  - NIL</w:t>
      </w:r>
    </w:p>
    <w:p w14:paraId="324937DD" w14:textId="77777777" w:rsidR="00CA1A7F" w:rsidRDefault="00CA1A7F" w:rsidP="00CA1A7F">
      <w:pPr>
        <w:spacing w:after="0" w:line="276" w:lineRule="auto"/>
        <w:jc w:val="center"/>
        <w:rPr>
          <w:rFonts w:ascii="Cambria" w:hAnsi="Cambria"/>
          <w:b/>
          <w:sz w:val="26"/>
        </w:rPr>
      </w:pPr>
    </w:p>
    <w:p w14:paraId="3DF0EBEE" w14:textId="77777777" w:rsidR="00CA1A7F" w:rsidRDefault="00CA1A7F" w:rsidP="00CA1A7F">
      <w:pPr>
        <w:spacing w:after="0" w:line="276" w:lineRule="auto"/>
        <w:jc w:val="center"/>
        <w:rPr>
          <w:rFonts w:ascii="Cambria" w:hAnsi="Cambria"/>
          <w:b/>
          <w:sz w:val="26"/>
        </w:rPr>
      </w:pPr>
      <w:r>
        <w:rPr>
          <w:rFonts w:ascii="Cambria" w:hAnsi="Cambria"/>
          <w:b/>
          <w:sz w:val="26"/>
        </w:rPr>
        <w:t>[NOTE 10 – UNREMITTED DEDUCTION]</w:t>
      </w:r>
    </w:p>
    <w:p w14:paraId="5E97F0B6" w14:textId="77777777" w:rsidR="00CA1A7F" w:rsidRPr="008B2564" w:rsidRDefault="00CA1A7F" w:rsidP="00CA1A7F">
      <w:pPr>
        <w:spacing w:after="0" w:line="276" w:lineRule="auto"/>
        <w:jc w:val="center"/>
        <w:rPr>
          <w:rFonts w:ascii="Cambria" w:hAnsi="Cambria"/>
          <w:b/>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25BF976A" w14:textId="77777777" w:rsidTr="00136FEE">
        <w:tc>
          <w:tcPr>
            <w:tcW w:w="2254" w:type="dxa"/>
          </w:tcPr>
          <w:p w14:paraId="05FA5B80" w14:textId="77777777" w:rsidR="00CA1A7F" w:rsidRDefault="00CA1A7F" w:rsidP="0064117A">
            <w:pPr>
              <w:spacing w:line="276" w:lineRule="auto"/>
              <w:jc w:val="both"/>
              <w:rPr>
                <w:rFonts w:ascii="Cambria" w:hAnsi="Cambria"/>
                <w:b/>
                <w:u w:val="single"/>
              </w:rPr>
            </w:pPr>
          </w:p>
        </w:tc>
        <w:tc>
          <w:tcPr>
            <w:tcW w:w="2254" w:type="dxa"/>
          </w:tcPr>
          <w:p w14:paraId="7094E7C2"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1B8BE867"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615F72AF"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3A68789E" w14:textId="77777777" w:rsidTr="00136FEE">
        <w:tc>
          <w:tcPr>
            <w:tcW w:w="2254" w:type="dxa"/>
          </w:tcPr>
          <w:p w14:paraId="4220904E" w14:textId="77777777" w:rsidR="00CA1A7F" w:rsidRPr="00A02953" w:rsidRDefault="00CA1A7F" w:rsidP="0064117A">
            <w:pPr>
              <w:spacing w:line="276" w:lineRule="auto"/>
              <w:jc w:val="both"/>
              <w:rPr>
                <w:rFonts w:ascii="Cambria" w:hAnsi="Cambria"/>
              </w:rPr>
            </w:pPr>
            <w:r>
              <w:rPr>
                <w:rFonts w:ascii="Cambria" w:hAnsi="Cambria"/>
              </w:rPr>
              <w:t>As @ 1st  Jan, 2020</w:t>
            </w:r>
          </w:p>
        </w:tc>
        <w:tc>
          <w:tcPr>
            <w:tcW w:w="2254" w:type="dxa"/>
          </w:tcPr>
          <w:p w14:paraId="764CCF28" w14:textId="77777777" w:rsidR="00CA1A7F" w:rsidRPr="00A02953" w:rsidRDefault="00CA1A7F" w:rsidP="0064117A">
            <w:pPr>
              <w:spacing w:line="276" w:lineRule="auto"/>
              <w:jc w:val="right"/>
              <w:rPr>
                <w:rFonts w:ascii="Cambria" w:hAnsi="Cambria"/>
              </w:rPr>
            </w:pPr>
            <w:r>
              <w:rPr>
                <w:rFonts w:ascii="Cambria" w:hAnsi="Cambria"/>
              </w:rPr>
              <w:t>34,732,154.86</w:t>
            </w:r>
          </w:p>
        </w:tc>
        <w:tc>
          <w:tcPr>
            <w:tcW w:w="2254" w:type="dxa"/>
          </w:tcPr>
          <w:p w14:paraId="7BB43507" w14:textId="77777777" w:rsidR="00CA1A7F" w:rsidRPr="00A02953" w:rsidRDefault="00CA1A7F" w:rsidP="0064117A">
            <w:pPr>
              <w:spacing w:line="276" w:lineRule="auto"/>
              <w:jc w:val="right"/>
              <w:rPr>
                <w:rFonts w:ascii="Cambria" w:hAnsi="Cambria"/>
              </w:rPr>
            </w:pPr>
            <w:r>
              <w:rPr>
                <w:rFonts w:ascii="Cambria" w:hAnsi="Cambria"/>
              </w:rPr>
              <w:t>51,518,037.22</w:t>
            </w:r>
          </w:p>
        </w:tc>
        <w:tc>
          <w:tcPr>
            <w:tcW w:w="2255" w:type="dxa"/>
          </w:tcPr>
          <w:p w14:paraId="4B63455A" w14:textId="77777777" w:rsidR="00CA1A7F" w:rsidRPr="00A02953" w:rsidRDefault="00CA1A7F" w:rsidP="0064117A">
            <w:pPr>
              <w:spacing w:line="276" w:lineRule="auto"/>
              <w:jc w:val="right"/>
              <w:rPr>
                <w:rFonts w:ascii="Cambria" w:hAnsi="Cambria"/>
                <w:b/>
              </w:rPr>
            </w:pPr>
            <w:r>
              <w:rPr>
                <w:rFonts w:ascii="Cambria" w:hAnsi="Cambria"/>
                <w:b/>
              </w:rPr>
              <w:t>86,250,192.08</w:t>
            </w:r>
          </w:p>
        </w:tc>
      </w:tr>
      <w:tr w:rsidR="00CA1A7F" w14:paraId="3F3E0181" w14:textId="77777777" w:rsidTr="00136FEE">
        <w:tc>
          <w:tcPr>
            <w:tcW w:w="2254" w:type="dxa"/>
          </w:tcPr>
          <w:p w14:paraId="54E826F4" w14:textId="77777777" w:rsidR="00CA1A7F" w:rsidRDefault="00CA1A7F" w:rsidP="0064117A">
            <w:pPr>
              <w:spacing w:line="276" w:lineRule="auto"/>
              <w:jc w:val="both"/>
              <w:rPr>
                <w:rFonts w:ascii="Cambria" w:hAnsi="Cambria"/>
              </w:rPr>
            </w:pPr>
            <w:r>
              <w:rPr>
                <w:rFonts w:ascii="Cambria" w:hAnsi="Cambria"/>
              </w:rPr>
              <w:t>Unpaid Deductions</w:t>
            </w:r>
          </w:p>
        </w:tc>
        <w:tc>
          <w:tcPr>
            <w:tcW w:w="2254" w:type="dxa"/>
          </w:tcPr>
          <w:p w14:paraId="692B4B82"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25,837,606.62</w:t>
            </w:r>
          </w:p>
        </w:tc>
        <w:tc>
          <w:tcPr>
            <w:tcW w:w="2254" w:type="dxa"/>
          </w:tcPr>
          <w:p w14:paraId="3CFCB782"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788,693.07</w:t>
            </w:r>
          </w:p>
        </w:tc>
        <w:tc>
          <w:tcPr>
            <w:tcW w:w="2255" w:type="dxa"/>
          </w:tcPr>
          <w:p w14:paraId="4618C4AD"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26,626,299.69</w:t>
            </w:r>
          </w:p>
        </w:tc>
      </w:tr>
      <w:tr w:rsidR="00CA1A7F" w:rsidRPr="00D26584" w14:paraId="3DD2F24D" w14:textId="77777777" w:rsidTr="00136FEE">
        <w:tc>
          <w:tcPr>
            <w:tcW w:w="2254" w:type="dxa"/>
          </w:tcPr>
          <w:p w14:paraId="48CC97D7" w14:textId="77777777" w:rsidR="00CA1A7F" w:rsidRPr="00D26584" w:rsidRDefault="00CA1A7F" w:rsidP="0064117A">
            <w:pPr>
              <w:spacing w:line="276" w:lineRule="auto"/>
              <w:jc w:val="both"/>
              <w:rPr>
                <w:rFonts w:ascii="Cambria" w:hAnsi="Cambria"/>
                <w:b/>
              </w:rPr>
            </w:pPr>
            <w:r w:rsidRPr="00D26584">
              <w:rPr>
                <w:rFonts w:ascii="Cambria" w:hAnsi="Cambria"/>
                <w:b/>
              </w:rPr>
              <w:t>Total</w:t>
            </w:r>
          </w:p>
        </w:tc>
        <w:tc>
          <w:tcPr>
            <w:tcW w:w="2254" w:type="dxa"/>
          </w:tcPr>
          <w:p w14:paraId="6BE9F51C"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60,569,761.48</w:t>
            </w:r>
          </w:p>
        </w:tc>
        <w:tc>
          <w:tcPr>
            <w:tcW w:w="2254" w:type="dxa"/>
          </w:tcPr>
          <w:p w14:paraId="096D237E"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52,306,703.29</w:t>
            </w:r>
          </w:p>
        </w:tc>
        <w:tc>
          <w:tcPr>
            <w:tcW w:w="2255" w:type="dxa"/>
          </w:tcPr>
          <w:p w14:paraId="3AF7570A" w14:textId="54F55573" w:rsidR="00CA1A7F" w:rsidRPr="00D26584" w:rsidRDefault="00C77E38" w:rsidP="0064117A">
            <w:pPr>
              <w:spacing w:line="276" w:lineRule="auto"/>
              <w:jc w:val="right"/>
              <w:rPr>
                <w:rFonts w:ascii="Cambria" w:hAnsi="Cambria"/>
                <w:b/>
                <w:u w:val="single"/>
              </w:rPr>
            </w:pPr>
            <w:r>
              <w:rPr>
                <w:rFonts w:ascii="Cambria" w:hAnsi="Cambria"/>
                <w:b/>
                <w:u w:val="single"/>
              </w:rPr>
              <w:t>112,876,491</w:t>
            </w:r>
            <w:r w:rsidR="00CA1A7F" w:rsidRPr="00D26584">
              <w:rPr>
                <w:rFonts w:ascii="Cambria" w:hAnsi="Cambria"/>
                <w:b/>
                <w:u w:val="single"/>
              </w:rPr>
              <w:t>.77</w:t>
            </w:r>
          </w:p>
        </w:tc>
      </w:tr>
    </w:tbl>
    <w:p w14:paraId="60A63B61" w14:textId="77777777" w:rsidR="00CA1A7F" w:rsidRPr="00D26584" w:rsidRDefault="00CA1A7F" w:rsidP="00CA1A7F">
      <w:pPr>
        <w:spacing w:after="0" w:line="276" w:lineRule="auto"/>
        <w:jc w:val="center"/>
        <w:rPr>
          <w:rFonts w:ascii="Cambria" w:hAnsi="Cambria"/>
          <w:b/>
          <w:u w:val="single"/>
        </w:rPr>
      </w:pPr>
    </w:p>
    <w:p w14:paraId="6440D60C" w14:textId="2B575FA9" w:rsidR="00CA1A7F" w:rsidRDefault="00CA1A7F" w:rsidP="00CA1A7F">
      <w:pPr>
        <w:spacing w:after="0" w:line="276" w:lineRule="auto"/>
        <w:jc w:val="center"/>
        <w:rPr>
          <w:rFonts w:ascii="Cambria" w:hAnsi="Cambria"/>
          <w:b/>
          <w:sz w:val="26"/>
        </w:rPr>
      </w:pPr>
      <w:r>
        <w:rPr>
          <w:rFonts w:ascii="Cambria" w:hAnsi="Cambria"/>
          <w:b/>
          <w:sz w:val="26"/>
        </w:rPr>
        <w:t>[NOTE 1</w:t>
      </w:r>
      <w:r w:rsidR="00C77E38">
        <w:rPr>
          <w:rFonts w:ascii="Cambria" w:hAnsi="Cambria"/>
          <w:b/>
          <w:sz w:val="26"/>
        </w:rPr>
        <w:t>1 – SHORT TERM BORROWING] – Nil</w:t>
      </w:r>
    </w:p>
    <w:p w14:paraId="26607416" w14:textId="77777777" w:rsidR="00CA1A7F" w:rsidRDefault="00CA1A7F" w:rsidP="00CA1A7F">
      <w:pPr>
        <w:spacing w:after="0" w:line="276" w:lineRule="auto"/>
        <w:jc w:val="center"/>
        <w:rPr>
          <w:rFonts w:ascii="Cambria" w:hAnsi="Cambria"/>
          <w:b/>
          <w:sz w:val="26"/>
        </w:rPr>
      </w:pPr>
    </w:p>
    <w:p w14:paraId="5D522EC8" w14:textId="77777777" w:rsidR="00CA1A7F" w:rsidRDefault="00CA1A7F" w:rsidP="00CA1A7F">
      <w:pPr>
        <w:spacing w:after="0" w:line="276" w:lineRule="auto"/>
        <w:jc w:val="center"/>
        <w:rPr>
          <w:rFonts w:ascii="Cambria" w:hAnsi="Cambria"/>
          <w:b/>
          <w:sz w:val="26"/>
        </w:rPr>
      </w:pPr>
      <w:r>
        <w:rPr>
          <w:rFonts w:ascii="Cambria" w:hAnsi="Cambria"/>
          <w:b/>
          <w:sz w:val="26"/>
        </w:rPr>
        <w:t>[NOTE 12 - PAYABLES]</w:t>
      </w:r>
    </w:p>
    <w:p w14:paraId="34D990BD" w14:textId="77777777" w:rsidR="00CA1A7F" w:rsidRDefault="00CA1A7F" w:rsidP="00CA1A7F">
      <w:pPr>
        <w:spacing w:after="0" w:line="276" w:lineRule="auto"/>
        <w:rPr>
          <w:rFonts w:ascii="Cambria" w:hAnsi="Cambria"/>
          <w:sz w:val="26"/>
        </w:rPr>
      </w:pPr>
      <w:r>
        <w:rPr>
          <w:rFonts w:ascii="Cambria" w:hAnsi="Cambria"/>
          <w:sz w:val="26"/>
        </w:rPr>
        <w:t>Ife East</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1,041,557,957.77</w:t>
      </w:r>
    </w:p>
    <w:p w14:paraId="19927396" w14:textId="77777777" w:rsidR="00CA1A7F" w:rsidRDefault="00CA1A7F" w:rsidP="00CA1A7F">
      <w:pPr>
        <w:spacing w:after="0" w:line="276" w:lineRule="auto"/>
        <w:rPr>
          <w:rFonts w:ascii="Cambria" w:hAnsi="Cambria"/>
          <w:sz w:val="26"/>
        </w:rPr>
      </w:pPr>
      <w:r>
        <w:rPr>
          <w:rFonts w:ascii="Cambria" w:hAnsi="Cambria"/>
          <w:sz w:val="26"/>
        </w:rPr>
        <w:t>Ife North-East</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w:t>
      </w:r>
      <w:r>
        <w:rPr>
          <w:rFonts w:ascii="Cambria" w:hAnsi="Cambria"/>
          <w:sz w:val="26"/>
          <w:u w:val="single"/>
        </w:rPr>
        <w:t xml:space="preserve">   868,206,812.98</w:t>
      </w:r>
    </w:p>
    <w:p w14:paraId="2268FB90" w14:textId="77777777" w:rsidR="00CA1A7F" w:rsidRDefault="00CA1A7F" w:rsidP="00CA1A7F">
      <w:pPr>
        <w:spacing w:after="0" w:line="276" w:lineRule="auto"/>
        <w:rPr>
          <w:rFonts w:ascii="Cambria" w:hAnsi="Cambria"/>
          <w:b/>
          <w:sz w:val="26"/>
          <w:u w:val="single"/>
        </w:rPr>
      </w:pP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t xml:space="preserve">      </w:t>
      </w:r>
      <w:r>
        <w:rPr>
          <w:rFonts w:ascii="Cambria" w:hAnsi="Cambria"/>
          <w:b/>
          <w:sz w:val="26"/>
          <w:u w:val="single"/>
        </w:rPr>
        <w:t>1,909,764,770.75</w:t>
      </w:r>
    </w:p>
    <w:p w14:paraId="30879463" w14:textId="77777777" w:rsidR="00CA1A7F" w:rsidRDefault="00CA1A7F" w:rsidP="00CA1A7F">
      <w:pPr>
        <w:spacing w:after="0" w:line="276" w:lineRule="auto"/>
        <w:jc w:val="center"/>
        <w:rPr>
          <w:rFonts w:ascii="Cambria" w:hAnsi="Cambria"/>
          <w:b/>
          <w:sz w:val="26"/>
        </w:rPr>
      </w:pPr>
    </w:p>
    <w:p w14:paraId="5C5461F8" w14:textId="77777777" w:rsidR="00CA1A7F" w:rsidRDefault="00CA1A7F" w:rsidP="00CA1A7F">
      <w:pPr>
        <w:spacing w:after="0" w:line="276" w:lineRule="auto"/>
        <w:jc w:val="center"/>
        <w:rPr>
          <w:rFonts w:ascii="Cambria" w:hAnsi="Cambria"/>
          <w:b/>
          <w:sz w:val="26"/>
        </w:rPr>
      </w:pPr>
    </w:p>
    <w:p w14:paraId="03168210" w14:textId="77777777" w:rsidR="00CA1A7F" w:rsidRDefault="00CA1A7F" w:rsidP="00CA1A7F">
      <w:pPr>
        <w:spacing w:after="0" w:line="276" w:lineRule="auto"/>
        <w:jc w:val="center"/>
        <w:rPr>
          <w:rFonts w:ascii="Cambria" w:hAnsi="Cambria"/>
          <w:b/>
          <w:sz w:val="26"/>
        </w:rPr>
      </w:pPr>
      <w:r>
        <w:rPr>
          <w:rFonts w:ascii="Cambria" w:hAnsi="Cambria"/>
          <w:b/>
          <w:sz w:val="26"/>
        </w:rPr>
        <w:lastRenderedPageBreak/>
        <w:t>[NOTE 13 – LONGTERM LOAN]</w:t>
      </w:r>
    </w:p>
    <w:p w14:paraId="11883EFC" w14:textId="77777777" w:rsidR="00CA1A7F" w:rsidRPr="008B2564" w:rsidRDefault="00CA1A7F" w:rsidP="00CA1A7F">
      <w:pPr>
        <w:spacing w:after="0" w:line="276" w:lineRule="auto"/>
        <w:jc w:val="center"/>
        <w:rPr>
          <w:rFonts w:ascii="Cambria" w:hAnsi="Cambria"/>
          <w:b/>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6C4AC31D" w14:textId="77777777" w:rsidTr="00136FEE">
        <w:tc>
          <w:tcPr>
            <w:tcW w:w="2254" w:type="dxa"/>
          </w:tcPr>
          <w:p w14:paraId="32E5129B" w14:textId="77777777" w:rsidR="00CA1A7F" w:rsidRDefault="00CA1A7F" w:rsidP="0064117A">
            <w:pPr>
              <w:spacing w:line="276" w:lineRule="auto"/>
              <w:jc w:val="both"/>
              <w:rPr>
                <w:rFonts w:ascii="Cambria" w:hAnsi="Cambria"/>
                <w:b/>
                <w:u w:val="single"/>
              </w:rPr>
            </w:pPr>
          </w:p>
        </w:tc>
        <w:tc>
          <w:tcPr>
            <w:tcW w:w="2254" w:type="dxa"/>
          </w:tcPr>
          <w:p w14:paraId="1907929D"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2903D64"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0290138D"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7B1D3BB4" w14:textId="77777777" w:rsidTr="00136FEE">
        <w:tc>
          <w:tcPr>
            <w:tcW w:w="2254" w:type="dxa"/>
          </w:tcPr>
          <w:p w14:paraId="0B2C26E7" w14:textId="77777777" w:rsidR="00CA1A7F" w:rsidRPr="00A02953" w:rsidRDefault="00CA1A7F" w:rsidP="0064117A">
            <w:pPr>
              <w:spacing w:line="276" w:lineRule="auto"/>
              <w:jc w:val="both"/>
              <w:rPr>
                <w:rFonts w:ascii="Cambria" w:hAnsi="Cambria"/>
              </w:rPr>
            </w:pPr>
            <w:proofErr w:type="spellStart"/>
            <w:r>
              <w:rPr>
                <w:rFonts w:ascii="Cambria" w:hAnsi="Cambria"/>
              </w:rPr>
              <w:t>Bal</w:t>
            </w:r>
            <w:proofErr w:type="spellEnd"/>
            <w:r>
              <w:rPr>
                <w:rFonts w:ascii="Cambria" w:hAnsi="Cambria"/>
              </w:rPr>
              <w:t xml:space="preserve"> B/F</w:t>
            </w:r>
          </w:p>
        </w:tc>
        <w:tc>
          <w:tcPr>
            <w:tcW w:w="2254" w:type="dxa"/>
          </w:tcPr>
          <w:p w14:paraId="37DD1D99" w14:textId="77777777" w:rsidR="00CA1A7F" w:rsidRPr="00A02953" w:rsidRDefault="00CA1A7F" w:rsidP="0064117A">
            <w:pPr>
              <w:spacing w:line="276" w:lineRule="auto"/>
              <w:jc w:val="right"/>
              <w:rPr>
                <w:rFonts w:ascii="Cambria" w:hAnsi="Cambria"/>
              </w:rPr>
            </w:pPr>
            <w:r>
              <w:rPr>
                <w:rFonts w:ascii="Cambria" w:hAnsi="Cambria"/>
              </w:rPr>
              <w:t>1,749,199,945.63</w:t>
            </w:r>
          </w:p>
        </w:tc>
        <w:tc>
          <w:tcPr>
            <w:tcW w:w="2254" w:type="dxa"/>
          </w:tcPr>
          <w:p w14:paraId="38C53A78" w14:textId="77777777" w:rsidR="00CA1A7F" w:rsidRPr="00A02953" w:rsidRDefault="00CA1A7F" w:rsidP="0064117A">
            <w:pPr>
              <w:spacing w:line="276" w:lineRule="auto"/>
              <w:jc w:val="right"/>
              <w:rPr>
                <w:rFonts w:ascii="Cambria" w:hAnsi="Cambria"/>
              </w:rPr>
            </w:pPr>
            <w:r>
              <w:rPr>
                <w:rFonts w:ascii="Cambria" w:hAnsi="Cambria"/>
              </w:rPr>
              <w:t>464,145,305.81</w:t>
            </w:r>
          </w:p>
        </w:tc>
        <w:tc>
          <w:tcPr>
            <w:tcW w:w="2255" w:type="dxa"/>
          </w:tcPr>
          <w:p w14:paraId="0160D6CE" w14:textId="77777777" w:rsidR="00CA1A7F" w:rsidRPr="00A02953" w:rsidRDefault="00CA1A7F" w:rsidP="0064117A">
            <w:pPr>
              <w:spacing w:line="276" w:lineRule="auto"/>
              <w:jc w:val="right"/>
              <w:rPr>
                <w:rFonts w:ascii="Cambria" w:hAnsi="Cambria"/>
                <w:b/>
              </w:rPr>
            </w:pPr>
            <w:r>
              <w:rPr>
                <w:rFonts w:ascii="Cambria" w:hAnsi="Cambria"/>
                <w:b/>
              </w:rPr>
              <w:t>2,213,345,251.44</w:t>
            </w:r>
          </w:p>
        </w:tc>
      </w:tr>
      <w:tr w:rsidR="00CA1A7F" w14:paraId="7E34BF39" w14:textId="77777777" w:rsidTr="00136FEE">
        <w:tc>
          <w:tcPr>
            <w:tcW w:w="2254" w:type="dxa"/>
          </w:tcPr>
          <w:p w14:paraId="2B88624D" w14:textId="77777777" w:rsidR="00CA1A7F" w:rsidRDefault="00CA1A7F" w:rsidP="0064117A">
            <w:pPr>
              <w:spacing w:line="276" w:lineRule="auto"/>
              <w:jc w:val="both"/>
              <w:rPr>
                <w:rFonts w:ascii="Cambria" w:hAnsi="Cambria"/>
              </w:rPr>
            </w:pPr>
            <w:r>
              <w:rPr>
                <w:rFonts w:ascii="Cambria" w:hAnsi="Cambria"/>
              </w:rPr>
              <w:t>Intervention</w:t>
            </w:r>
          </w:p>
        </w:tc>
        <w:tc>
          <w:tcPr>
            <w:tcW w:w="2254" w:type="dxa"/>
          </w:tcPr>
          <w:p w14:paraId="2A2FF75F" w14:textId="77777777" w:rsidR="00CA1A7F" w:rsidRDefault="00CA1A7F" w:rsidP="0064117A">
            <w:pPr>
              <w:spacing w:line="276" w:lineRule="auto"/>
              <w:jc w:val="right"/>
              <w:rPr>
                <w:rFonts w:ascii="Cambria" w:hAnsi="Cambria"/>
              </w:rPr>
            </w:pPr>
            <w:r>
              <w:rPr>
                <w:rFonts w:ascii="Cambria" w:hAnsi="Cambria"/>
              </w:rPr>
              <w:t>(26,407,797.36)</w:t>
            </w:r>
          </w:p>
        </w:tc>
        <w:tc>
          <w:tcPr>
            <w:tcW w:w="2254" w:type="dxa"/>
          </w:tcPr>
          <w:p w14:paraId="0D31B15C" w14:textId="77777777" w:rsidR="00CA1A7F" w:rsidRDefault="00CA1A7F" w:rsidP="0064117A">
            <w:pPr>
              <w:spacing w:line="276" w:lineRule="auto"/>
              <w:jc w:val="right"/>
              <w:rPr>
                <w:rFonts w:ascii="Cambria" w:hAnsi="Cambria"/>
              </w:rPr>
            </w:pPr>
            <w:r>
              <w:rPr>
                <w:rFonts w:ascii="Cambria" w:hAnsi="Cambria"/>
              </w:rPr>
              <w:t>(7,403,042.48)</w:t>
            </w:r>
          </w:p>
        </w:tc>
        <w:tc>
          <w:tcPr>
            <w:tcW w:w="2255" w:type="dxa"/>
          </w:tcPr>
          <w:p w14:paraId="466DD297" w14:textId="77777777" w:rsidR="00CA1A7F" w:rsidRDefault="00CA1A7F" w:rsidP="0064117A">
            <w:pPr>
              <w:spacing w:line="276" w:lineRule="auto"/>
              <w:jc w:val="right"/>
              <w:rPr>
                <w:rFonts w:ascii="Cambria" w:hAnsi="Cambria"/>
                <w:b/>
              </w:rPr>
            </w:pPr>
            <w:r>
              <w:rPr>
                <w:rFonts w:ascii="Cambria" w:hAnsi="Cambria"/>
                <w:b/>
              </w:rPr>
              <w:t>(33,810,839.84)</w:t>
            </w:r>
          </w:p>
        </w:tc>
      </w:tr>
      <w:tr w:rsidR="00CA1A7F" w14:paraId="35C801D4" w14:textId="77777777" w:rsidTr="00136FEE">
        <w:tc>
          <w:tcPr>
            <w:tcW w:w="2254" w:type="dxa"/>
          </w:tcPr>
          <w:p w14:paraId="4898DBC7" w14:textId="77777777" w:rsidR="00CA1A7F" w:rsidRPr="00FC378D" w:rsidRDefault="00CA1A7F" w:rsidP="0064117A">
            <w:pPr>
              <w:spacing w:line="276" w:lineRule="auto"/>
              <w:jc w:val="both"/>
              <w:rPr>
                <w:rFonts w:ascii="Cambria" w:hAnsi="Cambria"/>
              </w:rPr>
            </w:pPr>
            <w:r>
              <w:rPr>
                <w:rFonts w:ascii="Cambria" w:hAnsi="Cambria"/>
              </w:rPr>
              <w:t>Environmental</w:t>
            </w:r>
          </w:p>
        </w:tc>
        <w:tc>
          <w:tcPr>
            <w:tcW w:w="2254" w:type="dxa"/>
          </w:tcPr>
          <w:p w14:paraId="2B3434B1" w14:textId="77777777" w:rsidR="00CA1A7F" w:rsidRPr="00FC378D" w:rsidRDefault="00CA1A7F" w:rsidP="0064117A">
            <w:pPr>
              <w:spacing w:line="276" w:lineRule="auto"/>
              <w:jc w:val="right"/>
              <w:rPr>
                <w:rFonts w:ascii="Cambria" w:hAnsi="Cambria"/>
              </w:rPr>
            </w:pPr>
            <w:r>
              <w:rPr>
                <w:rFonts w:ascii="Cambria" w:hAnsi="Cambria"/>
              </w:rPr>
              <w:t>(20,745,998.16)</w:t>
            </w:r>
          </w:p>
        </w:tc>
        <w:tc>
          <w:tcPr>
            <w:tcW w:w="2254" w:type="dxa"/>
          </w:tcPr>
          <w:p w14:paraId="0CD62426" w14:textId="77777777" w:rsidR="00CA1A7F" w:rsidRPr="00FC378D" w:rsidRDefault="00CA1A7F" w:rsidP="0064117A">
            <w:pPr>
              <w:spacing w:line="276" w:lineRule="auto"/>
              <w:jc w:val="right"/>
              <w:rPr>
                <w:rFonts w:ascii="Cambria" w:hAnsi="Cambria"/>
              </w:rPr>
            </w:pPr>
            <w:r>
              <w:rPr>
                <w:rFonts w:ascii="Cambria" w:hAnsi="Cambria"/>
              </w:rPr>
              <w:t>(9,169,198.40)</w:t>
            </w:r>
          </w:p>
        </w:tc>
        <w:tc>
          <w:tcPr>
            <w:tcW w:w="2255" w:type="dxa"/>
          </w:tcPr>
          <w:p w14:paraId="0E3581FA" w14:textId="77777777" w:rsidR="00CA1A7F" w:rsidRDefault="00CA1A7F" w:rsidP="0064117A">
            <w:pPr>
              <w:spacing w:line="276" w:lineRule="auto"/>
              <w:jc w:val="right"/>
              <w:rPr>
                <w:rFonts w:ascii="Cambria" w:hAnsi="Cambria"/>
                <w:b/>
              </w:rPr>
            </w:pPr>
            <w:r>
              <w:rPr>
                <w:rFonts w:ascii="Cambria" w:hAnsi="Cambria"/>
                <w:b/>
              </w:rPr>
              <w:t>(29,915,196.56)</w:t>
            </w:r>
          </w:p>
        </w:tc>
      </w:tr>
      <w:tr w:rsidR="00CA1A7F" w14:paraId="29657232" w14:textId="77777777" w:rsidTr="00136FEE">
        <w:tc>
          <w:tcPr>
            <w:tcW w:w="2254" w:type="dxa"/>
          </w:tcPr>
          <w:p w14:paraId="54FAE9B9" w14:textId="77777777" w:rsidR="00CA1A7F" w:rsidRDefault="00CA1A7F" w:rsidP="0064117A">
            <w:pPr>
              <w:spacing w:line="276" w:lineRule="auto"/>
              <w:jc w:val="both"/>
              <w:rPr>
                <w:rFonts w:ascii="Cambria" w:hAnsi="Cambria"/>
              </w:rPr>
            </w:pPr>
            <w:r>
              <w:rPr>
                <w:rFonts w:ascii="Cambria" w:hAnsi="Cambria"/>
              </w:rPr>
              <w:t xml:space="preserve">Bailout </w:t>
            </w:r>
          </w:p>
        </w:tc>
        <w:tc>
          <w:tcPr>
            <w:tcW w:w="2254" w:type="dxa"/>
          </w:tcPr>
          <w:p w14:paraId="38E53187" w14:textId="77777777" w:rsidR="00CA1A7F" w:rsidRDefault="00CA1A7F" w:rsidP="0064117A">
            <w:pPr>
              <w:spacing w:line="276" w:lineRule="auto"/>
              <w:jc w:val="right"/>
              <w:rPr>
                <w:rFonts w:ascii="Cambria" w:hAnsi="Cambria"/>
              </w:rPr>
            </w:pPr>
            <w:r>
              <w:rPr>
                <w:rFonts w:ascii="Cambria" w:hAnsi="Cambria"/>
              </w:rPr>
              <w:t>(13,671,440.90)</w:t>
            </w:r>
          </w:p>
        </w:tc>
        <w:tc>
          <w:tcPr>
            <w:tcW w:w="2254" w:type="dxa"/>
          </w:tcPr>
          <w:p w14:paraId="4BA9E148" w14:textId="77777777" w:rsidR="00CA1A7F" w:rsidRDefault="00CA1A7F" w:rsidP="0064117A">
            <w:pPr>
              <w:spacing w:line="276" w:lineRule="auto"/>
              <w:jc w:val="right"/>
              <w:rPr>
                <w:rFonts w:ascii="Cambria" w:hAnsi="Cambria"/>
              </w:rPr>
            </w:pPr>
            <w:r>
              <w:rPr>
                <w:rFonts w:ascii="Cambria" w:hAnsi="Cambria"/>
              </w:rPr>
              <w:t>(4,101,432.25)</w:t>
            </w:r>
          </w:p>
        </w:tc>
        <w:tc>
          <w:tcPr>
            <w:tcW w:w="2255" w:type="dxa"/>
          </w:tcPr>
          <w:p w14:paraId="4F346DCF" w14:textId="77777777" w:rsidR="00CA1A7F" w:rsidRDefault="00CA1A7F" w:rsidP="0064117A">
            <w:pPr>
              <w:spacing w:line="276" w:lineRule="auto"/>
              <w:jc w:val="right"/>
              <w:rPr>
                <w:rFonts w:ascii="Cambria" w:hAnsi="Cambria"/>
                <w:b/>
              </w:rPr>
            </w:pPr>
            <w:r>
              <w:rPr>
                <w:rFonts w:ascii="Cambria" w:hAnsi="Cambria"/>
                <w:b/>
              </w:rPr>
              <w:t>(17,772,873.15)</w:t>
            </w:r>
          </w:p>
        </w:tc>
      </w:tr>
      <w:tr w:rsidR="00CA1A7F" w14:paraId="46170B8F" w14:textId="77777777" w:rsidTr="00136FEE">
        <w:tc>
          <w:tcPr>
            <w:tcW w:w="2254" w:type="dxa"/>
          </w:tcPr>
          <w:p w14:paraId="33DAB365" w14:textId="77777777" w:rsidR="00CA1A7F" w:rsidRDefault="00CA1A7F" w:rsidP="0064117A">
            <w:pPr>
              <w:spacing w:line="276" w:lineRule="auto"/>
              <w:jc w:val="both"/>
              <w:rPr>
                <w:rFonts w:ascii="Cambria" w:hAnsi="Cambria"/>
              </w:rPr>
            </w:pPr>
            <w:r>
              <w:rPr>
                <w:rFonts w:ascii="Cambria" w:hAnsi="Cambria"/>
              </w:rPr>
              <w:t>Dec (Payable)</w:t>
            </w:r>
          </w:p>
        </w:tc>
        <w:tc>
          <w:tcPr>
            <w:tcW w:w="2254" w:type="dxa"/>
          </w:tcPr>
          <w:p w14:paraId="6820EB40"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(545,743,988.80)</w:t>
            </w:r>
          </w:p>
        </w:tc>
        <w:tc>
          <w:tcPr>
            <w:tcW w:w="2254" w:type="dxa"/>
          </w:tcPr>
          <w:p w14:paraId="51EDF3FB"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(820,286.53)</w:t>
            </w:r>
          </w:p>
        </w:tc>
        <w:tc>
          <w:tcPr>
            <w:tcW w:w="2255" w:type="dxa"/>
          </w:tcPr>
          <w:p w14:paraId="30B5B615"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(546,564,275.33)</w:t>
            </w:r>
          </w:p>
        </w:tc>
      </w:tr>
      <w:tr w:rsidR="00CA1A7F" w14:paraId="7F0ABA3D" w14:textId="77777777" w:rsidTr="00136FEE">
        <w:tc>
          <w:tcPr>
            <w:tcW w:w="2254" w:type="dxa"/>
          </w:tcPr>
          <w:p w14:paraId="7D23552C" w14:textId="77777777" w:rsidR="00CA1A7F" w:rsidRPr="00FC378D" w:rsidRDefault="00CA1A7F" w:rsidP="0064117A">
            <w:pPr>
              <w:spacing w:line="276" w:lineRule="auto"/>
              <w:jc w:val="both"/>
              <w:rPr>
                <w:rFonts w:ascii="Cambria" w:hAnsi="Cambria"/>
                <w:b/>
              </w:rPr>
            </w:pPr>
            <w:r>
              <w:rPr>
                <w:rFonts w:ascii="Cambria" w:hAnsi="Cambria"/>
                <w:b/>
              </w:rPr>
              <w:t xml:space="preserve">Total </w:t>
            </w:r>
          </w:p>
        </w:tc>
        <w:tc>
          <w:tcPr>
            <w:tcW w:w="2254" w:type="dxa"/>
          </w:tcPr>
          <w:p w14:paraId="4F876C39"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1,138,744,633.69</w:t>
            </w:r>
          </w:p>
        </w:tc>
        <w:tc>
          <w:tcPr>
            <w:tcW w:w="2254" w:type="dxa"/>
          </w:tcPr>
          <w:p w14:paraId="194FAEA3"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441,485,519.35</w:t>
            </w:r>
          </w:p>
        </w:tc>
        <w:tc>
          <w:tcPr>
            <w:tcW w:w="2255" w:type="dxa"/>
          </w:tcPr>
          <w:p w14:paraId="20EB5438"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1,580,230,153.04</w:t>
            </w:r>
          </w:p>
        </w:tc>
      </w:tr>
    </w:tbl>
    <w:p w14:paraId="5997A474" w14:textId="77777777" w:rsidR="00CA1A7F" w:rsidRDefault="00CA1A7F" w:rsidP="00CA1A7F">
      <w:pPr>
        <w:spacing w:after="0" w:line="276" w:lineRule="auto"/>
        <w:jc w:val="center"/>
        <w:rPr>
          <w:rFonts w:ascii="Cambria" w:hAnsi="Cambria"/>
          <w:b/>
          <w:u w:val="single"/>
        </w:rPr>
      </w:pPr>
    </w:p>
    <w:p w14:paraId="298CDE5E" w14:textId="77777777" w:rsidR="00CA1A7F" w:rsidRDefault="00CA1A7F" w:rsidP="00CA1A7F">
      <w:pPr>
        <w:spacing w:after="0" w:line="276" w:lineRule="auto"/>
        <w:jc w:val="center"/>
        <w:rPr>
          <w:rFonts w:ascii="Cambria" w:hAnsi="Cambria"/>
          <w:b/>
          <w:sz w:val="26"/>
        </w:rPr>
      </w:pPr>
      <w:r>
        <w:rPr>
          <w:rFonts w:ascii="Cambria" w:hAnsi="Cambria"/>
          <w:b/>
          <w:sz w:val="26"/>
        </w:rPr>
        <w:t>[NOTE 14 - RESERVE]</w:t>
      </w:r>
    </w:p>
    <w:p w14:paraId="1C3B8907" w14:textId="77777777" w:rsidR="00CA1A7F" w:rsidRDefault="00CA1A7F" w:rsidP="00CA1A7F">
      <w:pPr>
        <w:spacing w:after="0" w:line="276" w:lineRule="auto"/>
        <w:rPr>
          <w:rFonts w:ascii="Cambria" w:hAnsi="Cambria"/>
          <w:sz w:val="26"/>
        </w:rPr>
      </w:pPr>
      <w:r>
        <w:rPr>
          <w:rFonts w:ascii="Cambria" w:hAnsi="Cambria"/>
          <w:sz w:val="26"/>
        </w:rPr>
        <w:t>Ife East</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1,398,132,177.80</w:t>
      </w:r>
    </w:p>
    <w:p w14:paraId="330492F5" w14:textId="77777777" w:rsidR="00CA1A7F" w:rsidRDefault="00CA1A7F" w:rsidP="00CA1A7F">
      <w:pPr>
        <w:spacing w:after="0" w:line="276" w:lineRule="auto"/>
        <w:rPr>
          <w:rFonts w:ascii="Cambria" w:hAnsi="Cambria"/>
          <w:sz w:val="26"/>
        </w:rPr>
      </w:pPr>
      <w:r>
        <w:rPr>
          <w:rFonts w:ascii="Cambria" w:hAnsi="Cambria"/>
          <w:sz w:val="26"/>
        </w:rPr>
        <w:t>Ife North-East</w:t>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r>
      <w:r>
        <w:rPr>
          <w:rFonts w:ascii="Cambria" w:hAnsi="Cambria"/>
          <w:sz w:val="26"/>
        </w:rPr>
        <w:tab/>
        <w:t xml:space="preserve">         </w:t>
      </w:r>
      <w:r>
        <w:rPr>
          <w:rFonts w:ascii="Cambria" w:hAnsi="Cambria"/>
          <w:sz w:val="26"/>
          <w:u w:val="single"/>
        </w:rPr>
        <w:t xml:space="preserve">   877,376,672.63</w:t>
      </w:r>
    </w:p>
    <w:p w14:paraId="51868A6F" w14:textId="77777777" w:rsidR="00CA1A7F" w:rsidRDefault="00CA1A7F" w:rsidP="00CA1A7F">
      <w:pPr>
        <w:spacing w:after="0" w:line="276" w:lineRule="auto"/>
        <w:rPr>
          <w:rFonts w:ascii="Cambria" w:hAnsi="Cambria"/>
          <w:b/>
          <w:sz w:val="26"/>
          <w:u w:val="single"/>
        </w:rPr>
      </w:pP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r>
      <w:r>
        <w:rPr>
          <w:rFonts w:ascii="Cambria" w:hAnsi="Cambria"/>
          <w:b/>
          <w:sz w:val="26"/>
        </w:rPr>
        <w:tab/>
        <w:t xml:space="preserve">      </w:t>
      </w:r>
      <w:r>
        <w:rPr>
          <w:rFonts w:ascii="Cambria" w:hAnsi="Cambria"/>
          <w:b/>
          <w:sz w:val="26"/>
          <w:u w:val="single"/>
        </w:rPr>
        <w:t>2,275,508,850.43</w:t>
      </w:r>
    </w:p>
    <w:p w14:paraId="31799E77" w14:textId="77777777" w:rsidR="00CA1A7F" w:rsidRDefault="00CA1A7F" w:rsidP="00CA1A7F">
      <w:pPr>
        <w:spacing w:after="0" w:line="276" w:lineRule="auto"/>
        <w:jc w:val="center"/>
        <w:rPr>
          <w:rFonts w:ascii="Cambria" w:hAnsi="Cambria"/>
          <w:b/>
          <w:sz w:val="26"/>
        </w:rPr>
      </w:pPr>
    </w:p>
    <w:p w14:paraId="21C1026A" w14:textId="77777777" w:rsidR="00CA1A7F" w:rsidRDefault="00CA1A7F" w:rsidP="00CA1A7F">
      <w:pPr>
        <w:spacing w:after="0" w:line="276" w:lineRule="auto"/>
        <w:jc w:val="center"/>
        <w:rPr>
          <w:rFonts w:ascii="Cambria" w:hAnsi="Cambria"/>
          <w:b/>
          <w:sz w:val="26"/>
        </w:rPr>
      </w:pPr>
      <w:r>
        <w:rPr>
          <w:rFonts w:ascii="Cambria" w:hAnsi="Cambria"/>
          <w:b/>
          <w:sz w:val="26"/>
        </w:rPr>
        <w:t>[NOTE 15 – ACCUMULATED SURPLUS/DEFICIT]</w:t>
      </w:r>
    </w:p>
    <w:p w14:paraId="0486656B"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6BF7D08B" w14:textId="77777777" w:rsidTr="00136FEE">
        <w:tc>
          <w:tcPr>
            <w:tcW w:w="2254" w:type="dxa"/>
          </w:tcPr>
          <w:p w14:paraId="32ED633C" w14:textId="77777777" w:rsidR="00CA1A7F" w:rsidRDefault="00CA1A7F" w:rsidP="0064117A">
            <w:pPr>
              <w:spacing w:line="276" w:lineRule="auto"/>
              <w:jc w:val="both"/>
              <w:rPr>
                <w:rFonts w:ascii="Cambria" w:hAnsi="Cambria"/>
                <w:b/>
                <w:u w:val="single"/>
              </w:rPr>
            </w:pPr>
          </w:p>
        </w:tc>
        <w:tc>
          <w:tcPr>
            <w:tcW w:w="2254" w:type="dxa"/>
          </w:tcPr>
          <w:p w14:paraId="5804B276"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473F4583"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615A9AF7"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25F00D28" w14:textId="77777777" w:rsidTr="00136FEE">
        <w:tc>
          <w:tcPr>
            <w:tcW w:w="2254" w:type="dxa"/>
          </w:tcPr>
          <w:p w14:paraId="1D084408" w14:textId="77777777" w:rsidR="00CA1A7F" w:rsidRPr="00A02953" w:rsidRDefault="00CA1A7F" w:rsidP="0064117A">
            <w:pPr>
              <w:spacing w:line="276" w:lineRule="auto"/>
              <w:jc w:val="both"/>
              <w:rPr>
                <w:rFonts w:ascii="Cambria" w:hAnsi="Cambria"/>
              </w:rPr>
            </w:pPr>
            <w:r>
              <w:rPr>
                <w:rFonts w:ascii="Cambria" w:hAnsi="Cambria"/>
              </w:rPr>
              <w:t>Net Surplus/Deficit 1/1/2020</w:t>
            </w:r>
          </w:p>
        </w:tc>
        <w:tc>
          <w:tcPr>
            <w:tcW w:w="2254" w:type="dxa"/>
          </w:tcPr>
          <w:p w14:paraId="6126B129" w14:textId="77777777" w:rsidR="00CA1A7F" w:rsidRPr="00A02953" w:rsidRDefault="00CA1A7F" w:rsidP="0064117A">
            <w:pPr>
              <w:spacing w:line="276" w:lineRule="auto"/>
              <w:jc w:val="right"/>
              <w:rPr>
                <w:rFonts w:ascii="Cambria" w:hAnsi="Cambria"/>
              </w:rPr>
            </w:pPr>
            <w:r>
              <w:rPr>
                <w:rFonts w:ascii="Cambria" w:hAnsi="Cambria"/>
              </w:rPr>
              <w:t>(404,974,057.45)</w:t>
            </w:r>
          </w:p>
        </w:tc>
        <w:tc>
          <w:tcPr>
            <w:tcW w:w="2254" w:type="dxa"/>
          </w:tcPr>
          <w:p w14:paraId="24674BF6" w14:textId="77777777" w:rsidR="00CA1A7F" w:rsidRPr="00A02953" w:rsidRDefault="00CA1A7F" w:rsidP="0064117A">
            <w:pPr>
              <w:spacing w:line="276" w:lineRule="auto"/>
              <w:jc w:val="right"/>
              <w:rPr>
                <w:rFonts w:ascii="Cambria" w:hAnsi="Cambria"/>
              </w:rPr>
            </w:pPr>
            <w:r>
              <w:rPr>
                <w:rFonts w:ascii="Cambria" w:hAnsi="Cambria"/>
              </w:rPr>
              <w:t>(285,438,197.55)</w:t>
            </w:r>
          </w:p>
        </w:tc>
        <w:tc>
          <w:tcPr>
            <w:tcW w:w="2255" w:type="dxa"/>
          </w:tcPr>
          <w:p w14:paraId="29D9DC95" w14:textId="77777777" w:rsidR="00CA1A7F" w:rsidRPr="00A02953" w:rsidRDefault="00CA1A7F" w:rsidP="0064117A">
            <w:pPr>
              <w:spacing w:line="276" w:lineRule="auto"/>
              <w:jc w:val="right"/>
              <w:rPr>
                <w:rFonts w:ascii="Cambria" w:hAnsi="Cambria"/>
                <w:b/>
              </w:rPr>
            </w:pPr>
            <w:r>
              <w:rPr>
                <w:rFonts w:ascii="Cambria" w:hAnsi="Cambria"/>
                <w:b/>
              </w:rPr>
              <w:t>(690,412,255.00)</w:t>
            </w:r>
          </w:p>
        </w:tc>
      </w:tr>
      <w:tr w:rsidR="00CA1A7F" w14:paraId="11FA4E8C" w14:textId="77777777" w:rsidTr="00136FEE">
        <w:tc>
          <w:tcPr>
            <w:tcW w:w="2254" w:type="dxa"/>
          </w:tcPr>
          <w:p w14:paraId="053586E2" w14:textId="77777777" w:rsidR="00CA1A7F" w:rsidRDefault="00CA1A7F" w:rsidP="0064117A">
            <w:pPr>
              <w:spacing w:line="276" w:lineRule="auto"/>
              <w:jc w:val="both"/>
              <w:rPr>
                <w:rFonts w:ascii="Cambria" w:hAnsi="Cambria"/>
              </w:rPr>
            </w:pPr>
            <w:r>
              <w:rPr>
                <w:rFonts w:ascii="Cambria" w:hAnsi="Cambria"/>
              </w:rPr>
              <w:t>Additional Net Surplus/Deficit</w:t>
            </w:r>
          </w:p>
        </w:tc>
        <w:tc>
          <w:tcPr>
            <w:tcW w:w="2254" w:type="dxa"/>
          </w:tcPr>
          <w:p w14:paraId="71844D49"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(274,725,739.33)</w:t>
            </w:r>
          </w:p>
        </w:tc>
        <w:tc>
          <w:tcPr>
            <w:tcW w:w="2254" w:type="dxa"/>
          </w:tcPr>
          <w:p w14:paraId="7B95EAC4"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(26,527,357.80)</w:t>
            </w:r>
          </w:p>
        </w:tc>
        <w:tc>
          <w:tcPr>
            <w:tcW w:w="2255" w:type="dxa"/>
          </w:tcPr>
          <w:p w14:paraId="415C6E25"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(301,253,097.13)</w:t>
            </w:r>
          </w:p>
        </w:tc>
      </w:tr>
      <w:tr w:rsidR="00CA1A7F" w14:paraId="1C32E892" w14:textId="77777777" w:rsidTr="00136FEE">
        <w:tc>
          <w:tcPr>
            <w:tcW w:w="2254" w:type="dxa"/>
          </w:tcPr>
          <w:p w14:paraId="4AA400D0" w14:textId="77777777" w:rsidR="00CA1A7F" w:rsidRPr="00FC378D" w:rsidRDefault="00CA1A7F" w:rsidP="0064117A">
            <w:pPr>
              <w:spacing w:line="276" w:lineRule="auto"/>
              <w:jc w:val="both"/>
              <w:rPr>
                <w:rFonts w:ascii="Cambria" w:hAnsi="Cambria"/>
                <w:b/>
              </w:rPr>
            </w:pPr>
            <w:r>
              <w:rPr>
                <w:rFonts w:ascii="Cambria" w:hAnsi="Cambria"/>
                <w:b/>
              </w:rPr>
              <w:t xml:space="preserve">Total </w:t>
            </w:r>
          </w:p>
        </w:tc>
        <w:tc>
          <w:tcPr>
            <w:tcW w:w="2254" w:type="dxa"/>
          </w:tcPr>
          <w:p w14:paraId="10C00EFF"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(679,699,796.78)</w:t>
            </w:r>
          </w:p>
        </w:tc>
        <w:tc>
          <w:tcPr>
            <w:tcW w:w="2254" w:type="dxa"/>
          </w:tcPr>
          <w:p w14:paraId="330C018A"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(311,969,555.35)</w:t>
            </w:r>
          </w:p>
        </w:tc>
        <w:tc>
          <w:tcPr>
            <w:tcW w:w="2255" w:type="dxa"/>
          </w:tcPr>
          <w:p w14:paraId="6EA3C7BF"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(991,665,352.13)</w:t>
            </w:r>
          </w:p>
        </w:tc>
      </w:tr>
    </w:tbl>
    <w:p w14:paraId="6810D804" w14:textId="77777777" w:rsidR="00CA1A7F" w:rsidRDefault="00CA1A7F" w:rsidP="00CA1A7F">
      <w:pPr>
        <w:spacing w:after="0" w:line="276" w:lineRule="auto"/>
        <w:jc w:val="center"/>
        <w:rPr>
          <w:rFonts w:ascii="Cambria" w:hAnsi="Cambria"/>
          <w:b/>
          <w:sz w:val="26"/>
        </w:rPr>
      </w:pPr>
    </w:p>
    <w:p w14:paraId="693C0D62" w14:textId="77777777" w:rsidR="00CA1A7F" w:rsidRDefault="00CA1A7F" w:rsidP="00CA1A7F">
      <w:pPr>
        <w:spacing w:after="0" w:line="276" w:lineRule="auto"/>
        <w:jc w:val="center"/>
        <w:rPr>
          <w:rFonts w:ascii="Cambria" w:hAnsi="Cambria"/>
          <w:b/>
          <w:sz w:val="26"/>
        </w:rPr>
      </w:pPr>
      <w:r>
        <w:rPr>
          <w:rFonts w:ascii="Cambria" w:hAnsi="Cambria"/>
          <w:b/>
          <w:sz w:val="26"/>
        </w:rPr>
        <w:t>[NOTE 16 – STATUTORY ALLOCATION]</w:t>
      </w:r>
    </w:p>
    <w:p w14:paraId="3FDA5313"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65B278D9" w14:textId="77777777" w:rsidTr="00136FEE">
        <w:tc>
          <w:tcPr>
            <w:tcW w:w="2254" w:type="dxa"/>
          </w:tcPr>
          <w:p w14:paraId="35B1DE03" w14:textId="77777777" w:rsidR="00CA1A7F" w:rsidRDefault="00CA1A7F" w:rsidP="0064117A">
            <w:pPr>
              <w:spacing w:line="276" w:lineRule="auto"/>
              <w:jc w:val="both"/>
              <w:rPr>
                <w:rFonts w:ascii="Cambria" w:hAnsi="Cambria"/>
                <w:b/>
                <w:u w:val="single"/>
              </w:rPr>
            </w:pPr>
          </w:p>
        </w:tc>
        <w:tc>
          <w:tcPr>
            <w:tcW w:w="2254" w:type="dxa"/>
          </w:tcPr>
          <w:p w14:paraId="039EF854"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04A95CD3"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705AC7DE"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72D8FD8B" w14:textId="77777777" w:rsidTr="00136FEE">
        <w:tc>
          <w:tcPr>
            <w:tcW w:w="2254" w:type="dxa"/>
          </w:tcPr>
          <w:p w14:paraId="0AD2F793" w14:textId="77777777" w:rsidR="00CA1A7F" w:rsidRPr="00A02953" w:rsidRDefault="00CA1A7F" w:rsidP="0064117A">
            <w:pPr>
              <w:spacing w:line="276" w:lineRule="auto"/>
              <w:jc w:val="both"/>
              <w:rPr>
                <w:rFonts w:ascii="Cambria" w:hAnsi="Cambria"/>
              </w:rPr>
            </w:pPr>
            <w:r>
              <w:rPr>
                <w:rFonts w:ascii="Cambria" w:hAnsi="Cambria"/>
              </w:rPr>
              <w:t>JAAC</w:t>
            </w:r>
          </w:p>
        </w:tc>
        <w:tc>
          <w:tcPr>
            <w:tcW w:w="2254" w:type="dxa"/>
          </w:tcPr>
          <w:p w14:paraId="5A70749A" w14:textId="77777777" w:rsidR="00CA1A7F" w:rsidRPr="00A02953" w:rsidRDefault="00CA1A7F" w:rsidP="0064117A">
            <w:pPr>
              <w:spacing w:line="276" w:lineRule="auto"/>
              <w:jc w:val="right"/>
              <w:rPr>
                <w:rFonts w:ascii="Cambria" w:hAnsi="Cambria"/>
              </w:rPr>
            </w:pPr>
            <w:r>
              <w:rPr>
                <w:rFonts w:ascii="Cambria" w:hAnsi="Cambria"/>
              </w:rPr>
              <w:t>1,078,736,284.36</w:t>
            </w:r>
          </w:p>
        </w:tc>
        <w:tc>
          <w:tcPr>
            <w:tcW w:w="2254" w:type="dxa"/>
          </w:tcPr>
          <w:p w14:paraId="27362C9C" w14:textId="77777777" w:rsidR="00CA1A7F" w:rsidRPr="00A02953" w:rsidRDefault="00CA1A7F" w:rsidP="0064117A">
            <w:pPr>
              <w:spacing w:line="276" w:lineRule="auto"/>
              <w:jc w:val="right"/>
              <w:rPr>
                <w:rFonts w:ascii="Cambria" w:hAnsi="Cambria"/>
              </w:rPr>
            </w:pPr>
            <w:r>
              <w:rPr>
                <w:rFonts w:ascii="Cambria" w:hAnsi="Cambria"/>
              </w:rPr>
              <w:t>121,154,582.72</w:t>
            </w:r>
          </w:p>
        </w:tc>
        <w:tc>
          <w:tcPr>
            <w:tcW w:w="2255" w:type="dxa"/>
          </w:tcPr>
          <w:p w14:paraId="645A2F64" w14:textId="0E5549F0" w:rsidR="00CA1A7F" w:rsidRPr="00A02953" w:rsidRDefault="00C77E38" w:rsidP="0064117A">
            <w:pPr>
              <w:spacing w:line="276" w:lineRule="auto"/>
              <w:jc w:val="right"/>
              <w:rPr>
                <w:rFonts w:ascii="Cambria" w:hAnsi="Cambria"/>
                <w:b/>
              </w:rPr>
            </w:pPr>
            <w:r>
              <w:rPr>
                <w:rFonts w:ascii="Cambria" w:hAnsi="Cambria"/>
                <w:b/>
              </w:rPr>
              <w:t>1,199,890,867.08</w:t>
            </w:r>
          </w:p>
        </w:tc>
      </w:tr>
    </w:tbl>
    <w:p w14:paraId="0983C51F" w14:textId="77777777" w:rsidR="00CA1A7F" w:rsidRDefault="00CA1A7F" w:rsidP="00CA1A7F">
      <w:pPr>
        <w:spacing w:after="0" w:line="276" w:lineRule="auto"/>
        <w:jc w:val="center"/>
        <w:rPr>
          <w:rFonts w:ascii="Cambria" w:hAnsi="Cambria"/>
          <w:b/>
          <w:sz w:val="26"/>
        </w:rPr>
      </w:pPr>
    </w:p>
    <w:p w14:paraId="1F2DE10C" w14:textId="77777777" w:rsidR="00CA1A7F" w:rsidRDefault="00CA1A7F" w:rsidP="00CA1A7F">
      <w:pPr>
        <w:spacing w:after="0" w:line="276" w:lineRule="auto"/>
        <w:jc w:val="center"/>
        <w:rPr>
          <w:rFonts w:ascii="Cambria" w:hAnsi="Cambria"/>
          <w:b/>
          <w:sz w:val="26"/>
        </w:rPr>
      </w:pPr>
      <w:r>
        <w:rPr>
          <w:rFonts w:ascii="Cambria" w:hAnsi="Cambria"/>
          <w:b/>
          <w:sz w:val="26"/>
        </w:rPr>
        <w:t>[NOTE 17 – VALUE ADDED TAX]</w:t>
      </w:r>
    </w:p>
    <w:p w14:paraId="3E1F5856"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4B0259C9" w14:textId="77777777" w:rsidTr="00136FEE">
        <w:tc>
          <w:tcPr>
            <w:tcW w:w="2254" w:type="dxa"/>
          </w:tcPr>
          <w:p w14:paraId="538C9FF3" w14:textId="77777777" w:rsidR="00CA1A7F" w:rsidRDefault="00CA1A7F" w:rsidP="0064117A">
            <w:pPr>
              <w:spacing w:line="276" w:lineRule="auto"/>
              <w:jc w:val="both"/>
              <w:rPr>
                <w:rFonts w:ascii="Cambria" w:hAnsi="Cambria"/>
                <w:b/>
                <w:u w:val="single"/>
              </w:rPr>
            </w:pPr>
          </w:p>
        </w:tc>
        <w:tc>
          <w:tcPr>
            <w:tcW w:w="2254" w:type="dxa"/>
          </w:tcPr>
          <w:p w14:paraId="54E11CC5"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B199632"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7FA3D3D4"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507FD13B" w14:textId="77777777" w:rsidTr="00136FEE">
        <w:tc>
          <w:tcPr>
            <w:tcW w:w="2254" w:type="dxa"/>
          </w:tcPr>
          <w:p w14:paraId="343B51E8" w14:textId="77777777" w:rsidR="00CA1A7F" w:rsidRPr="00A02953" w:rsidRDefault="00CA1A7F" w:rsidP="0064117A">
            <w:pPr>
              <w:spacing w:line="276" w:lineRule="auto"/>
              <w:jc w:val="both"/>
              <w:rPr>
                <w:rFonts w:ascii="Cambria" w:hAnsi="Cambria"/>
              </w:rPr>
            </w:pPr>
            <w:r>
              <w:rPr>
                <w:rFonts w:ascii="Cambria" w:hAnsi="Cambria"/>
              </w:rPr>
              <w:t>VAT</w:t>
            </w:r>
          </w:p>
        </w:tc>
        <w:tc>
          <w:tcPr>
            <w:tcW w:w="2254" w:type="dxa"/>
          </w:tcPr>
          <w:p w14:paraId="62C1FB9C" w14:textId="77777777" w:rsidR="00CA1A7F" w:rsidRPr="00A02953" w:rsidRDefault="00CA1A7F" w:rsidP="0064117A">
            <w:pPr>
              <w:spacing w:line="276" w:lineRule="auto"/>
              <w:jc w:val="right"/>
              <w:rPr>
                <w:rFonts w:ascii="Cambria" w:hAnsi="Cambria"/>
              </w:rPr>
            </w:pPr>
            <w:r>
              <w:rPr>
                <w:rFonts w:ascii="Cambria" w:hAnsi="Cambria"/>
              </w:rPr>
              <w:t>381,769,087.03</w:t>
            </w:r>
          </w:p>
        </w:tc>
        <w:tc>
          <w:tcPr>
            <w:tcW w:w="2254" w:type="dxa"/>
          </w:tcPr>
          <w:p w14:paraId="46DE70B4" w14:textId="77777777" w:rsidR="00CA1A7F" w:rsidRPr="00A02953" w:rsidRDefault="00CA1A7F" w:rsidP="0064117A">
            <w:pPr>
              <w:spacing w:line="276" w:lineRule="auto"/>
              <w:jc w:val="right"/>
              <w:rPr>
                <w:rFonts w:ascii="Cambria" w:hAnsi="Cambria"/>
              </w:rPr>
            </w:pPr>
            <w:r>
              <w:rPr>
                <w:rFonts w:ascii="Cambria" w:hAnsi="Cambria"/>
              </w:rPr>
              <w:t>163,615,326.42</w:t>
            </w:r>
          </w:p>
        </w:tc>
        <w:tc>
          <w:tcPr>
            <w:tcW w:w="2255" w:type="dxa"/>
          </w:tcPr>
          <w:p w14:paraId="5E968BD8" w14:textId="77777777" w:rsidR="00CA1A7F" w:rsidRPr="00A02953" w:rsidRDefault="00CA1A7F" w:rsidP="0064117A">
            <w:pPr>
              <w:spacing w:line="276" w:lineRule="auto"/>
              <w:jc w:val="right"/>
              <w:rPr>
                <w:rFonts w:ascii="Cambria" w:hAnsi="Cambria"/>
                <w:b/>
              </w:rPr>
            </w:pPr>
            <w:r>
              <w:rPr>
                <w:rFonts w:ascii="Cambria" w:hAnsi="Cambria"/>
                <w:b/>
              </w:rPr>
              <w:t>545,384,413.45</w:t>
            </w:r>
          </w:p>
        </w:tc>
      </w:tr>
    </w:tbl>
    <w:p w14:paraId="528AB6A0" w14:textId="77777777" w:rsidR="00CA1A7F" w:rsidRDefault="00CA1A7F" w:rsidP="00CA1A7F">
      <w:pPr>
        <w:spacing w:after="0" w:line="276" w:lineRule="auto"/>
        <w:jc w:val="center"/>
        <w:rPr>
          <w:rFonts w:ascii="Cambria" w:hAnsi="Cambria"/>
          <w:b/>
          <w:sz w:val="26"/>
        </w:rPr>
      </w:pPr>
    </w:p>
    <w:p w14:paraId="2E8CEB12" w14:textId="77777777" w:rsidR="00CA1A7F" w:rsidRDefault="00CA1A7F" w:rsidP="00CA1A7F">
      <w:pPr>
        <w:spacing w:after="0" w:line="276" w:lineRule="auto"/>
        <w:jc w:val="center"/>
        <w:rPr>
          <w:rFonts w:ascii="Cambria" w:hAnsi="Cambria"/>
          <w:b/>
          <w:sz w:val="26"/>
        </w:rPr>
      </w:pPr>
      <w:r>
        <w:rPr>
          <w:rFonts w:ascii="Cambria" w:hAnsi="Cambria"/>
          <w:b/>
          <w:sz w:val="26"/>
        </w:rPr>
        <w:t>[NOTE 18 – ADDITIONAL FUND]</w:t>
      </w:r>
    </w:p>
    <w:p w14:paraId="6F22EE4C"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0D599B5D" w14:textId="77777777" w:rsidTr="00136FEE">
        <w:tc>
          <w:tcPr>
            <w:tcW w:w="2254" w:type="dxa"/>
          </w:tcPr>
          <w:p w14:paraId="2A1CD4DE" w14:textId="77777777" w:rsidR="00CA1A7F" w:rsidRDefault="00CA1A7F" w:rsidP="0064117A">
            <w:pPr>
              <w:spacing w:line="276" w:lineRule="auto"/>
              <w:jc w:val="both"/>
              <w:rPr>
                <w:rFonts w:ascii="Cambria" w:hAnsi="Cambria"/>
                <w:b/>
                <w:u w:val="single"/>
              </w:rPr>
            </w:pPr>
          </w:p>
        </w:tc>
        <w:tc>
          <w:tcPr>
            <w:tcW w:w="2254" w:type="dxa"/>
          </w:tcPr>
          <w:p w14:paraId="2F1F1AD9"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755B446"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0DF1B92D"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412A5DA9" w14:textId="77777777" w:rsidTr="00136FEE">
        <w:tc>
          <w:tcPr>
            <w:tcW w:w="2254" w:type="dxa"/>
          </w:tcPr>
          <w:p w14:paraId="41A9F21C" w14:textId="77777777" w:rsidR="00CA1A7F" w:rsidRPr="00A02953" w:rsidRDefault="00CA1A7F" w:rsidP="0064117A">
            <w:pPr>
              <w:spacing w:line="276" w:lineRule="auto"/>
              <w:jc w:val="both"/>
              <w:rPr>
                <w:rFonts w:ascii="Cambria" w:hAnsi="Cambria"/>
              </w:rPr>
            </w:pPr>
            <w:r>
              <w:rPr>
                <w:rFonts w:ascii="Cambria" w:hAnsi="Cambria"/>
              </w:rPr>
              <w:t>Add. Fund</w:t>
            </w:r>
          </w:p>
        </w:tc>
        <w:tc>
          <w:tcPr>
            <w:tcW w:w="2254" w:type="dxa"/>
          </w:tcPr>
          <w:p w14:paraId="2FBA0646" w14:textId="77777777" w:rsidR="00CA1A7F" w:rsidRPr="00A02953" w:rsidRDefault="00CA1A7F" w:rsidP="0064117A">
            <w:pPr>
              <w:spacing w:line="276" w:lineRule="auto"/>
              <w:jc w:val="right"/>
              <w:rPr>
                <w:rFonts w:ascii="Cambria" w:hAnsi="Cambria"/>
              </w:rPr>
            </w:pPr>
            <w:r>
              <w:rPr>
                <w:rFonts w:ascii="Cambria" w:hAnsi="Cambria"/>
              </w:rPr>
              <w:t>1,405,307.52</w:t>
            </w:r>
          </w:p>
        </w:tc>
        <w:tc>
          <w:tcPr>
            <w:tcW w:w="2254" w:type="dxa"/>
          </w:tcPr>
          <w:p w14:paraId="0E8F66B4" w14:textId="77777777" w:rsidR="00CA1A7F" w:rsidRPr="00A02953" w:rsidRDefault="00CA1A7F" w:rsidP="0064117A">
            <w:pPr>
              <w:spacing w:line="276" w:lineRule="auto"/>
              <w:jc w:val="right"/>
              <w:rPr>
                <w:rFonts w:ascii="Cambria" w:hAnsi="Cambria"/>
              </w:rPr>
            </w:pPr>
            <w:r>
              <w:rPr>
                <w:rFonts w:ascii="Cambria" w:hAnsi="Cambria"/>
              </w:rPr>
              <w:t>602,274.65</w:t>
            </w:r>
          </w:p>
        </w:tc>
        <w:tc>
          <w:tcPr>
            <w:tcW w:w="2255" w:type="dxa"/>
          </w:tcPr>
          <w:p w14:paraId="2E63AE81" w14:textId="77777777" w:rsidR="00CA1A7F" w:rsidRPr="00A02953" w:rsidRDefault="00CA1A7F" w:rsidP="0064117A">
            <w:pPr>
              <w:spacing w:line="276" w:lineRule="auto"/>
              <w:jc w:val="right"/>
              <w:rPr>
                <w:rFonts w:ascii="Cambria" w:hAnsi="Cambria"/>
                <w:b/>
              </w:rPr>
            </w:pPr>
            <w:r>
              <w:rPr>
                <w:rFonts w:ascii="Cambria" w:hAnsi="Cambria"/>
                <w:b/>
              </w:rPr>
              <w:t>2,007,582.17</w:t>
            </w:r>
          </w:p>
        </w:tc>
      </w:tr>
    </w:tbl>
    <w:p w14:paraId="1157EB39" w14:textId="77777777" w:rsidR="00CA1A7F" w:rsidRDefault="00CA1A7F" w:rsidP="00CA1A7F">
      <w:pPr>
        <w:spacing w:after="0" w:line="276" w:lineRule="auto"/>
        <w:jc w:val="center"/>
        <w:rPr>
          <w:rFonts w:ascii="Cambria" w:hAnsi="Cambria"/>
          <w:b/>
          <w:sz w:val="26"/>
        </w:rPr>
      </w:pPr>
    </w:p>
    <w:p w14:paraId="74E7A07A" w14:textId="77777777" w:rsidR="00CA1A7F" w:rsidRDefault="00CA1A7F" w:rsidP="00CA1A7F">
      <w:pPr>
        <w:spacing w:after="0" w:line="276" w:lineRule="auto"/>
        <w:jc w:val="center"/>
        <w:rPr>
          <w:rFonts w:ascii="Cambria" w:hAnsi="Cambria"/>
          <w:b/>
          <w:sz w:val="26"/>
        </w:rPr>
      </w:pPr>
      <w:r>
        <w:rPr>
          <w:rFonts w:ascii="Cambria" w:hAnsi="Cambria"/>
          <w:b/>
          <w:sz w:val="26"/>
        </w:rPr>
        <w:t>[NOTE 19 – REVENUE FURNITURE ALLOWANCE] – NIL</w:t>
      </w:r>
    </w:p>
    <w:p w14:paraId="7504600E" w14:textId="77777777" w:rsidR="00CA1A7F" w:rsidRDefault="00CA1A7F" w:rsidP="00CA1A7F">
      <w:pPr>
        <w:spacing w:after="0" w:line="276" w:lineRule="auto"/>
        <w:jc w:val="center"/>
        <w:rPr>
          <w:rFonts w:ascii="Cambria" w:hAnsi="Cambria"/>
          <w:b/>
          <w:sz w:val="26"/>
        </w:rPr>
      </w:pPr>
    </w:p>
    <w:p w14:paraId="41E8754B" w14:textId="77777777" w:rsidR="00136FEE" w:rsidRDefault="00136FEE" w:rsidP="00CA1A7F">
      <w:pPr>
        <w:spacing w:after="0" w:line="276" w:lineRule="auto"/>
        <w:jc w:val="center"/>
        <w:rPr>
          <w:rFonts w:ascii="Cambria" w:hAnsi="Cambria"/>
          <w:b/>
          <w:sz w:val="26"/>
        </w:rPr>
      </w:pPr>
    </w:p>
    <w:p w14:paraId="43E5DD1E" w14:textId="77777777" w:rsidR="00CA1A7F" w:rsidRDefault="00CA1A7F" w:rsidP="00CA1A7F">
      <w:pPr>
        <w:spacing w:after="0" w:line="276" w:lineRule="auto"/>
        <w:jc w:val="center"/>
        <w:rPr>
          <w:rFonts w:ascii="Cambria" w:hAnsi="Cambria"/>
          <w:b/>
          <w:sz w:val="26"/>
        </w:rPr>
      </w:pPr>
      <w:r>
        <w:rPr>
          <w:rFonts w:ascii="Cambria" w:hAnsi="Cambria"/>
          <w:b/>
          <w:sz w:val="26"/>
        </w:rPr>
        <w:lastRenderedPageBreak/>
        <w:t>[NOTE 20 – EX-RATE GAIN]</w:t>
      </w:r>
    </w:p>
    <w:p w14:paraId="64608E41"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2532894E" w14:textId="77777777" w:rsidTr="00136FEE">
        <w:tc>
          <w:tcPr>
            <w:tcW w:w="2254" w:type="dxa"/>
          </w:tcPr>
          <w:p w14:paraId="673E42F4" w14:textId="77777777" w:rsidR="00CA1A7F" w:rsidRDefault="00CA1A7F" w:rsidP="0064117A">
            <w:pPr>
              <w:spacing w:line="276" w:lineRule="auto"/>
              <w:jc w:val="both"/>
              <w:rPr>
                <w:rFonts w:ascii="Cambria" w:hAnsi="Cambria"/>
                <w:b/>
                <w:u w:val="single"/>
              </w:rPr>
            </w:pPr>
          </w:p>
        </w:tc>
        <w:tc>
          <w:tcPr>
            <w:tcW w:w="2254" w:type="dxa"/>
          </w:tcPr>
          <w:p w14:paraId="5A9B87B2"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1BB19793"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0710A910"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14DDA2E9" w14:textId="77777777" w:rsidTr="00136FEE">
        <w:tc>
          <w:tcPr>
            <w:tcW w:w="2254" w:type="dxa"/>
          </w:tcPr>
          <w:p w14:paraId="1ECA3B8C" w14:textId="77777777" w:rsidR="00CA1A7F" w:rsidRPr="00A02953" w:rsidRDefault="00CA1A7F" w:rsidP="0064117A">
            <w:pPr>
              <w:spacing w:line="276" w:lineRule="auto"/>
              <w:jc w:val="both"/>
              <w:rPr>
                <w:rFonts w:ascii="Cambria" w:hAnsi="Cambria"/>
              </w:rPr>
            </w:pPr>
            <w:r>
              <w:rPr>
                <w:rFonts w:ascii="Cambria" w:hAnsi="Cambria"/>
              </w:rPr>
              <w:t>Ex. Rate Gain</w:t>
            </w:r>
          </w:p>
        </w:tc>
        <w:tc>
          <w:tcPr>
            <w:tcW w:w="2254" w:type="dxa"/>
          </w:tcPr>
          <w:p w14:paraId="4F5B24E7" w14:textId="77777777" w:rsidR="00CA1A7F" w:rsidRPr="00A02953" w:rsidRDefault="00CA1A7F" w:rsidP="0064117A">
            <w:pPr>
              <w:spacing w:line="276" w:lineRule="auto"/>
              <w:jc w:val="right"/>
              <w:rPr>
                <w:rFonts w:ascii="Cambria" w:hAnsi="Cambria"/>
              </w:rPr>
            </w:pPr>
            <w:r>
              <w:rPr>
                <w:rFonts w:ascii="Cambria" w:hAnsi="Cambria"/>
              </w:rPr>
              <w:t>27,186,257.82</w:t>
            </w:r>
          </w:p>
        </w:tc>
        <w:tc>
          <w:tcPr>
            <w:tcW w:w="2254" w:type="dxa"/>
          </w:tcPr>
          <w:p w14:paraId="76A390D9" w14:textId="77777777" w:rsidR="00CA1A7F" w:rsidRPr="00A02953" w:rsidRDefault="00CA1A7F" w:rsidP="0064117A">
            <w:pPr>
              <w:spacing w:line="276" w:lineRule="auto"/>
              <w:jc w:val="right"/>
              <w:rPr>
                <w:rFonts w:ascii="Cambria" w:hAnsi="Cambria"/>
              </w:rPr>
            </w:pPr>
            <w:r>
              <w:rPr>
                <w:rFonts w:ascii="Cambria" w:hAnsi="Cambria"/>
              </w:rPr>
              <w:t>11,651,253.31</w:t>
            </w:r>
          </w:p>
        </w:tc>
        <w:tc>
          <w:tcPr>
            <w:tcW w:w="2255" w:type="dxa"/>
          </w:tcPr>
          <w:p w14:paraId="7BF8DA5A" w14:textId="77777777" w:rsidR="00CA1A7F" w:rsidRPr="00A02953" w:rsidRDefault="00CA1A7F" w:rsidP="0064117A">
            <w:pPr>
              <w:spacing w:line="276" w:lineRule="auto"/>
              <w:jc w:val="right"/>
              <w:rPr>
                <w:rFonts w:ascii="Cambria" w:hAnsi="Cambria"/>
                <w:b/>
              </w:rPr>
            </w:pPr>
            <w:r>
              <w:rPr>
                <w:rFonts w:ascii="Cambria" w:hAnsi="Cambria"/>
                <w:b/>
              </w:rPr>
              <w:t>38,837,511.13</w:t>
            </w:r>
          </w:p>
        </w:tc>
      </w:tr>
    </w:tbl>
    <w:p w14:paraId="15BF93FF" w14:textId="77777777" w:rsidR="00CA1A7F" w:rsidRDefault="00CA1A7F" w:rsidP="00CA1A7F">
      <w:pPr>
        <w:spacing w:after="0" w:line="276" w:lineRule="auto"/>
        <w:jc w:val="center"/>
        <w:rPr>
          <w:rFonts w:ascii="Cambria" w:hAnsi="Cambria"/>
          <w:b/>
          <w:sz w:val="26"/>
        </w:rPr>
      </w:pPr>
      <w:r>
        <w:rPr>
          <w:rFonts w:ascii="Cambria" w:hAnsi="Cambria"/>
          <w:b/>
          <w:sz w:val="26"/>
        </w:rPr>
        <w:t>[NOTE 21 – FED. GOVERNMENT INTERV. FUND]</w:t>
      </w:r>
    </w:p>
    <w:p w14:paraId="719D5ED2"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56AD7CEF" w14:textId="77777777" w:rsidTr="00136FEE">
        <w:tc>
          <w:tcPr>
            <w:tcW w:w="2254" w:type="dxa"/>
          </w:tcPr>
          <w:p w14:paraId="3D4B9F8A" w14:textId="77777777" w:rsidR="00CA1A7F" w:rsidRDefault="00CA1A7F" w:rsidP="0064117A">
            <w:pPr>
              <w:spacing w:line="276" w:lineRule="auto"/>
              <w:jc w:val="both"/>
              <w:rPr>
                <w:rFonts w:ascii="Cambria" w:hAnsi="Cambria"/>
                <w:b/>
                <w:u w:val="single"/>
              </w:rPr>
            </w:pPr>
          </w:p>
        </w:tc>
        <w:tc>
          <w:tcPr>
            <w:tcW w:w="2254" w:type="dxa"/>
          </w:tcPr>
          <w:p w14:paraId="193457B6"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0815AE26"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42C690CA"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4C719CA7" w14:textId="77777777" w:rsidTr="00136FEE">
        <w:tc>
          <w:tcPr>
            <w:tcW w:w="2254" w:type="dxa"/>
          </w:tcPr>
          <w:p w14:paraId="589EB7B6" w14:textId="77777777" w:rsidR="00CA1A7F" w:rsidRPr="00A02953" w:rsidRDefault="00CA1A7F" w:rsidP="0064117A">
            <w:pPr>
              <w:spacing w:line="276" w:lineRule="auto"/>
              <w:jc w:val="both"/>
              <w:rPr>
                <w:rFonts w:ascii="Cambria" w:hAnsi="Cambria"/>
              </w:rPr>
            </w:pPr>
            <w:r>
              <w:rPr>
                <w:rFonts w:ascii="Cambria" w:hAnsi="Cambria"/>
              </w:rPr>
              <w:t xml:space="preserve">Fed. Govt. </w:t>
            </w:r>
            <w:proofErr w:type="spellStart"/>
            <w:r>
              <w:rPr>
                <w:rFonts w:ascii="Cambria" w:hAnsi="Cambria"/>
              </w:rPr>
              <w:t>Interv</w:t>
            </w:r>
            <w:proofErr w:type="spellEnd"/>
            <w:r>
              <w:rPr>
                <w:rFonts w:ascii="Cambria" w:hAnsi="Cambria"/>
              </w:rPr>
              <w:t>. Fund</w:t>
            </w:r>
          </w:p>
        </w:tc>
        <w:tc>
          <w:tcPr>
            <w:tcW w:w="2254" w:type="dxa"/>
          </w:tcPr>
          <w:p w14:paraId="5BFAA79E" w14:textId="77777777" w:rsidR="00CA1A7F" w:rsidRPr="00A02953" w:rsidRDefault="00CA1A7F" w:rsidP="0064117A">
            <w:pPr>
              <w:spacing w:line="276" w:lineRule="auto"/>
              <w:jc w:val="right"/>
              <w:rPr>
                <w:rFonts w:ascii="Cambria" w:hAnsi="Cambria"/>
              </w:rPr>
            </w:pPr>
            <w:r>
              <w:rPr>
                <w:rFonts w:ascii="Cambria" w:hAnsi="Cambria"/>
              </w:rPr>
              <w:t>22,770,540.44</w:t>
            </w:r>
          </w:p>
        </w:tc>
        <w:tc>
          <w:tcPr>
            <w:tcW w:w="2254" w:type="dxa"/>
          </w:tcPr>
          <w:p w14:paraId="39FD44D2" w14:textId="77777777" w:rsidR="00CA1A7F" w:rsidRPr="00A02953" w:rsidRDefault="00CA1A7F" w:rsidP="0064117A">
            <w:pPr>
              <w:spacing w:line="276" w:lineRule="auto"/>
              <w:jc w:val="right"/>
              <w:rPr>
                <w:rFonts w:ascii="Cambria" w:hAnsi="Cambria"/>
              </w:rPr>
            </w:pPr>
            <w:r>
              <w:rPr>
                <w:rFonts w:ascii="Cambria" w:hAnsi="Cambria"/>
              </w:rPr>
              <w:t>9,758,803.02</w:t>
            </w:r>
          </w:p>
        </w:tc>
        <w:tc>
          <w:tcPr>
            <w:tcW w:w="2255" w:type="dxa"/>
          </w:tcPr>
          <w:p w14:paraId="4445FFC2" w14:textId="77777777" w:rsidR="00CA1A7F" w:rsidRPr="00A02953" w:rsidRDefault="00CA1A7F" w:rsidP="0064117A">
            <w:pPr>
              <w:spacing w:line="276" w:lineRule="auto"/>
              <w:jc w:val="right"/>
              <w:rPr>
                <w:rFonts w:ascii="Cambria" w:hAnsi="Cambria"/>
                <w:b/>
              </w:rPr>
            </w:pPr>
            <w:r>
              <w:rPr>
                <w:rFonts w:ascii="Cambria" w:hAnsi="Cambria"/>
                <w:b/>
              </w:rPr>
              <w:t>32,529,343.46</w:t>
            </w:r>
          </w:p>
        </w:tc>
      </w:tr>
    </w:tbl>
    <w:p w14:paraId="3D939114" w14:textId="77777777" w:rsidR="00CA1A7F" w:rsidRDefault="00CA1A7F" w:rsidP="00CA1A7F">
      <w:pPr>
        <w:spacing w:after="0" w:line="276" w:lineRule="auto"/>
        <w:rPr>
          <w:rFonts w:ascii="Cambria" w:hAnsi="Cambria"/>
          <w:b/>
          <w:sz w:val="26"/>
        </w:rPr>
      </w:pPr>
    </w:p>
    <w:p w14:paraId="61318102" w14:textId="77777777" w:rsidR="00CA1A7F" w:rsidRDefault="00CA1A7F" w:rsidP="00CA1A7F">
      <w:pPr>
        <w:spacing w:after="0" w:line="276" w:lineRule="auto"/>
        <w:jc w:val="center"/>
        <w:rPr>
          <w:rFonts w:ascii="Cambria" w:hAnsi="Cambria"/>
          <w:b/>
          <w:sz w:val="26"/>
        </w:rPr>
      </w:pPr>
      <w:r>
        <w:rPr>
          <w:rFonts w:ascii="Cambria" w:hAnsi="Cambria"/>
          <w:b/>
          <w:sz w:val="26"/>
        </w:rPr>
        <w:t>[NOTE 22 – ECO]</w:t>
      </w:r>
    </w:p>
    <w:p w14:paraId="432F1446"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674AEDB2" w14:textId="77777777" w:rsidTr="00136FEE">
        <w:tc>
          <w:tcPr>
            <w:tcW w:w="2254" w:type="dxa"/>
          </w:tcPr>
          <w:p w14:paraId="0029A683" w14:textId="77777777" w:rsidR="00CA1A7F" w:rsidRDefault="00CA1A7F" w:rsidP="0064117A">
            <w:pPr>
              <w:spacing w:line="276" w:lineRule="auto"/>
              <w:jc w:val="both"/>
              <w:rPr>
                <w:rFonts w:ascii="Cambria" w:hAnsi="Cambria"/>
                <w:b/>
                <w:u w:val="single"/>
              </w:rPr>
            </w:pPr>
          </w:p>
        </w:tc>
        <w:tc>
          <w:tcPr>
            <w:tcW w:w="2254" w:type="dxa"/>
          </w:tcPr>
          <w:p w14:paraId="58E5A457"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7CDE72A6"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7CE138BF"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5D1E6784" w14:textId="77777777" w:rsidTr="00136FEE">
        <w:tc>
          <w:tcPr>
            <w:tcW w:w="2254" w:type="dxa"/>
          </w:tcPr>
          <w:p w14:paraId="408DBEAC" w14:textId="77777777" w:rsidR="00CA1A7F" w:rsidRPr="00A02953" w:rsidRDefault="00CA1A7F" w:rsidP="0064117A">
            <w:pPr>
              <w:spacing w:line="276" w:lineRule="auto"/>
              <w:jc w:val="both"/>
              <w:rPr>
                <w:rFonts w:ascii="Cambria" w:hAnsi="Cambria"/>
              </w:rPr>
            </w:pPr>
            <w:r>
              <w:rPr>
                <w:rFonts w:ascii="Cambria" w:hAnsi="Cambria"/>
              </w:rPr>
              <w:t>ECO</w:t>
            </w:r>
          </w:p>
        </w:tc>
        <w:tc>
          <w:tcPr>
            <w:tcW w:w="2254" w:type="dxa"/>
          </w:tcPr>
          <w:p w14:paraId="18D8B3BD" w14:textId="77777777" w:rsidR="00CA1A7F" w:rsidRPr="00A02953" w:rsidRDefault="00CA1A7F" w:rsidP="0064117A">
            <w:pPr>
              <w:spacing w:line="276" w:lineRule="auto"/>
              <w:jc w:val="right"/>
              <w:rPr>
                <w:rFonts w:ascii="Cambria" w:hAnsi="Cambria"/>
              </w:rPr>
            </w:pPr>
            <w:r>
              <w:rPr>
                <w:rFonts w:ascii="Cambria" w:hAnsi="Cambria"/>
              </w:rPr>
              <w:t>18,896,385.98</w:t>
            </w:r>
          </w:p>
        </w:tc>
        <w:tc>
          <w:tcPr>
            <w:tcW w:w="2254" w:type="dxa"/>
          </w:tcPr>
          <w:p w14:paraId="4C7418AD" w14:textId="77777777" w:rsidR="00CA1A7F" w:rsidRPr="00A02953" w:rsidRDefault="00CA1A7F" w:rsidP="0064117A">
            <w:pPr>
              <w:spacing w:line="276" w:lineRule="auto"/>
              <w:jc w:val="right"/>
              <w:rPr>
                <w:rFonts w:ascii="Cambria" w:hAnsi="Cambria"/>
              </w:rPr>
            </w:pPr>
            <w:r>
              <w:rPr>
                <w:rFonts w:ascii="Cambria" w:hAnsi="Cambria"/>
              </w:rPr>
              <w:t>8,098,451.12</w:t>
            </w:r>
          </w:p>
        </w:tc>
        <w:tc>
          <w:tcPr>
            <w:tcW w:w="2255" w:type="dxa"/>
          </w:tcPr>
          <w:p w14:paraId="1CE37579" w14:textId="77777777" w:rsidR="00CA1A7F" w:rsidRPr="00A02953" w:rsidRDefault="00CA1A7F" w:rsidP="0064117A">
            <w:pPr>
              <w:spacing w:line="276" w:lineRule="auto"/>
              <w:jc w:val="right"/>
              <w:rPr>
                <w:rFonts w:ascii="Cambria" w:hAnsi="Cambria"/>
                <w:b/>
              </w:rPr>
            </w:pPr>
            <w:r>
              <w:rPr>
                <w:rFonts w:ascii="Cambria" w:hAnsi="Cambria"/>
                <w:b/>
              </w:rPr>
              <w:t>26,994,837.10</w:t>
            </w:r>
          </w:p>
        </w:tc>
      </w:tr>
    </w:tbl>
    <w:p w14:paraId="72761482" w14:textId="77777777" w:rsidR="00CA1A7F" w:rsidRDefault="00CA1A7F" w:rsidP="00CA1A7F">
      <w:pPr>
        <w:spacing w:after="0" w:line="276" w:lineRule="auto"/>
        <w:rPr>
          <w:rFonts w:ascii="Cambria" w:hAnsi="Cambria"/>
          <w:b/>
          <w:sz w:val="26"/>
        </w:rPr>
      </w:pPr>
    </w:p>
    <w:p w14:paraId="36FDAC19" w14:textId="77777777" w:rsidR="00CA1A7F" w:rsidRDefault="00CA1A7F" w:rsidP="00CA1A7F">
      <w:pPr>
        <w:spacing w:after="0" w:line="276" w:lineRule="auto"/>
        <w:jc w:val="center"/>
        <w:rPr>
          <w:rFonts w:ascii="Cambria" w:hAnsi="Cambria"/>
          <w:b/>
          <w:sz w:val="26"/>
        </w:rPr>
      </w:pPr>
      <w:r>
        <w:rPr>
          <w:rFonts w:ascii="Cambria" w:hAnsi="Cambria"/>
          <w:b/>
          <w:sz w:val="26"/>
        </w:rPr>
        <w:t>[NOTE 23 – SOLID MINERALS]   -  NIL</w:t>
      </w:r>
    </w:p>
    <w:p w14:paraId="3CC01213" w14:textId="77777777" w:rsidR="00CA1A7F" w:rsidRDefault="00CA1A7F" w:rsidP="00CA1A7F">
      <w:pPr>
        <w:spacing w:after="0" w:line="276" w:lineRule="auto"/>
        <w:jc w:val="center"/>
        <w:rPr>
          <w:rFonts w:ascii="Cambria" w:hAnsi="Cambria"/>
          <w:b/>
          <w:sz w:val="26"/>
        </w:rPr>
      </w:pPr>
    </w:p>
    <w:p w14:paraId="2F823852" w14:textId="77777777" w:rsidR="00CA1A7F" w:rsidRDefault="00CA1A7F" w:rsidP="00CA1A7F">
      <w:pPr>
        <w:spacing w:after="0" w:line="276" w:lineRule="auto"/>
        <w:jc w:val="center"/>
        <w:rPr>
          <w:rFonts w:ascii="Cambria" w:hAnsi="Cambria"/>
          <w:b/>
          <w:sz w:val="26"/>
        </w:rPr>
      </w:pPr>
      <w:r>
        <w:rPr>
          <w:rFonts w:ascii="Cambria" w:hAnsi="Cambria"/>
          <w:b/>
          <w:sz w:val="26"/>
        </w:rPr>
        <w:t>[NOTE 24 – NON-OIL REVENUE]</w:t>
      </w:r>
    </w:p>
    <w:p w14:paraId="31B77E54"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39D30DB0" w14:textId="77777777" w:rsidTr="00136FEE">
        <w:tc>
          <w:tcPr>
            <w:tcW w:w="2254" w:type="dxa"/>
          </w:tcPr>
          <w:p w14:paraId="67761C81" w14:textId="77777777" w:rsidR="00CA1A7F" w:rsidRDefault="00CA1A7F" w:rsidP="0064117A">
            <w:pPr>
              <w:spacing w:line="276" w:lineRule="auto"/>
              <w:jc w:val="both"/>
              <w:rPr>
                <w:rFonts w:ascii="Cambria" w:hAnsi="Cambria"/>
                <w:b/>
                <w:u w:val="single"/>
              </w:rPr>
            </w:pPr>
          </w:p>
        </w:tc>
        <w:tc>
          <w:tcPr>
            <w:tcW w:w="2254" w:type="dxa"/>
          </w:tcPr>
          <w:p w14:paraId="39305F59"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0FC6B50C"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551C4D6C"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6D0F5717" w14:textId="77777777" w:rsidTr="00136FEE">
        <w:tc>
          <w:tcPr>
            <w:tcW w:w="2254" w:type="dxa"/>
          </w:tcPr>
          <w:p w14:paraId="70C0F087" w14:textId="77777777" w:rsidR="00CA1A7F" w:rsidRPr="00A02953" w:rsidRDefault="00CA1A7F" w:rsidP="0064117A">
            <w:pPr>
              <w:spacing w:line="276" w:lineRule="auto"/>
              <w:jc w:val="both"/>
              <w:rPr>
                <w:rFonts w:ascii="Cambria" w:hAnsi="Cambria"/>
              </w:rPr>
            </w:pPr>
            <w:r>
              <w:rPr>
                <w:rFonts w:ascii="Cambria" w:hAnsi="Cambria"/>
              </w:rPr>
              <w:t>Non-Oil Rev.</w:t>
            </w:r>
          </w:p>
        </w:tc>
        <w:tc>
          <w:tcPr>
            <w:tcW w:w="2254" w:type="dxa"/>
          </w:tcPr>
          <w:p w14:paraId="34D851D8" w14:textId="77777777" w:rsidR="00CA1A7F" w:rsidRPr="00A02953" w:rsidRDefault="00CA1A7F" w:rsidP="0064117A">
            <w:pPr>
              <w:spacing w:line="276" w:lineRule="auto"/>
              <w:jc w:val="right"/>
              <w:rPr>
                <w:rFonts w:ascii="Cambria" w:hAnsi="Cambria"/>
              </w:rPr>
            </w:pPr>
            <w:r>
              <w:rPr>
                <w:rFonts w:ascii="Cambria" w:hAnsi="Cambria"/>
              </w:rPr>
              <w:t>11,814,217.18</w:t>
            </w:r>
          </w:p>
        </w:tc>
        <w:tc>
          <w:tcPr>
            <w:tcW w:w="2254" w:type="dxa"/>
          </w:tcPr>
          <w:p w14:paraId="69C8AD66" w14:textId="77777777" w:rsidR="00CA1A7F" w:rsidRPr="00A02953" w:rsidRDefault="00CA1A7F" w:rsidP="0064117A">
            <w:pPr>
              <w:spacing w:line="276" w:lineRule="auto"/>
              <w:jc w:val="right"/>
              <w:rPr>
                <w:rFonts w:ascii="Cambria" w:hAnsi="Cambria"/>
              </w:rPr>
            </w:pPr>
            <w:r>
              <w:rPr>
                <w:rFonts w:ascii="Cambria" w:hAnsi="Cambria"/>
              </w:rPr>
              <w:t>5,063,235.93</w:t>
            </w:r>
          </w:p>
        </w:tc>
        <w:tc>
          <w:tcPr>
            <w:tcW w:w="2255" w:type="dxa"/>
          </w:tcPr>
          <w:p w14:paraId="52B10B67" w14:textId="77777777" w:rsidR="00CA1A7F" w:rsidRPr="00A02953" w:rsidRDefault="00CA1A7F" w:rsidP="0064117A">
            <w:pPr>
              <w:spacing w:line="276" w:lineRule="auto"/>
              <w:jc w:val="right"/>
              <w:rPr>
                <w:rFonts w:ascii="Cambria" w:hAnsi="Cambria"/>
                <w:b/>
              </w:rPr>
            </w:pPr>
            <w:r>
              <w:rPr>
                <w:rFonts w:ascii="Cambria" w:hAnsi="Cambria"/>
                <w:b/>
              </w:rPr>
              <w:t>16,877,453.11</w:t>
            </w:r>
          </w:p>
        </w:tc>
      </w:tr>
    </w:tbl>
    <w:p w14:paraId="008D040C" w14:textId="77777777" w:rsidR="00CA1A7F" w:rsidRDefault="00CA1A7F" w:rsidP="00CA1A7F">
      <w:pPr>
        <w:spacing w:after="0" w:line="276" w:lineRule="auto"/>
        <w:jc w:val="center"/>
        <w:rPr>
          <w:rFonts w:ascii="Cambria" w:hAnsi="Cambria"/>
          <w:b/>
          <w:sz w:val="26"/>
        </w:rPr>
      </w:pPr>
    </w:p>
    <w:p w14:paraId="3CE0E90C" w14:textId="77777777" w:rsidR="00CA1A7F" w:rsidRDefault="00CA1A7F" w:rsidP="00CA1A7F">
      <w:pPr>
        <w:spacing w:after="0" w:line="276" w:lineRule="auto"/>
        <w:jc w:val="center"/>
        <w:rPr>
          <w:rFonts w:ascii="Cambria" w:hAnsi="Cambria"/>
          <w:b/>
          <w:sz w:val="26"/>
        </w:rPr>
      </w:pPr>
      <w:r>
        <w:rPr>
          <w:rFonts w:ascii="Cambria" w:hAnsi="Cambria"/>
          <w:b/>
          <w:sz w:val="26"/>
        </w:rPr>
        <w:t xml:space="preserve">[NOTE </w:t>
      </w:r>
      <w:proofErr w:type="gramStart"/>
      <w:r>
        <w:rPr>
          <w:rFonts w:ascii="Cambria" w:hAnsi="Cambria"/>
          <w:b/>
          <w:sz w:val="26"/>
        </w:rPr>
        <w:t>25  -</w:t>
      </w:r>
      <w:proofErr w:type="gramEnd"/>
      <w:r>
        <w:rPr>
          <w:rFonts w:ascii="Cambria" w:hAnsi="Cambria"/>
          <w:b/>
          <w:sz w:val="26"/>
        </w:rPr>
        <w:t xml:space="preserve">  DISTRIBUTABLE FROM GOODS &amp; VALUABLE]  - NIL</w:t>
      </w:r>
    </w:p>
    <w:p w14:paraId="1B593D0A" w14:textId="77777777" w:rsidR="00CA1A7F" w:rsidRDefault="00CA1A7F" w:rsidP="00CA1A7F">
      <w:pPr>
        <w:spacing w:after="0" w:line="276" w:lineRule="auto"/>
        <w:jc w:val="center"/>
        <w:rPr>
          <w:rFonts w:ascii="Cambria" w:hAnsi="Cambria"/>
          <w:b/>
          <w:sz w:val="26"/>
        </w:rPr>
      </w:pPr>
    </w:p>
    <w:p w14:paraId="4987791B" w14:textId="77777777" w:rsidR="00CA1A7F" w:rsidRDefault="00CA1A7F" w:rsidP="00CA1A7F">
      <w:pPr>
        <w:spacing w:after="0" w:line="276" w:lineRule="auto"/>
        <w:jc w:val="center"/>
        <w:rPr>
          <w:rFonts w:ascii="Cambria" w:hAnsi="Cambria"/>
          <w:b/>
          <w:sz w:val="26"/>
        </w:rPr>
      </w:pPr>
      <w:r>
        <w:rPr>
          <w:rFonts w:ascii="Cambria" w:hAnsi="Cambria"/>
          <w:b/>
          <w:sz w:val="26"/>
        </w:rPr>
        <w:t>[NOTE 26 – FOREX EQUALIZATION]</w:t>
      </w:r>
    </w:p>
    <w:p w14:paraId="6D3DDDCB"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7E12ACA4" w14:textId="77777777" w:rsidTr="00136FEE">
        <w:tc>
          <w:tcPr>
            <w:tcW w:w="2254" w:type="dxa"/>
          </w:tcPr>
          <w:p w14:paraId="79729E8B" w14:textId="77777777" w:rsidR="00CA1A7F" w:rsidRDefault="00CA1A7F" w:rsidP="0064117A">
            <w:pPr>
              <w:spacing w:line="276" w:lineRule="auto"/>
              <w:jc w:val="both"/>
              <w:rPr>
                <w:rFonts w:ascii="Cambria" w:hAnsi="Cambria"/>
                <w:b/>
                <w:u w:val="single"/>
              </w:rPr>
            </w:pPr>
          </w:p>
        </w:tc>
        <w:tc>
          <w:tcPr>
            <w:tcW w:w="2254" w:type="dxa"/>
          </w:tcPr>
          <w:p w14:paraId="3D39269E"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48B596F"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00F2CF98"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13821155" w14:textId="77777777" w:rsidTr="00136FEE">
        <w:tc>
          <w:tcPr>
            <w:tcW w:w="2254" w:type="dxa"/>
          </w:tcPr>
          <w:p w14:paraId="2D761926" w14:textId="77777777" w:rsidR="00CA1A7F" w:rsidRPr="00A02953" w:rsidRDefault="00CA1A7F" w:rsidP="0064117A">
            <w:pPr>
              <w:spacing w:line="276" w:lineRule="auto"/>
              <w:jc w:val="both"/>
              <w:rPr>
                <w:rFonts w:ascii="Cambria" w:hAnsi="Cambria"/>
              </w:rPr>
            </w:pPr>
            <w:r>
              <w:rPr>
                <w:rFonts w:ascii="Cambria" w:hAnsi="Cambria"/>
              </w:rPr>
              <w:t>Forex Equalization</w:t>
            </w:r>
          </w:p>
        </w:tc>
        <w:tc>
          <w:tcPr>
            <w:tcW w:w="2254" w:type="dxa"/>
          </w:tcPr>
          <w:p w14:paraId="26AF98B4" w14:textId="77777777" w:rsidR="00CA1A7F" w:rsidRPr="00A02953" w:rsidRDefault="00CA1A7F" w:rsidP="0064117A">
            <w:pPr>
              <w:spacing w:line="276" w:lineRule="auto"/>
              <w:jc w:val="right"/>
              <w:rPr>
                <w:rFonts w:ascii="Cambria" w:hAnsi="Cambria"/>
              </w:rPr>
            </w:pPr>
            <w:r>
              <w:rPr>
                <w:rFonts w:ascii="Cambria" w:hAnsi="Cambria"/>
              </w:rPr>
              <w:t>12,164,852.11</w:t>
            </w:r>
          </w:p>
        </w:tc>
        <w:tc>
          <w:tcPr>
            <w:tcW w:w="2254" w:type="dxa"/>
          </w:tcPr>
          <w:p w14:paraId="3981F953" w14:textId="77777777" w:rsidR="00CA1A7F" w:rsidRPr="00A02953" w:rsidRDefault="00CA1A7F" w:rsidP="0064117A">
            <w:pPr>
              <w:spacing w:line="276" w:lineRule="auto"/>
              <w:jc w:val="right"/>
              <w:rPr>
                <w:rFonts w:ascii="Cambria" w:hAnsi="Cambria"/>
              </w:rPr>
            </w:pPr>
            <w:r>
              <w:rPr>
                <w:rFonts w:ascii="Cambria" w:hAnsi="Cambria"/>
              </w:rPr>
              <w:t>5,206,365.18</w:t>
            </w:r>
          </w:p>
        </w:tc>
        <w:tc>
          <w:tcPr>
            <w:tcW w:w="2255" w:type="dxa"/>
          </w:tcPr>
          <w:p w14:paraId="4A46A704" w14:textId="77777777" w:rsidR="00CA1A7F" w:rsidRPr="00A02953" w:rsidRDefault="00CA1A7F" w:rsidP="0064117A">
            <w:pPr>
              <w:spacing w:line="276" w:lineRule="auto"/>
              <w:jc w:val="right"/>
              <w:rPr>
                <w:rFonts w:ascii="Cambria" w:hAnsi="Cambria"/>
                <w:b/>
              </w:rPr>
            </w:pPr>
            <w:r>
              <w:rPr>
                <w:rFonts w:ascii="Cambria" w:hAnsi="Cambria"/>
                <w:b/>
              </w:rPr>
              <w:t>17,371,217.29</w:t>
            </w:r>
          </w:p>
        </w:tc>
      </w:tr>
    </w:tbl>
    <w:p w14:paraId="7FDFAB4A" w14:textId="77777777" w:rsidR="00CA1A7F" w:rsidRDefault="00CA1A7F" w:rsidP="00CA1A7F">
      <w:pPr>
        <w:spacing w:after="0" w:line="276" w:lineRule="auto"/>
        <w:jc w:val="center"/>
        <w:rPr>
          <w:rFonts w:ascii="Cambria" w:hAnsi="Cambria"/>
          <w:b/>
          <w:sz w:val="26"/>
        </w:rPr>
      </w:pPr>
    </w:p>
    <w:p w14:paraId="42BB25AD" w14:textId="77777777" w:rsidR="00CA1A7F" w:rsidRDefault="00CA1A7F" w:rsidP="00CA1A7F">
      <w:pPr>
        <w:spacing w:after="0" w:line="276" w:lineRule="auto"/>
        <w:jc w:val="center"/>
        <w:rPr>
          <w:rFonts w:ascii="Cambria" w:hAnsi="Cambria"/>
          <w:b/>
          <w:sz w:val="26"/>
        </w:rPr>
      </w:pPr>
      <w:r>
        <w:rPr>
          <w:rFonts w:ascii="Cambria" w:hAnsi="Cambria"/>
          <w:b/>
          <w:sz w:val="26"/>
        </w:rPr>
        <w:t>[NOTE 27 – 10% IGR]     -  NIL</w:t>
      </w:r>
    </w:p>
    <w:p w14:paraId="20A137FD" w14:textId="77777777" w:rsidR="00CA1A7F" w:rsidRDefault="00CA1A7F" w:rsidP="00CA1A7F">
      <w:pPr>
        <w:spacing w:after="0" w:line="276" w:lineRule="auto"/>
        <w:jc w:val="center"/>
        <w:rPr>
          <w:rFonts w:ascii="Cambria" w:hAnsi="Cambria"/>
          <w:b/>
          <w:sz w:val="26"/>
        </w:rPr>
      </w:pPr>
    </w:p>
    <w:p w14:paraId="63EDAC17" w14:textId="77777777" w:rsidR="00CA1A7F" w:rsidRDefault="00CA1A7F" w:rsidP="00CA1A7F">
      <w:pPr>
        <w:spacing w:after="0" w:line="276" w:lineRule="auto"/>
        <w:jc w:val="center"/>
        <w:rPr>
          <w:rFonts w:ascii="Cambria" w:hAnsi="Cambria"/>
          <w:b/>
          <w:sz w:val="26"/>
        </w:rPr>
      </w:pPr>
      <w:r>
        <w:rPr>
          <w:rFonts w:ascii="Cambria" w:hAnsi="Cambria"/>
          <w:b/>
          <w:sz w:val="26"/>
        </w:rPr>
        <w:t>[NOTE 28 – EXCESS BANK CHARGES]</w:t>
      </w:r>
    </w:p>
    <w:p w14:paraId="2FEFDDA0"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7B97C288" w14:textId="77777777" w:rsidTr="00136FEE">
        <w:tc>
          <w:tcPr>
            <w:tcW w:w="2254" w:type="dxa"/>
          </w:tcPr>
          <w:p w14:paraId="201612DA" w14:textId="77777777" w:rsidR="00CA1A7F" w:rsidRDefault="00CA1A7F" w:rsidP="0064117A">
            <w:pPr>
              <w:spacing w:line="276" w:lineRule="auto"/>
              <w:jc w:val="both"/>
              <w:rPr>
                <w:rFonts w:ascii="Cambria" w:hAnsi="Cambria"/>
                <w:b/>
                <w:u w:val="single"/>
              </w:rPr>
            </w:pPr>
          </w:p>
        </w:tc>
        <w:tc>
          <w:tcPr>
            <w:tcW w:w="2254" w:type="dxa"/>
          </w:tcPr>
          <w:p w14:paraId="09DDF2DD"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22BACE92"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7393790C"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0B5D9D4F" w14:textId="77777777" w:rsidTr="00136FEE">
        <w:tc>
          <w:tcPr>
            <w:tcW w:w="2254" w:type="dxa"/>
          </w:tcPr>
          <w:p w14:paraId="080EE14F" w14:textId="77777777" w:rsidR="00CA1A7F" w:rsidRPr="00A02953" w:rsidRDefault="00CA1A7F" w:rsidP="0064117A">
            <w:pPr>
              <w:spacing w:line="276" w:lineRule="auto"/>
              <w:jc w:val="both"/>
              <w:rPr>
                <w:rFonts w:ascii="Cambria" w:hAnsi="Cambria"/>
              </w:rPr>
            </w:pPr>
            <w:r>
              <w:rPr>
                <w:rFonts w:ascii="Cambria" w:hAnsi="Cambria"/>
              </w:rPr>
              <w:t>Excess Bank Charges</w:t>
            </w:r>
          </w:p>
        </w:tc>
        <w:tc>
          <w:tcPr>
            <w:tcW w:w="2254" w:type="dxa"/>
          </w:tcPr>
          <w:p w14:paraId="3DE63797" w14:textId="77777777" w:rsidR="00CA1A7F" w:rsidRPr="00A02953" w:rsidRDefault="00CA1A7F" w:rsidP="0064117A">
            <w:pPr>
              <w:spacing w:line="276" w:lineRule="auto"/>
              <w:jc w:val="right"/>
              <w:rPr>
                <w:rFonts w:ascii="Cambria" w:hAnsi="Cambria"/>
              </w:rPr>
            </w:pPr>
            <w:r>
              <w:rPr>
                <w:rFonts w:ascii="Cambria" w:hAnsi="Cambria"/>
              </w:rPr>
              <w:t>690,019.39</w:t>
            </w:r>
          </w:p>
        </w:tc>
        <w:tc>
          <w:tcPr>
            <w:tcW w:w="2254" w:type="dxa"/>
          </w:tcPr>
          <w:p w14:paraId="43EF75EB" w14:textId="77777777" w:rsidR="00CA1A7F" w:rsidRPr="00A02953" w:rsidRDefault="00CA1A7F" w:rsidP="0064117A">
            <w:pPr>
              <w:spacing w:line="276" w:lineRule="auto"/>
              <w:jc w:val="right"/>
              <w:rPr>
                <w:rFonts w:ascii="Cambria" w:hAnsi="Cambria"/>
              </w:rPr>
            </w:pPr>
            <w:r>
              <w:rPr>
                <w:rFonts w:ascii="Cambria" w:hAnsi="Cambria"/>
              </w:rPr>
              <w:t>295,722.58</w:t>
            </w:r>
          </w:p>
        </w:tc>
        <w:tc>
          <w:tcPr>
            <w:tcW w:w="2255" w:type="dxa"/>
          </w:tcPr>
          <w:p w14:paraId="548B9EF2" w14:textId="77777777" w:rsidR="00CA1A7F" w:rsidRPr="00A02953" w:rsidRDefault="00CA1A7F" w:rsidP="0064117A">
            <w:pPr>
              <w:spacing w:line="276" w:lineRule="auto"/>
              <w:jc w:val="right"/>
              <w:rPr>
                <w:rFonts w:ascii="Cambria" w:hAnsi="Cambria"/>
                <w:b/>
              </w:rPr>
            </w:pPr>
            <w:r>
              <w:rPr>
                <w:rFonts w:ascii="Cambria" w:hAnsi="Cambria"/>
                <w:b/>
              </w:rPr>
              <w:t>985,741.97</w:t>
            </w:r>
          </w:p>
        </w:tc>
      </w:tr>
    </w:tbl>
    <w:p w14:paraId="216888B0" w14:textId="77777777" w:rsidR="00CA1A7F" w:rsidRDefault="00CA1A7F" w:rsidP="00CA1A7F">
      <w:pPr>
        <w:spacing w:after="0" w:line="276" w:lineRule="auto"/>
        <w:jc w:val="center"/>
        <w:rPr>
          <w:rFonts w:ascii="Cambria" w:hAnsi="Cambria"/>
          <w:b/>
          <w:sz w:val="26"/>
        </w:rPr>
      </w:pPr>
    </w:p>
    <w:p w14:paraId="29E78F1D" w14:textId="77777777" w:rsidR="00CA1A7F" w:rsidRDefault="00CA1A7F" w:rsidP="00CA1A7F">
      <w:pPr>
        <w:spacing w:after="0" w:line="276" w:lineRule="auto"/>
        <w:jc w:val="center"/>
        <w:rPr>
          <w:rFonts w:ascii="Cambria" w:hAnsi="Cambria"/>
          <w:b/>
          <w:sz w:val="26"/>
        </w:rPr>
      </w:pPr>
    </w:p>
    <w:p w14:paraId="336A16D7" w14:textId="77777777" w:rsidR="00CA1A7F" w:rsidRDefault="00CA1A7F" w:rsidP="00CA1A7F">
      <w:pPr>
        <w:spacing w:after="0" w:line="276" w:lineRule="auto"/>
        <w:jc w:val="center"/>
        <w:rPr>
          <w:rFonts w:ascii="Cambria" w:hAnsi="Cambria"/>
          <w:b/>
          <w:sz w:val="26"/>
        </w:rPr>
      </w:pPr>
    </w:p>
    <w:p w14:paraId="0DE88C8D" w14:textId="77777777" w:rsidR="00136FEE" w:rsidRDefault="00136FEE" w:rsidP="00CA1A7F">
      <w:pPr>
        <w:spacing w:after="0" w:line="276" w:lineRule="auto"/>
        <w:jc w:val="center"/>
        <w:rPr>
          <w:rFonts w:ascii="Cambria" w:hAnsi="Cambria"/>
          <w:b/>
          <w:sz w:val="26"/>
        </w:rPr>
      </w:pPr>
    </w:p>
    <w:p w14:paraId="07FAFEA4" w14:textId="77777777" w:rsidR="00CA1A7F" w:rsidRDefault="00CA1A7F" w:rsidP="00CA1A7F">
      <w:pPr>
        <w:spacing w:after="0" w:line="276" w:lineRule="auto"/>
        <w:jc w:val="center"/>
        <w:rPr>
          <w:rFonts w:ascii="Cambria" w:hAnsi="Cambria"/>
          <w:b/>
          <w:sz w:val="26"/>
        </w:rPr>
      </w:pPr>
    </w:p>
    <w:p w14:paraId="43078676" w14:textId="77777777" w:rsidR="00CA1A7F" w:rsidRDefault="00CA1A7F" w:rsidP="00CA1A7F">
      <w:pPr>
        <w:spacing w:after="0" w:line="276" w:lineRule="auto"/>
        <w:jc w:val="center"/>
        <w:rPr>
          <w:rFonts w:ascii="Cambria" w:hAnsi="Cambria"/>
          <w:b/>
          <w:sz w:val="26"/>
        </w:rPr>
      </w:pPr>
    </w:p>
    <w:p w14:paraId="42508920" w14:textId="77777777" w:rsidR="00CA1A7F" w:rsidRDefault="00CA1A7F" w:rsidP="00CA1A7F">
      <w:pPr>
        <w:spacing w:after="0" w:line="276" w:lineRule="auto"/>
        <w:jc w:val="center"/>
        <w:rPr>
          <w:rFonts w:ascii="Cambria" w:hAnsi="Cambria"/>
          <w:b/>
          <w:sz w:val="26"/>
        </w:rPr>
      </w:pPr>
      <w:r>
        <w:rPr>
          <w:rFonts w:ascii="Cambria" w:hAnsi="Cambria"/>
          <w:b/>
          <w:sz w:val="26"/>
        </w:rPr>
        <w:lastRenderedPageBreak/>
        <w:t>[NOTE 29 – DEPENDENT REVENUE]</w:t>
      </w:r>
    </w:p>
    <w:p w14:paraId="26A96B84"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1BDC91F1" w14:textId="77777777" w:rsidTr="00136FEE">
        <w:tc>
          <w:tcPr>
            <w:tcW w:w="2254" w:type="dxa"/>
          </w:tcPr>
          <w:p w14:paraId="4C8E6717" w14:textId="77777777" w:rsidR="00CA1A7F" w:rsidRDefault="00CA1A7F" w:rsidP="0064117A">
            <w:pPr>
              <w:jc w:val="both"/>
              <w:rPr>
                <w:rFonts w:ascii="Cambria" w:hAnsi="Cambria"/>
                <w:b/>
                <w:u w:val="single"/>
              </w:rPr>
            </w:pPr>
          </w:p>
        </w:tc>
        <w:tc>
          <w:tcPr>
            <w:tcW w:w="2254" w:type="dxa"/>
          </w:tcPr>
          <w:p w14:paraId="0E15C9C8" w14:textId="77777777" w:rsidR="00CA1A7F" w:rsidRPr="00A02953" w:rsidRDefault="00CA1A7F" w:rsidP="0064117A">
            <w:pPr>
              <w:jc w:val="center"/>
              <w:rPr>
                <w:rFonts w:ascii="Cambria" w:hAnsi="Cambria"/>
                <w:b/>
              </w:rPr>
            </w:pPr>
            <w:r>
              <w:rPr>
                <w:rFonts w:ascii="Cambria" w:hAnsi="Cambria"/>
                <w:b/>
              </w:rPr>
              <w:t>IFE EAST</w:t>
            </w:r>
          </w:p>
        </w:tc>
        <w:tc>
          <w:tcPr>
            <w:tcW w:w="2254" w:type="dxa"/>
          </w:tcPr>
          <w:p w14:paraId="74EAAAC3" w14:textId="77777777" w:rsidR="00CA1A7F" w:rsidRPr="00A02953" w:rsidRDefault="00CA1A7F" w:rsidP="0064117A">
            <w:pPr>
              <w:jc w:val="center"/>
              <w:rPr>
                <w:rFonts w:ascii="Cambria" w:hAnsi="Cambria"/>
                <w:b/>
              </w:rPr>
            </w:pPr>
            <w:r>
              <w:rPr>
                <w:rFonts w:ascii="Cambria" w:hAnsi="Cambria"/>
                <w:b/>
              </w:rPr>
              <w:t>IFE NORTH EAST</w:t>
            </w:r>
          </w:p>
        </w:tc>
        <w:tc>
          <w:tcPr>
            <w:tcW w:w="2255" w:type="dxa"/>
          </w:tcPr>
          <w:p w14:paraId="69A5E204" w14:textId="77777777" w:rsidR="00CA1A7F" w:rsidRPr="00A02953" w:rsidRDefault="00CA1A7F" w:rsidP="0064117A">
            <w:pPr>
              <w:jc w:val="center"/>
              <w:rPr>
                <w:rFonts w:ascii="Cambria" w:hAnsi="Cambria"/>
                <w:b/>
              </w:rPr>
            </w:pPr>
            <w:r>
              <w:rPr>
                <w:rFonts w:ascii="Cambria" w:hAnsi="Cambria"/>
                <w:b/>
              </w:rPr>
              <w:t>TOTAL (#)</w:t>
            </w:r>
          </w:p>
        </w:tc>
      </w:tr>
      <w:tr w:rsidR="00CA1A7F" w14:paraId="2B5275AE" w14:textId="77777777" w:rsidTr="00136FEE">
        <w:tc>
          <w:tcPr>
            <w:tcW w:w="2254" w:type="dxa"/>
          </w:tcPr>
          <w:p w14:paraId="77D77FE6" w14:textId="77777777" w:rsidR="00CA1A7F" w:rsidRPr="00A02953" w:rsidRDefault="00CA1A7F" w:rsidP="0064117A">
            <w:pPr>
              <w:jc w:val="both"/>
              <w:rPr>
                <w:rFonts w:ascii="Cambria" w:hAnsi="Cambria"/>
              </w:rPr>
            </w:pPr>
            <w:r>
              <w:rPr>
                <w:rFonts w:ascii="Cambria" w:hAnsi="Cambria"/>
              </w:rPr>
              <w:t>JAAC</w:t>
            </w:r>
          </w:p>
        </w:tc>
        <w:tc>
          <w:tcPr>
            <w:tcW w:w="2254" w:type="dxa"/>
          </w:tcPr>
          <w:p w14:paraId="215280FC" w14:textId="77777777" w:rsidR="00CA1A7F" w:rsidRPr="00A02953" w:rsidRDefault="00CA1A7F" w:rsidP="0064117A">
            <w:pPr>
              <w:jc w:val="right"/>
              <w:rPr>
                <w:rFonts w:ascii="Cambria" w:hAnsi="Cambria"/>
              </w:rPr>
            </w:pPr>
            <w:r>
              <w:rPr>
                <w:rFonts w:ascii="Cambria" w:hAnsi="Cambria"/>
              </w:rPr>
              <w:t>1,078,736,284.36</w:t>
            </w:r>
          </w:p>
        </w:tc>
        <w:tc>
          <w:tcPr>
            <w:tcW w:w="2254" w:type="dxa"/>
          </w:tcPr>
          <w:p w14:paraId="752B02B5" w14:textId="77777777" w:rsidR="00CA1A7F" w:rsidRPr="00A02953" w:rsidRDefault="00CA1A7F" w:rsidP="0064117A">
            <w:pPr>
              <w:jc w:val="right"/>
              <w:rPr>
                <w:rFonts w:ascii="Cambria" w:hAnsi="Cambria"/>
              </w:rPr>
            </w:pPr>
            <w:r>
              <w:rPr>
                <w:rFonts w:ascii="Cambria" w:hAnsi="Cambria"/>
              </w:rPr>
              <w:t>121,154,583.72</w:t>
            </w:r>
          </w:p>
        </w:tc>
        <w:tc>
          <w:tcPr>
            <w:tcW w:w="2255" w:type="dxa"/>
          </w:tcPr>
          <w:p w14:paraId="0E13DEAE" w14:textId="77777777" w:rsidR="00CA1A7F" w:rsidRPr="00A02953" w:rsidRDefault="00CA1A7F" w:rsidP="0064117A">
            <w:pPr>
              <w:jc w:val="right"/>
              <w:rPr>
                <w:rFonts w:ascii="Cambria" w:hAnsi="Cambria"/>
                <w:b/>
              </w:rPr>
            </w:pPr>
            <w:r>
              <w:rPr>
                <w:rFonts w:ascii="Cambria" w:hAnsi="Cambria"/>
                <w:b/>
              </w:rPr>
              <w:t>1,199,890,868.08</w:t>
            </w:r>
          </w:p>
        </w:tc>
      </w:tr>
      <w:tr w:rsidR="00CA1A7F" w14:paraId="000B30CB" w14:textId="77777777" w:rsidTr="00136FEE">
        <w:tc>
          <w:tcPr>
            <w:tcW w:w="2254" w:type="dxa"/>
          </w:tcPr>
          <w:p w14:paraId="15795E18" w14:textId="77777777" w:rsidR="00CA1A7F" w:rsidRDefault="00CA1A7F" w:rsidP="0064117A">
            <w:pPr>
              <w:jc w:val="both"/>
              <w:rPr>
                <w:rFonts w:ascii="Cambria" w:hAnsi="Cambria"/>
              </w:rPr>
            </w:pPr>
            <w:r>
              <w:rPr>
                <w:rFonts w:ascii="Cambria" w:hAnsi="Cambria"/>
              </w:rPr>
              <w:t>VAT</w:t>
            </w:r>
          </w:p>
        </w:tc>
        <w:tc>
          <w:tcPr>
            <w:tcW w:w="2254" w:type="dxa"/>
          </w:tcPr>
          <w:p w14:paraId="6C1B75F0" w14:textId="77777777" w:rsidR="00CA1A7F" w:rsidRDefault="00CA1A7F" w:rsidP="0064117A">
            <w:pPr>
              <w:jc w:val="right"/>
              <w:rPr>
                <w:rFonts w:ascii="Cambria" w:hAnsi="Cambria"/>
              </w:rPr>
            </w:pPr>
            <w:r>
              <w:rPr>
                <w:rFonts w:ascii="Cambria" w:hAnsi="Cambria"/>
              </w:rPr>
              <w:t>381,769,087.03</w:t>
            </w:r>
          </w:p>
        </w:tc>
        <w:tc>
          <w:tcPr>
            <w:tcW w:w="2254" w:type="dxa"/>
          </w:tcPr>
          <w:p w14:paraId="7488735E" w14:textId="77777777" w:rsidR="00CA1A7F" w:rsidRDefault="00CA1A7F" w:rsidP="0064117A">
            <w:pPr>
              <w:jc w:val="right"/>
              <w:rPr>
                <w:rFonts w:ascii="Cambria" w:hAnsi="Cambria"/>
              </w:rPr>
            </w:pPr>
            <w:r>
              <w:rPr>
                <w:rFonts w:ascii="Cambria" w:hAnsi="Cambria"/>
              </w:rPr>
              <w:t>163,615,326.42</w:t>
            </w:r>
          </w:p>
        </w:tc>
        <w:tc>
          <w:tcPr>
            <w:tcW w:w="2255" w:type="dxa"/>
          </w:tcPr>
          <w:p w14:paraId="31BECEAA" w14:textId="77777777" w:rsidR="00CA1A7F" w:rsidRDefault="00CA1A7F" w:rsidP="0064117A">
            <w:pPr>
              <w:jc w:val="right"/>
              <w:rPr>
                <w:rFonts w:ascii="Cambria" w:hAnsi="Cambria"/>
                <w:b/>
              </w:rPr>
            </w:pPr>
            <w:r>
              <w:rPr>
                <w:rFonts w:ascii="Cambria" w:hAnsi="Cambria"/>
                <w:b/>
              </w:rPr>
              <w:t>545,384,413.45</w:t>
            </w:r>
          </w:p>
        </w:tc>
      </w:tr>
      <w:tr w:rsidR="00CA1A7F" w14:paraId="45A9F282" w14:textId="77777777" w:rsidTr="00136FEE">
        <w:tc>
          <w:tcPr>
            <w:tcW w:w="2254" w:type="dxa"/>
          </w:tcPr>
          <w:p w14:paraId="485B97D7" w14:textId="77777777" w:rsidR="00CA1A7F" w:rsidRDefault="00CA1A7F" w:rsidP="0064117A">
            <w:pPr>
              <w:jc w:val="both"/>
              <w:rPr>
                <w:rFonts w:ascii="Cambria" w:hAnsi="Cambria"/>
              </w:rPr>
            </w:pPr>
            <w:r>
              <w:rPr>
                <w:rFonts w:ascii="Cambria" w:hAnsi="Cambria"/>
              </w:rPr>
              <w:t>Additional Fund</w:t>
            </w:r>
          </w:p>
        </w:tc>
        <w:tc>
          <w:tcPr>
            <w:tcW w:w="2254" w:type="dxa"/>
          </w:tcPr>
          <w:p w14:paraId="7CDCE081" w14:textId="77777777" w:rsidR="00CA1A7F" w:rsidRDefault="00CA1A7F" w:rsidP="0064117A">
            <w:pPr>
              <w:jc w:val="right"/>
              <w:rPr>
                <w:rFonts w:ascii="Cambria" w:hAnsi="Cambria"/>
              </w:rPr>
            </w:pPr>
            <w:r>
              <w:rPr>
                <w:rFonts w:ascii="Cambria" w:hAnsi="Cambria"/>
              </w:rPr>
              <w:t>1,405,307.52</w:t>
            </w:r>
          </w:p>
        </w:tc>
        <w:tc>
          <w:tcPr>
            <w:tcW w:w="2254" w:type="dxa"/>
          </w:tcPr>
          <w:p w14:paraId="409DB4B1" w14:textId="77777777" w:rsidR="00CA1A7F" w:rsidRDefault="00CA1A7F" w:rsidP="0064117A">
            <w:pPr>
              <w:jc w:val="right"/>
              <w:rPr>
                <w:rFonts w:ascii="Cambria" w:hAnsi="Cambria"/>
              </w:rPr>
            </w:pPr>
            <w:r>
              <w:rPr>
                <w:rFonts w:ascii="Cambria" w:hAnsi="Cambria"/>
              </w:rPr>
              <w:t>602,274.65</w:t>
            </w:r>
          </w:p>
        </w:tc>
        <w:tc>
          <w:tcPr>
            <w:tcW w:w="2255" w:type="dxa"/>
          </w:tcPr>
          <w:p w14:paraId="7D29BFA4" w14:textId="77777777" w:rsidR="00CA1A7F" w:rsidRDefault="00CA1A7F" w:rsidP="0064117A">
            <w:pPr>
              <w:jc w:val="right"/>
              <w:rPr>
                <w:rFonts w:ascii="Cambria" w:hAnsi="Cambria"/>
                <w:b/>
              </w:rPr>
            </w:pPr>
            <w:r>
              <w:rPr>
                <w:rFonts w:ascii="Cambria" w:hAnsi="Cambria"/>
                <w:b/>
              </w:rPr>
              <w:t>2,007,582.17</w:t>
            </w:r>
          </w:p>
        </w:tc>
      </w:tr>
      <w:tr w:rsidR="00CA1A7F" w14:paraId="1F5FF51B" w14:textId="77777777" w:rsidTr="00136FEE">
        <w:tc>
          <w:tcPr>
            <w:tcW w:w="2254" w:type="dxa"/>
          </w:tcPr>
          <w:p w14:paraId="23C94FDA" w14:textId="77777777" w:rsidR="00CA1A7F" w:rsidRDefault="00CA1A7F" w:rsidP="0064117A">
            <w:pPr>
              <w:jc w:val="both"/>
              <w:rPr>
                <w:rFonts w:ascii="Cambria" w:hAnsi="Cambria"/>
              </w:rPr>
            </w:pPr>
            <w:r>
              <w:rPr>
                <w:rFonts w:ascii="Cambria" w:hAnsi="Cambria"/>
              </w:rPr>
              <w:t>Ex Rate Gain</w:t>
            </w:r>
          </w:p>
        </w:tc>
        <w:tc>
          <w:tcPr>
            <w:tcW w:w="2254" w:type="dxa"/>
          </w:tcPr>
          <w:p w14:paraId="7D0923E0" w14:textId="77777777" w:rsidR="00CA1A7F" w:rsidRDefault="00CA1A7F" w:rsidP="0064117A">
            <w:pPr>
              <w:jc w:val="right"/>
              <w:rPr>
                <w:rFonts w:ascii="Cambria" w:hAnsi="Cambria"/>
              </w:rPr>
            </w:pPr>
            <w:r>
              <w:rPr>
                <w:rFonts w:ascii="Cambria" w:hAnsi="Cambria"/>
              </w:rPr>
              <w:t>27,186,257.82</w:t>
            </w:r>
          </w:p>
        </w:tc>
        <w:tc>
          <w:tcPr>
            <w:tcW w:w="2254" w:type="dxa"/>
          </w:tcPr>
          <w:p w14:paraId="62B245BA" w14:textId="77777777" w:rsidR="00CA1A7F" w:rsidRDefault="00CA1A7F" w:rsidP="0064117A">
            <w:pPr>
              <w:jc w:val="right"/>
              <w:rPr>
                <w:rFonts w:ascii="Cambria" w:hAnsi="Cambria"/>
              </w:rPr>
            </w:pPr>
            <w:r>
              <w:rPr>
                <w:rFonts w:ascii="Cambria" w:hAnsi="Cambria"/>
              </w:rPr>
              <w:t>11,651,253.31</w:t>
            </w:r>
          </w:p>
        </w:tc>
        <w:tc>
          <w:tcPr>
            <w:tcW w:w="2255" w:type="dxa"/>
          </w:tcPr>
          <w:p w14:paraId="6C29EC6D" w14:textId="77777777" w:rsidR="00CA1A7F" w:rsidRDefault="00CA1A7F" w:rsidP="0064117A">
            <w:pPr>
              <w:jc w:val="right"/>
              <w:rPr>
                <w:rFonts w:ascii="Cambria" w:hAnsi="Cambria"/>
                <w:b/>
              </w:rPr>
            </w:pPr>
            <w:r>
              <w:rPr>
                <w:rFonts w:ascii="Cambria" w:hAnsi="Cambria"/>
                <w:b/>
              </w:rPr>
              <w:t>38,837,511.13</w:t>
            </w:r>
          </w:p>
        </w:tc>
      </w:tr>
      <w:tr w:rsidR="00CA1A7F" w14:paraId="4BB6E29F" w14:textId="77777777" w:rsidTr="00136FEE">
        <w:tc>
          <w:tcPr>
            <w:tcW w:w="2254" w:type="dxa"/>
          </w:tcPr>
          <w:p w14:paraId="3F4AC8AD" w14:textId="77777777" w:rsidR="00CA1A7F" w:rsidRDefault="00CA1A7F" w:rsidP="0064117A">
            <w:pPr>
              <w:jc w:val="both"/>
              <w:rPr>
                <w:rFonts w:ascii="Cambria" w:hAnsi="Cambria"/>
              </w:rPr>
            </w:pPr>
            <w:r>
              <w:rPr>
                <w:rFonts w:ascii="Cambria" w:hAnsi="Cambria"/>
              </w:rPr>
              <w:t>Fed. Govt. Intervention Fund</w:t>
            </w:r>
          </w:p>
        </w:tc>
        <w:tc>
          <w:tcPr>
            <w:tcW w:w="2254" w:type="dxa"/>
          </w:tcPr>
          <w:p w14:paraId="330173B5" w14:textId="77777777" w:rsidR="00CA1A7F" w:rsidRDefault="00CA1A7F" w:rsidP="0064117A">
            <w:pPr>
              <w:jc w:val="right"/>
              <w:rPr>
                <w:rFonts w:ascii="Cambria" w:hAnsi="Cambria"/>
              </w:rPr>
            </w:pPr>
            <w:r>
              <w:rPr>
                <w:rFonts w:ascii="Cambria" w:hAnsi="Cambria"/>
              </w:rPr>
              <w:t>22,770,540.44</w:t>
            </w:r>
          </w:p>
        </w:tc>
        <w:tc>
          <w:tcPr>
            <w:tcW w:w="2254" w:type="dxa"/>
          </w:tcPr>
          <w:p w14:paraId="59C0BEF1" w14:textId="77777777" w:rsidR="00CA1A7F" w:rsidRDefault="00CA1A7F" w:rsidP="0064117A">
            <w:pPr>
              <w:jc w:val="right"/>
              <w:rPr>
                <w:rFonts w:ascii="Cambria" w:hAnsi="Cambria"/>
              </w:rPr>
            </w:pPr>
            <w:r>
              <w:rPr>
                <w:rFonts w:ascii="Cambria" w:hAnsi="Cambria"/>
              </w:rPr>
              <w:t>9,758,803.02</w:t>
            </w:r>
          </w:p>
        </w:tc>
        <w:tc>
          <w:tcPr>
            <w:tcW w:w="2255" w:type="dxa"/>
          </w:tcPr>
          <w:p w14:paraId="526A1BBC" w14:textId="77777777" w:rsidR="00CA1A7F" w:rsidRDefault="00CA1A7F" w:rsidP="0064117A">
            <w:pPr>
              <w:jc w:val="right"/>
              <w:rPr>
                <w:rFonts w:ascii="Cambria" w:hAnsi="Cambria"/>
                <w:b/>
              </w:rPr>
            </w:pPr>
            <w:r>
              <w:rPr>
                <w:rFonts w:ascii="Cambria" w:hAnsi="Cambria"/>
                <w:b/>
              </w:rPr>
              <w:t>32,529,343.46</w:t>
            </w:r>
          </w:p>
        </w:tc>
      </w:tr>
      <w:tr w:rsidR="00CA1A7F" w14:paraId="62D61107" w14:textId="77777777" w:rsidTr="00136FEE">
        <w:tc>
          <w:tcPr>
            <w:tcW w:w="2254" w:type="dxa"/>
          </w:tcPr>
          <w:p w14:paraId="4220DA1C" w14:textId="77777777" w:rsidR="00CA1A7F" w:rsidRDefault="00CA1A7F" w:rsidP="0064117A">
            <w:pPr>
              <w:jc w:val="both"/>
              <w:rPr>
                <w:rFonts w:ascii="Cambria" w:hAnsi="Cambria"/>
              </w:rPr>
            </w:pPr>
            <w:r>
              <w:rPr>
                <w:rFonts w:ascii="Cambria" w:hAnsi="Cambria"/>
              </w:rPr>
              <w:t>Eco</w:t>
            </w:r>
          </w:p>
        </w:tc>
        <w:tc>
          <w:tcPr>
            <w:tcW w:w="2254" w:type="dxa"/>
          </w:tcPr>
          <w:p w14:paraId="015C30AE" w14:textId="77777777" w:rsidR="00CA1A7F" w:rsidRDefault="00CA1A7F" w:rsidP="0064117A">
            <w:pPr>
              <w:jc w:val="right"/>
              <w:rPr>
                <w:rFonts w:ascii="Cambria" w:hAnsi="Cambria"/>
              </w:rPr>
            </w:pPr>
            <w:r>
              <w:rPr>
                <w:rFonts w:ascii="Cambria" w:hAnsi="Cambria"/>
              </w:rPr>
              <w:t>18,896,385.98</w:t>
            </w:r>
          </w:p>
        </w:tc>
        <w:tc>
          <w:tcPr>
            <w:tcW w:w="2254" w:type="dxa"/>
          </w:tcPr>
          <w:p w14:paraId="48C421C8" w14:textId="77777777" w:rsidR="00CA1A7F" w:rsidRDefault="00CA1A7F" w:rsidP="0064117A">
            <w:pPr>
              <w:jc w:val="right"/>
              <w:rPr>
                <w:rFonts w:ascii="Cambria" w:hAnsi="Cambria"/>
              </w:rPr>
            </w:pPr>
            <w:r>
              <w:rPr>
                <w:rFonts w:ascii="Cambria" w:hAnsi="Cambria"/>
              </w:rPr>
              <w:t>8,098,451.12</w:t>
            </w:r>
          </w:p>
        </w:tc>
        <w:tc>
          <w:tcPr>
            <w:tcW w:w="2255" w:type="dxa"/>
          </w:tcPr>
          <w:p w14:paraId="2750D3B2" w14:textId="77777777" w:rsidR="00CA1A7F" w:rsidRDefault="00CA1A7F" w:rsidP="0064117A">
            <w:pPr>
              <w:jc w:val="right"/>
              <w:rPr>
                <w:rFonts w:ascii="Cambria" w:hAnsi="Cambria"/>
                <w:b/>
              </w:rPr>
            </w:pPr>
            <w:r>
              <w:rPr>
                <w:rFonts w:ascii="Cambria" w:hAnsi="Cambria"/>
                <w:b/>
              </w:rPr>
              <w:t>26,994,837.10</w:t>
            </w:r>
          </w:p>
        </w:tc>
      </w:tr>
      <w:tr w:rsidR="00CA1A7F" w14:paraId="5DF180FB" w14:textId="77777777" w:rsidTr="00136FEE">
        <w:tc>
          <w:tcPr>
            <w:tcW w:w="2254" w:type="dxa"/>
          </w:tcPr>
          <w:p w14:paraId="495830AE" w14:textId="77777777" w:rsidR="00CA1A7F" w:rsidRDefault="00CA1A7F" w:rsidP="0064117A">
            <w:pPr>
              <w:jc w:val="both"/>
              <w:rPr>
                <w:rFonts w:ascii="Cambria" w:hAnsi="Cambria"/>
              </w:rPr>
            </w:pPr>
            <w:r>
              <w:rPr>
                <w:rFonts w:ascii="Cambria" w:hAnsi="Cambria"/>
              </w:rPr>
              <w:t>Non-Oil Revenue</w:t>
            </w:r>
          </w:p>
        </w:tc>
        <w:tc>
          <w:tcPr>
            <w:tcW w:w="2254" w:type="dxa"/>
          </w:tcPr>
          <w:p w14:paraId="575055B5" w14:textId="77777777" w:rsidR="00CA1A7F" w:rsidRDefault="00CA1A7F" w:rsidP="0064117A">
            <w:pPr>
              <w:jc w:val="right"/>
              <w:rPr>
                <w:rFonts w:ascii="Cambria" w:hAnsi="Cambria"/>
              </w:rPr>
            </w:pPr>
            <w:r>
              <w:rPr>
                <w:rFonts w:ascii="Cambria" w:hAnsi="Cambria"/>
              </w:rPr>
              <w:t>11,814,217.18</w:t>
            </w:r>
          </w:p>
        </w:tc>
        <w:tc>
          <w:tcPr>
            <w:tcW w:w="2254" w:type="dxa"/>
          </w:tcPr>
          <w:p w14:paraId="3FF4DA12" w14:textId="77777777" w:rsidR="00CA1A7F" w:rsidRDefault="00CA1A7F" w:rsidP="0064117A">
            <w:pPr>
              <w:jc w:val="right"/>
              <w:rPr>
                <w:rFonts w:ascii="Cambria" w:hAnsi="Cambria"/>
              </w:rPr>
            </w:pPr>
            <w:r>
              <w:rPr>
                <w:rFonts w:ascii="Cambria" w:hAnsi="Cambria"/>
              </w:rPr>
              <w:t>5,063,235.93</w:t>
            </w:r>
          </w:p>
        </w:tc>
        <w:tc>
          <w:tcPr>
            <w:tcW w:w="2255" w:type="dxa"/>
          </w:tcPr>
          <w:p w14:paraId="2F5EABCC" w14:textId="77777777" w:rsidR="00CA1A7F" w:rsidRDefault="00CA1A7F" w:rsidP="0064117A">
            <w:pPr>
              <w:jc w:val="right"/>
              <w:rPr>
                <w:rFonts w:ascii="Cambria" w:hAnsi="Cambria"/>
                <w:b/>
              </w:rPr>
            </w:pPr>
            <w:r>
              <w:rPr>
                <w:rFonts w:ascii="Cambria" w:hAnsi="Cambria"/>
                <w:b/>
              </w:rPr>
              <w:t>16,877,453.11</w:t>
            </w:r>
          </w:p>
        </w:tc>
      </w:tr>
      <w:tr w:rsidR="00CA1A7F" w14:paraId="3F0D496A" w14:textId="77777777" w:rsidTr="00136FEE">
        <w:tc>
          <w:tcPr>
            <w:tcW w:w="2254" w:type="dxa"/>
          </w:tcPr>
          <w:p w14:paraId="14EE0F27" w14:textId="77777777" w:rsidR="00CA1A7F" w:rsidRDefault="00CA1A7F" w:rsidP="0064117A">
            <w:pPr>
              <w:jc w:val="both"/>
              <w:rPr>
                <w:rFonts w:ascii="Cambria" w:hAnsi="Cambria"/>
              </w:rPr>
            </w:pPr>
            <w:r>
              <w:rPr>
                <w:rFonts w:ascii="Cambria" w:hAnsi="Cambria"/>
              </w:rPr>
              <w:t>Forex Equalization</w:t>
            </w:r>
          </w:p>
        </w:tc>
        <w:tc>
          <w:tcPr>
            <w:tcW w:w="2254" w:type="dxa"/>
          </w:tcPr>
          <w:p w14:paraId="0BC80936" w14:textId="77777777" w:rsidR="00CA1A7F" w:rsidRDefault="00CA1A7F" w:rsidP="0064117A">
            <w:pPr>
              <w:jc w:val="right"/>
              <w:rPr>
                <w:rFonts w:ascii="Cambria" w:hAnsi="Cambria"/>
              </w:rPr>
            </w:pPr>
            <w:r>
              <w:rPr>
                <w:rFonts w:ascii="Cambria" w:hAnsi="Cambria"/>
              </w:rPr>
              <w:t>12,164,852.11</w:t>
            </w:r>
          </w:p>
        </w:tc>
        <w:tc>
          <w:tcPr>
            <w:tcW w:w="2254" w:type="dxa"/>
          </w:tcPr>
          <w:p w14:paraId="14161F62" w14:textId="77777777" w:rsidR="00CA1A7F" w:rsidRDefault="00CA1A7F" w:rsidP="0064117A">
            <w:pPr>
              <w:jc w:val="right"/>
              <w:rPr>
                <w:rFonts w:ascii="Cambria" w:hAnsi="Cambria"/>
              </w:rPr>
            </w:pPr>
            <w:r>
              <w:rPr>
                <w:rFonts w:ascii="Cambria" w:hAnsi="Cambria"/>
              </w:rPr>
              <w:t>5,206,365.18</w:t>
            </w:r>
          </w:p>
        </w:tc>
        <w:tc>
          <w:tcPr>
            <w:tcW w:w="2255" w:type="dxa"/>
          </w:tcPr>
          <w:p w14:paraId="2FBEA002" w14:textId="77777777" w:rsidR="00CA1A7F" w:rsidRDefault="00CA1A7F" w:rsidP="0064117A">
            <w:pPr>
              <w:jc w:val="right"/>
              <w:rPr>
                <w:rFonts w:ascii="Cambria" w:hAnsi="Cambria"/>
                <w:b/>
              </w:rPr>
            </w:pPr>
            <w:r>
              <w:rPr>
                <w:rFonts w:ascii="Cambria" w:hAnsi="Cambria"/>
                <w:b/>
              </w:rPr>
              <w:t>17,371,217.28</w:t>
            </w:r>
          </w:p>
        </w:tc>
      </w:tr>
      <w:tr w:rsidR="00CA1A7F" w14:paraId="717DFD72" w14:textId="77777777" w:rsidTr="00136FEE">
        <w:tc>
          <w:tcPr>
            <w:tcW w:w="2254" w:type="dxa"/>
          </w:tcPr>
          <w:p w14:paraId="7BC6356E" w14:textId="77777777" w:rsidR="00CA1A7F" w:rsidRDefault="00CA1A7F" w:rsidP="0064117A">
            <w:pPr>
              <w:jc w:val="both"/>
              <w:rPr>
                <w:rFonts w:ascii="Cambria" w:hAnsi="Cambria"/>
              </w:rPr>
            </w:pPr>
            <w:r>
              <w:rPr>
                <w:rFonts w:ascii="Cambria" w:hAnsi="Cambria"/>
              </w:rPr>
              <w:t>Excess Bank Charges</w:t>
            </w:r>
          </w:p>
        </w:tc>
        <w:tc>
          <w:tcPr>
            <w:tcW w:w="2254" w:type="dxa"/>
          </w:tcPr>
          <w:p w14:paraId="7DFCB990" w14:textId="77777777" w:rsidR="00CA1A7F" w:rsidRPr="00D26584" w:rsidRDefault="00CA1A7F" w:rsidP="0064117A">
            <w:pPr>
              <w:jc w:val="right"/>
              <w:rPr>
                <w:rFonts w:ascii="Cambria" w:hAnsi="Cambria"/>
                <w:u w:val="single"/>
              </w:rPr>
            </w:pPr>
            <w:r w:rsidRPr="00D26584">
              <w:rPr>
                <w:rFonts w:ascii="Cambria" w:hAnsi="Cambria"/>
                <w:u w:val="single"/>
              </w:rPr>
              <w:t>690,019.89</w:t>
            </w:r>
          </w:p>
        </w:tc>
        <w:tc>
          <w:tcPr>
            <w:tcW w:w="2254" w:type="dxa"/>
          </w:tcPr>
          <w:p w14:paraId="6367CC36" w14:textId="77777777" w:rsidR="00CA1A7F" w:rsidRPr="00D26584" w:rsidRDefault="00CA1A7F" w:rsidP="0064117A">
            <w:pPr>
              <w:jc w:val="right"/>
              <w:rPr>
                <w:rFonts w:ascii="Cambria" w:hAnsi="Cambria"/>
                <w:u w:val="single"/>
              </w:rPr>
            </w:pPr>
            <w:r w:rsidRPr="00D26584">
              <w:rPr>
                <w:rFonts w:ascii="Cambria" w:hAnsi="Cambria"/>
                <w:u w:val="single"/>
              </w:rPr>
              <w:t>295,722.58</w:t>
            </w:r>
          </w:p>
        </w:tc>
        <w:tc>
          <w:tcPr>
            <w:tcW w:w="2255" w:type="dxa"/>
          </w:tcPr>
          <w:p w14:paraId="20121A0C" w14:textId="77777777" w:rsidR="00CA1A7F" w:rsidRPr="00D26584" w:rsidRDefault="00CA1A7F" w:rsidP="0064117A">
            <w:pPr>
              <w:jc w:val="right"/>
              <w:rPr>
                <w:rFonts w:ascii="Cambria" w:hAnsi="Cambria"/>
                <w:b/>
                <w:u w:val="single"/>
              </w:rPr>
            </w:pPr>
            <w:r w:rsidRPr="00D26584">
              <w:rPr>
                <w:rFonts w:ascii="Cambria" w:hAnsi="Cambria"/>
                <w:b/>
                <w:u w:val="single"/>
              </w:rPr>
              <w:t>985,742.47</w:t>
            </w:r>
          </w:p>
        </w:tc>
      </w:tr>
      <w:tr w:rsidR="00CA1A7F" w14:paraId="7B38D2D2" w14:textId="77777777" w:rsidTr="00136FEE">
        <w:tc>
          <w:tcPr>
            <w:tcW w:w="2254" w:type="dxa"/>
          </w:tcPr>
          <w:p w14:paraId="0970FC5F" w14:textId="77777777" w:rsidR="00CA1A7F" w:rsidRPr="00424F27" w:rsidRDefault="00CA1A7F" w:rsidP="0064117A">
            <w:pPr>
              <w:jc w:val="both"/>
              <w:rPr>
                <w:rFonts w:ascii="Cambria" w:hAnsi="Cambria"/>
                <w:b/>
              </w:rPr>
            </w:pPr>
            <w:r>
              <w:rPr>
                <w:rFonts w:ascii="Cambria" w:hAnsi="Cambria"/>
                <w:b/>
              </w:rPr>
              <w:t xml:space="preserve">Total </w:t>
            </w:r>
          </w:p>
        </w:tc>
        <w:tc>
          <w:tcPr>
            <w:tcW w:w="2254" w:type="dxa"/>
          </w:tcPr>
          <w:p w14:paraId="4E8E8906" w14:textId="77777777" w:rsidR="00CA1A7F" w:rsidRPr="00D26584" w:rsidRDefault="00CA1A7F" w:rsidP="0064117A">
            <w:pPr>
              <w:jc w:val="right"/>
              <w:rPr>
                <w:rFonts w:ascii="Cambria" w:hAnsi="Cambria"/>
                <w:b/>
                <w:u w:val="single"/>
              </w:rPr>
            </w:pPr>
            <w:r w:rsidRPr="00D26584">
              <w:rPr>
                <w:rFonts w:ascii="Cambria" w:hAnsi="Cambria"/>
                <w:b/>
                <w:u w:val="single"/>
              </w:rPr>
              <w:t>1,555,432,951.83</w:t>
            </w:r>
          </w:p>
        </w:tc>
        <w:tc>
          <w:tcPr>
            <w:tcW w:w="2254" w:type="dxa"/>
          </w:tcPr>
          <w:p w14:paraId="4D2B9414" w14:textId="77777777" w:rsidR="00CA1A7F" w:rsidRPr="00D26584" w:rsidRDefault="00CA1A7F" w:rsidP="0064117A">
            <w:pPr>
              <w:jc w:val="right"/>
              <w:rPr>
                <w:rFonts w:ascii="Cambria" w:hAnsi="Cambria"/>
                <w:b/>
                <w:u w:val="single"/>
              </w:rPr>
            </w:pPr>
            <w:r w:rsidRPr="00D26584">
              <w:rPr>
                <w:rFonts w:ascii="Cambria" w:hAnsi="Cambria"/>
                <w:b/>
                <w:u w:val="single"/>
              </w:rPr>
              <w:t>325,446,014.93</w:t>
            </w:r>
          </w:p>
        </w:tc>
        <w:tc>
          <w:tcPr>
            <w:tcW w:w="2255" w:type="dxa"/>
          </w:tcPr>
          <w:p w14:paraId="1BDCA87F" w14:textId="668C002A" w:rsidR="00CA1A7F" w:rsidRPr="00D26584" w:rsidRDefault="00C77E38" w:rsidP="0064117A">
            <w:pPr>
              <w:jc w:val="right"/>
              <w:rPr>
                <w:rFonts w:ascii="Cambria" w:hAnsi="Cambria"/>
                <w:b/>
                <w:u w:val="single"/>
              </w:rPr>
            </w:pPr>
            <w:r>
              <w:rPr>
                <w:rFonts w:ascii="Cambria" w:hAnsi="Cambria"/>
                <w:b/>
                <w:u w:val="single"/>
              </w:rPr>
              <w:t>1,880,878,966.76</w:t>
            </w:r>
          </w:p>
        </w:tc>
      </w:tr>
    </w:tbl>
    <w:p w14:paraId="2D64A995" w14:textId="77777777" w:rsidR="00136FEE" w:rsidRDefault="00136FEE" w:rsidP="00CA1A7F">
      <w:pPr>
        <w:spacing w:after="0" w:line="276" w:lineRule="auto"/>
        <w:jc w:val="center"/>
        <w:rPr>
          <w:rFonts w:ascii="Cambria" w:hAnsi="Cambria"/>
          <w:b/>
          <w:sz w:val="26"/>
        </w:rPr>
      </w:pPr>
    </w:p>
    <w:p w14:paraId="4DFCB574" w14:textId="77777777" w:rsidR="00CA1A7F" w:rsidRDefault="00CA1A7F" w:rsidP="00CA1A7F">
      <w:pPr>
        <w:spacing w:after="0" w:line="276" w:lineRule="auto"/>
        <w:jc w:val="center"/>
        <w:rPr>
          <w:rFonts w:ascii="Cambria" w:hAnsi="Cambria"/>
          <w:b/>
          <w:sz w:val="26"/>
        </w:rPr>
      </w:pPr>
      <w:r>
        <w:rPr>
          <w:rFonts w:ascii="Cambria" w:hAnsi="Cambria"/>
          <w:b/>
          <w:sz w:val="26"/>
        </w:rPr>
        <w:t>[NOTE 30 – TAX REVENUE]</w:t>
      </w:r>
    </w:p>
    <w:p w14:paraId="72CA0405"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3B4A0E95" w14:textId="77777777" w:rsidTr="00136FEE">
        <w:tc>
          <w:tcPr>
            <w:tcW w:w="2254" w:type="dxa"/>
          </w:tcPr>
          <w:p w14:paraId="4B092EB3" w14:textId="77777777" w:rsidR="00CA1A7F" w:rsidRDefault="00CA1A7F" w:rsidP="0064117A">
            <w:pPr>
              <w:spacing w:line="276" w:lineRule="auto"/>
              <w:jc w:val="both"/>
              <w:rPr>
                <w:rFonts w:ascii="Cambria" w:hAnsi="Cambria"/>
                <w:b/>
                <w:u w:val="single"/>
              </w:rPr>
            </w:pPr>
          </w:p>
        </w:tc>
        <w:tc>
          <w:tcPr>
            <w:tcW w:w="2254" w:type="dxa"/>
          </w:tcPr>
          <w:p w14:paraId="3A515EAC"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EA9B790"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2FF3E94D"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3380FD5D" w14:textId="77777777" w:rsidTr="00136FEE">
        <w:tc>
          <w:tcPr>
            <w:tcW w:w="2254" w:type="dxa"/>
          </w:tcPr>
          <w:p w14:paraId="231E3B47" w14:textId="2D54495F" w:rsidR="00CA1A7F" w:rsidRPr="00A02953" w:rsidRDefault="00C77E38" w:rsidP="0064117A">
            <w:pPr>
              <w:spacing w:line="276" w:lineRule="auto"/>
              <w:jc w:val="both"/>
              <w:rPr>
                <w:rFonts w:ascii="Cambria" w:hAnsi="Cambria"/>
              </w:rPr>
            </w:pPr>
            <w:r>
              <w:rPr>
                <w:rFonts w:ascii="Cambria" w:hAnsi="Cambria"/>
              </w:rPr>
              <w:t>Community Tax</w:t>
            </w:r>
          </w:p>
        </w:tc>
        <w:tc>
          <w:tcPr>
            <w:tcW w:w="2254" w:type="dxa"/>
          </w:tcPr>
          <w:p w14:paraId="59D4E1C4" w14:textId="3C68157F" w:rsidR="00CA1A7F" w:rsidRPr="00A02953" w:rsidRDefault="00C77E38" w:rsidP="0064117A">
            <w:pPr>
              <w:spacing w:line="276" w:lineRule="auto"/>
              <w:jc w:val="right"/>
              <w:rPr>
                <w:rFonts w:ascii="Cambria" w:hAnsi="Cambria"/>
              </w:rPr>
            </w:pPr>
            <w:r>
              <w:rPr>
                <w:rFonts w:ascii="Cambria" w:hAnsi="Cambria"/>
              </w:rPr>
              <w:t>593,689.4</w:t>
            </w:r>
            <w:r w:rsidR="00CA1A7F">
              <w:rPr>
                <w:rFonts w:ascii="Cambria" w:hAnsi="Cambria"/>
              </w:rPr>
              <w:t>0</w:t>
            </w:r>
          </w:p>
        </w:tc>
        <w:tc>
          <w:tcPr>
            <w:tcW w:w="2254" w:type="dxa"/>
          </w:tcPr>
          <w:p w14:paraId="56E60746" w14:textId="77777777" w:rsidR="00CA1A7F" w:rsidRPr="00A02953" w:rsidRDefault="00CA1A7F" w:rsidP="0064117A">
            <w:pPr>
              <w:spacing w:line="276" w:lineRule="auto"/>
              <w:jc w:val="right"/>
              <w:rPr>
                <w:rFonts w:ascii="Cambria" w:hAnsi="Cambria"/>
              </w:rPr>
            </w:pPr>
            <w:r>
              <w:rPr>
                <w:rFonts w:ascii="Cambria" w:hAnsi="Cambria"/>
              </w:rPr>
              <w:t>129,500.00</w:t>
            </w:r>
          </w:p>
        </w:tc>
        <w:tc>
          <w:tcPr>
            <w:tcW w:w="2255" w:type="dxa"/>
          </w:tcPr>
          <w:p w14:paraId="51B1F7EC" w14:textId="1F279C5C" w:rsidR="00CA1A7F" w:rsidRPr="00A02953" w:rsidRDefault="00C77E38" w:rsidP="0064117A">
            <w:pPr>
              <w:spacing w:line="276" w:lineRule="auto"/>
              <w:jc w:val="right"/>
              <w:rPr>
                <w:rFonts w:ascii="Cambria" w:hAnsi="Cambria"/>
                <w:b/>
              </w:rPr>
            </w:pPr>
            <w:r>
              <w:rPr>
                <w:rFonts w:ascii="Cambria" w:hAnsi="Cambria"/>
                <w:b/>
              </w:rPr>
              <w:t>723,189.4</w:t>
            </w:r>
            <w:r w:rsidR="00CA1A7F">
              <w:rPr>
                <w:rFonts w:ascii="Cambria" w:hAnsi="Cambria"/>
                <w:b/>
              </w:rPr>
              <w:t>0</w:t>
            </w:r>
          </w:p>
        </w:tc>
      </w:tr>
    </w:tbl>
    <w:p w14:paraId="7684B073" w14:textId="77777777" w:rsidR="00CA1A7F" w:rsidRDefault="00CA1A7F" w:rsidP="00CA1A7F">
      <w:pPr>
        <w:spacing w:after="0" w:line="276" w:lineRule="auto"/>
        <w:jc w:val="center"/>
        <w:rPr>
          <w:rFonts w:ascii="Cambria" w:hAnsi="Cambria"/>
          <w:b/>
          <w:sz w:val="26"/>
        </w:rPr>
      </w:pPr>
    </w:p>
    <w:p w14:paraId="5B72198C" w14:textId="77777777" w:rsidR="00CA1A7F" w:rsidRDefault="00CA1A7F" w:rsidP="00CA1A7F">
      <w:pPr>
        <w:spacing w:after="0" w:line="276" w:lineRule="auto"/>
        <w:jc w:val="center"/>
        <w:rPr>
          <w:rFonts w:ascii="Cambria" w:hAnsi="Cambria"/>
          <w:b/>
          <w:sz w:val="26"/>
        </w:rPr>
      </w:pPr>
      <w:r>
        <w:rPr>
          <w:rFonts w:ascii="Cambria" w:hAnsi="Cambria"/>
          <w:b/>
          <w:sz w:val="26"/>
        </w:rPr>
        <w:t>[NOTE 31 – NON-TAX REVENUE]</w:t>
      </w:r>
    </w:p>
    <w:p w14:paraId="434AEDBF"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3D91E0AB" w14:textId="77777777" w:rsidTr="00136FEE">
        <w:tc>
          <w:tcPr>
            <w:tcW w:w="2254" w:type="dxa"/>
          </w:tcPr>
          <w:p w14:paraId="2C8F82B8" w14:textId="77777777" w:rsidR="00CA1A7F" w:rsidRDefault="00CA1A7F" w:rsidP="0064117A">
            <w:pPr>
              <w:spacing w:line="276" w:lineRule="auto"/>
              <w:jc w:val="both"/>
              <w:rPr>
                <w:rFonts w:ascii="Cambria" w:hAnsi="Cambria"/>
                <w:b/>
                <w:u w:val="single"/>
              </w:rPr>
            </w:pPr>
          </w:p>
        </w:tc>
        <w:tc>
          <w:tcPr>
            <w:tcW w:w="2254" w:type="dxa"/>
          </w:tcPr>
          <w:p w14:paraId="18968784"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61D98F0B"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72518CC2"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0E4ED497" w14:textId="77777777" w:rsidTr="00136FEE">
        <w:tc>
          <w:tcPr>
            <w:tcW w:w="2254" w:type="dxa"/>
          </w:tcPr>
          <w:p w14:paraId="2064D312" w14:textId="2C24D157" w:rsidR="00CA1A7F" w:rsidRPr="00A02953" w:rsidRDefault="00C77E38" w:rsidP="0064117A">
            <w:pPr>
              <w:spacing w:line="276" w:lineRule="auto"/>
              <w:jc w:val="both"/>
              <w:rPr>
                <w:rFonts w:ascii="Cambria" w:hAnsi="Cambria"/>
              </w:rPr>
            </w:pPr>
            <w:r>
              <w:rPr>
                <w:rFonts w:ascii="Cambria" w:hAnsi="Cambria"/>
              </w:rPr>
              <w:t xml:space="preserve">Licenses </w:t>
            </w:r>
          </w:p>
        </w:tc>
        <w:tc>
          <w:tcPr>
            <w:tcW w:w="2254" w:type="dxa"/>
          </w:tcPr>
          <w:p w14:paraId="57020FF0" w14:textId="77777777" w:rsidR="00CA1A7F" w:rsidRPr="00A02953" w:rsidRDefault="00CA1A7F" w:rsidP="0064117A">
            <w:pPr>
              <w:spacing w:line="276" w:lineRule="auto"/>
              <w:jc w:val="right"/>
              <w:rPr>
                <w:rFonts w:ascii="Cambria" w:hAnsi="Cambria"/>
              </w:rPr>
            </w:pPr>
            <w:r>
              <w:rPr>
                <w:rFonts w:ascii="Cambria" w:hAnsi="Cambria"/>
              </w:rPr>
              <w:t>26,899,063.57</w:t>
            </w:r>
          </w:p>
        </w:tc>
        <w:tc>
          <w:tcPr>
            <w:tcW w:w="2254" w:type="dxa"/>
          </w:tcPr>
          <w:p w14:paraId="052A3F16" w14:textId="77777777" w:rsidR="00CA1A7F" w:rsidRPr="00A02953" w:rsidRDefault="00CA1A7F" w:rsidP="0064117A">
            <w:pPr>
              <w:spacing w:line="276" w:lineRule="auto"/>
              <w:jc w:val="right"/>
              <w:rPr>
                <w:rFonts w:ascii="Cambria" w:hAnsi="Cambria"/>
              </w:rPr>
            </w:pPr>
            <w:r>
              <w:rPr>
                <w:rFonts w:ascii="Cambria" w:hAnsi="Cambria"/>
              </w:rPr>
              <w:t>5,659,257..00</w:t>
            </w:r>
          </w:p>
        </w:tc>
        <w:tc>
          <w:tcPr>
            <w:tcW w:w="2255" w:type="dxa"/>
          </w:tcPr>
          <w:p w14:paraId="40C2DAC0" w14:textId="0A41B9C3" w:rsidR="00CA1A7F" w:rsidRPr="00A02953" w:rsidRDefault="00C77E38" w:rsidP="0064117A">
            <w:pPr>
              <w:spacing w:line="276" w:lineRule="auto"/>
              <w:jc w:val="right"/>
              <w:rPr>
                <w:rFonts w:ascii="Cambria" w:hAnsi="Cambria"/>
                <w:b/>
              </w:rPr>
            </w:pPr>
            <w:r>
              <w:rPr>
                <w:rFonts w:ascii="Cambria" w:hAnsi="Cambria"/>
                <w:b/>
              </w:rPr>
              <w:t>32,558,320.57</w:t>
            </w:r>
          </w:p>
        </w:tc>
      </w:tr>
    </w:tbl>
    <w:p w14:paraId="013E5A5C" w14:textId="77777777" w:rsidR="00CA1A7F" w:rsidRDefault="00CA1A7F" w:rsidP="00CA1A7F">
      <w:pPr>
        <w:spacing w:after="0" w:line="276" w:lineRule="auto"/>
        <w:jc w:val="center"/>
        <w:rPr>
          <w:rFonts w:ascii="Cambria" w:hAnsi="Cambria"/>
          <w:b/>
          <w:sz w:val="26"/>
        </w:rPr>
      </w:pPr>
    </w:p>
    <w:p w14:paraId="501D230F" w14:textId="77777777" w:rsidR="00CA1A7F" w:rsidRDefault="00CA1A7F" w:rsidP="00CA1A7F">
      <w:pPr>
        <w:spacing w:after="0" w:line="276" w:lineRule="auto"/>
        <w:jc w:val="center"/>
        <w:rPr>
          <w:rFonts w:ascii="Cambria" w:hAnsi="Cambria"/>
          <w:b/>
          <w:sz w:val="26"/>
        </w:rPr>
      </w:pPr>
      <w:r>
        <w:rPr>
          <w:rFonts w:ascii="Cambria" w:hAnsi="Cambria"/>
          <w:b/>
          <w:sz w:val="26"/>
        </w:rPr>
        <w:t>[NOTE 32 – OTHER INCOME]    -  NIL</w:t>
      </w:r>
    </w:p>
    <w:p w14:paraId="08D6D3AA" w14:textId="77777777" w:rsidR="00CA1A7F" w:rsidRDefault="00CA1A7F" w:rsidP="00CA1A7F">
      <w:pPr>
        <w:spacing w:after="0" w:line="276" w:lineRule="auto"/>
        <w:jc w:val="center"/>
        <w:rPr>
          <w:rFonts w:ascii="Cambria" w:hAnsi="Cambria"/>
          <w:b/>
          <w:sz w:val="26"/>
        </w:rPr>
      </w:pPr>
    </w:p>
    <w:p w14:paraId="3482DE33" w14:textId="77777777" w:rsidR="00CA1A7F" w:rsidRDefault="00CA1A7F" w:rsidP="00CA1A7F">
      <w:pPr>
        <w:spacing w:after="0" w:line="276" w:lineRule="auto"/>
        <w:jc w:val="center"/>
        <w:rPr>
          <w:rFonts w:ascii="Cambria" w:hAnsi="Cambria"/>
          <w:b/>
          <w:sz w:val="26"/>
        </w:rPr>
      </w:pPr>
      <w:r>
        <w:rPr>
          <w:rFonts w:ascii="Cambria" w:hAnsi="Cambria"/>
          <w:b/>
          <w:sz w:val="26"/>
        </w:rPr>
        <w:t>[NOTE 33 – INDEPENDENT REVENUE]</w:t>
      </w:r>
    </w:p>
    <w:p w14:paraId="1B932245"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0C44C08B" w14:textId="77777777" w:rsidTr="00136FEE">
        <w:tc>
          <w:tcPr>
            <w:tcW w:w="2254" w:type="dxa"/>
          </w:tcPr>
          <w:p w14:paraId="76967F70" w14:textId="77777777" w:rsidR="00CA1A7F" w:rsidRDefault="00CA1A7F" w:rsidP="0064117A">
            <w:pPr>
              <w:spacing w:line="276" w:lineRule="auto"/>
              <w:jc w:val="both"/>
              <w:rPr>
                <w:rFonts w:ascii="Cambria" w:hAnsi="Cambria"/>
                <w:b/>
                <w:u w:val="single"/>
              </w:rPr>
            </w:pPr>
          </w:p>
        </w:tc>
        <w:tc>
          <w:tcPr>
            <w:tcW w:w="2254" w:type="dxa"/>
          </w:tcPr>
          <w:p w14:paraId="06A3EBBE"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9979BD5"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284222FB"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22C46025" w14:textId="77777777" w:rsidTr="00136FEE">
        <w:tc>
          <w:tcPr>
            <w:tcW w:w="2254" w:type="dxa"/>
          </w:tcPr>
          <w:p w14:paraId="449B414E" w14:textId="77777777" w:rsidR="00CA1A7F" w:rsidRPr="00A02953" w:rsidRDefault="00CA1A7F" w:rsidP="0064117A">
            <w:pPr>
              <w:spacing w:line="276" w:lineRule="auto"/>
              <w:jc w:val="both"/>
              <w:rPr>
                <w:rFonts w:ascii="Cambria" w:hAnsi="Cambria"/>
              </w:rPr>
            </w:pPr>
            <w:r>
              <w:rPr>
                <w:rFonts w:ascii="Cambria" w:hAnsi="Cambria"/>
              </w:rPr>
              <w:t>Tax Revenue</w:t>
            </w:r>
          </w:p>
        </w:tc>
        <w:tc>
          <w:tcPr>
            <w:tcW w:w="2254" w:type="dxa"/>
          </w:tcPr>
          <w:p w14:paraId="132518A4" w14:textId="77777777" w:rsidR="00CA1A7F" w:rsidRPr="00A02953" w:rsidRDefault="00CA1A7F" w:rsidP="0064117A">
            <w:pPr>
              <w:spacing w:line="276" w:lineRule="auto"/>
              <w:jc w:val="right"/>
              <w:rPr>
                <w:rFonts w:ascii="Cambria" w:hAnsi="Cambria"/>
              </w:rPr>
            </w:pPr>
            <w:r>
              <w:rPr>
                <w:rFonts w:ascii="Cambria" w:hAnsi="Cambria"/>
              </w:rPr>
              <w:t>593,689.00</w:t>
            </w:r>
          </w:p>
        </w:tc>
        <w:tc>
          <w:tcPr>
            <w:tcW w:w="2254" w:type="dxa"/>
          </w:tcPr>
          <w:p w14:paraId="112F141D" w14:textId="77777777" w:rsidR="00CA1A7F" w:rsidRPr="00A02953" w:rsidRDefault="00CA1A7F" w:rsidP="0064117A">
            <w:pPr>
              <w:spacing w:line="276" w:lineRule="auto"/>
              <w:jc w:val="right"/>
              <w:rPr>
                <w:rFonts w:ascii="Cambria" w:hAnsi="Cambria"/>
              </w:rPr>
            </w:pPr>
            <w:r>
              <w:rPr>
                <w:rFonts w:ascii="Cambria" w:hAnsi="Cambria"/>
              </w:rPr>
              <w:t>129,500.00</w:t>
            </w:r>
          </w:p>
        </w:tc>
        <w:tc>
          <w:tcPr>
            <w:tcW w:w="2255" w:type="dxa"/>
          </w:tcPr>
          <w:p w14:paraId="5623496B" w14:textId="77777777" w:rsidR="00CA1A7F" w:rsidRPr="00A02953" w:rsidRDefault="00CA1A7F" w:rsidP="0064117A">
            <w:pPr>
              <w:spacing w:line="276" w:lineRule="auto"/>
              <w:jc w:val="right"/>
              <w:rPr>
                <w:rFonts w:ascii="Cambria" w:hAnsi="Cambria"/>
                <w:b/>
              </w:rPr>
            </w:pPr>
            <w:r>
              <w:rPr>
                <w:rFonts w:ascii="Cambria" w:hAnsi="Cambria"/>
                <w:b/>
              </w:rPr>
              <w:t>723,189.00</w:t>
            </w:r>
          </w:p>
        </w:tc>
      </w:tr>
      <w:tr w:rsidR="00CA1A7F" w14:paraId="6CB53AF2" w14:textId="77777777" w:rsidTr="00136FEE">
        <w:tc>
          <w:tcPr>
            <w:tcW w:w="2254" w:type="dxa"/>
          </w:tcPr>
          <w:p w14:paraId="62A92FD9" w14:textId="77777777" w:rsidR="00CA1A7F" w:rsidRDefault="00CA1A7F" w:rsidP="0064117A">
            <w:pPr>
              <w:spacing w:line="276" w:lineRule="auto"/>
              <w:jc w:val="both"/>
              <w:rPr>
                <w:rFonts w:ascii="Cambria" w:hAnsi="Cambria"/>
              </w:rPr>
            </w:pPr>
            <w:r>
              <w:rPr>
                <w:rFonts w:ascii="Cambria" w:hAnsi="Cambria"/>
              </w:rPr>
              <w:t>Non Tax Revenue</w:t>
            </w:r>
          </w:p>
        </w:tc>
        <w:tc>
          <w:tcPr>
            <w:tcW w:w="2254" w:type="dxa"/>
          </w:tcPr>
          <w:p w14:paraId="0F9D91D2"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26,899,063.57</w:t>
            </w:r>
          </w:p>
        </w:tc>
        <w:tc>
          <w:tcPr>
            <w:tcW w:w="2254" w:type="dxa"/>
          </w:tcPr>
          <w:p w14:paraId="2AEFCDAD"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5,659,257.00</w:t>
            </w:r>
          </w:p>
        </w:tc>
        <w:tc>
          <w:tcPr>
            <w:tcW w:w="2255" w:type="dxa"/>
          </w:tcPr>
          <w:p w14:paraId="4CB23C04"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32,558,320.57</w:t>
            </w:r>
          </w:p>
        </w:tc>
      </w:tr>
      <w:tr w:rsidR="00CA1A7F" w14:paraId="32B7E2E8" w14:textId="77777777" w:rsidTr="00136FEE">
        <w:tc>
          <w:tcPr>
            <w:tcW w:w="2254" w:type="dxa"/>
          </w:tcPr>
          <w:p w14:paraId="7FA3396A" w14:textId="77777777" w:rsidR="00CA1A7F" w:rsidRPr="007413B6" w:rsidRDefault="00CA1A7F" w:rsidP="0064117A">
            <w:pPr>
              <w:spacing w:line="276" w:lineRule="auto"/>
              <w:jc w:val="both"/>
              <w:rPr>
                <w:rFonts w:ascii="Cambria" w:hAnsi="Cambria"/>
                <w:b/>
              </w:rPr>
            </w:pPr>
            <w:r>
              <w:rPr>
                <w:rFonts w:ascii="Cambria" w:hAnsi="Cambria"/>
                <w:b/>
              </w:rPr>
              <w:t xml:space="preserve">Total </w:t>
            </w:r>
          </w:p>
        </w:tc>
        <w:tc>
          <w:tcPr>
            <w:tcW w:w="2254" w:type="dxa"/>
          </w:tcPr>
          <w:p w14:paraId="33DEA01A"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27,492,752.97</w:t>
            </w:r>
          </w:p>
        </w:tc>
        <w:tc>
          <w:tcPr>
            <w:tcW w:w="2254" w:type="dxa"/>
          </w:tcPr>
          <w:p w14:paraId="7EB0E460"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5,788,757.00</w:t>
            </w:r>
          </w:p>
        </w:tc>
        <w:tc>
          <w:tcPr>
            <w:tcW w:w="2255" w:type="dxa"/>
          </w:tcPr>
          <w:p w14:paraId="63363C65"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33,281,509.97</w:t>
            </w:r>
          </w:p>
        </w:tc>
      </w:tr>
    </w:tbl>
    <w:p w14:paraId="5388AD8E" w14:textId="77777777" w:rsidR="00CA1A7F" w:rsidRDefault="00CA1A7F" w:rsidP="00CA1A7F">
      <w:pPr>
        <w:spacing w:after="0" w:line="276" w:lineRule="auto"/>
        <w:jc w:val="center"/>
        <w:rPr>
          <w:rFonts w:ascii="Cambria" w:hAnsi="Cambria"/>
          <w:b/>
          <w:sz w:val="26"/>
        </w:rPr>
      </w:pPr>
    </w:p>
    <w:p w14:paraId="3D77012B" w14:textId="77777777" w:rsidR="00CA1A7F" w:rsidRDefault="00CA1A7F" w:rsidP="00CA1A7F">
      <w:pPr>
        <w:spacing w:after="0" w:line="276" w:lineRule="auto"/>
        <w:jc w:val="center"/>
        <w:rPr>
          <w:rFonts w:ascii="Cambria" w:hAnsi="Cambria"/>
          <w:b/>
          <w:sz w:val="26"/>
        </w:rPr>
      </w:pPr>
      <w:r>
        <w:rPr>
          <w:rFonts w:ascii="Cambria" w:hAnsi="Cambria"/>
          <w:b/>
          <w:sz w:val="26"/>
        </w:rPr>
        <w:t>[NOTE 34 – TOTAL REVENUE]</w:t>
      </w:r>
    </w:p>
    <w:p w14:paraId="1974ADA2"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13D69ACB" w14:textId="77777777" w:rsidTr="00136FEE">
        <w:tc>
          <w:tcPr>
            <w:tcW w:w="2254" w:type="dxa"/>
          </w:tcPr>
          <w:p w14:paraId="2C35DF9E" w14:textId="77777777" w:rsidR="00CA1A7F" w:rsidRDefault="00CA1A7F" w:rsidP="0064117A">
            <w:pPr>
              <w:spacing w:line="276" w:lineRule="auto"/>
              <w:jc w:val="both"/>
              <w:rPr>
                <w:rFonts w:ascii="Cambria" w:hAnsi="Cambria"/>
                <w:b/>
                <w:u w:val="single"/>
              </w:rPr>
            </w:pPr>
          </w:p>
        </w:tc>
        <w:tc>
          <w:tcPr>
            <w:tcW w:w="2254" w:type="dxa"/>
          </w:tcPr>
          <w:p w14:paraId="29D079FB"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3DE453E5"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7B735D7E"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00EC3A08" w14:textId="77777777" w:rsidTr="00136FEE">
        <w:tc>
          <w:tcPr>
            <w:tcW w:w="2254" w:type="dxa"/>
          </w:tcPr>
          <w:p w14:paraId="2AFD2681" w14:textId="77777777" w:rsidR="00CA1A7F" w:rsidRPr="00A02953" w:rsidRDefault="00CA1A7F" w:rsidP="0064117A">
            <w:pPr>
              <w:spacing w:line="276" w:lineRule="auto"/>
              <w:jc w:val="both"/>
              <w:rPr>
                <w:rFonts w:ascii="Cambria" w:hAnsi="Cambria"/>
              </w:rPr>
            </w:pPr>
            <w:r>
              <w:rPr>
                <w:rFonts w:ascii="Cambria" w:hAnsi="Cambria"/>
              </w:rPr>
              <w:t xml:space="preserve">Dependent Revenue </w:t>
            </w:r>
          </w:p>
        </w:tc>
        <w:tc>
          <w:tcPr>
            <w:tcW w:w="2254" w:type="dxa"/>
          </w:tcPr>
          <w:p w14:paraId="4CBAE4A6" w14:textId="77777777" w:rsidR="00CA1A7F" w:rsidRPr="00A02953" w:rsidRDefault="00CA1A7F" w:rsidP="0064117A">
            <w:pPr>
              <w:spacing w:line="276" w:lineRule="auto"/>
              <w:jc w:val="right"/>
              <w:rPr>
                <w:rFonts w:ascii="Cambria" w:hAnsi="Cambria"/>
              </w:rPr>
            </w:pPr>
            <w:r>
              <w:rPr>
                <w:rFonts w:ascii="Cambria" w:hAnsi="Cambria"/>
              </w:rPr>
              <w:t>1,555,432,951.83</w:t>
            </w:r>
          </w:p>
        </w:tc>
        <w:tc>
          <w:tcPr>
            <w:tcW w:w="2254" w:type="dxa"/>
          </w:tcPr>
          <w:p w14:paraId="38E2A094" w14:textId="77777777" w:rsidR="00CA1A7F" w:rsidRPr="00A02953" w:rsidRDefault="00CA1A7F" w:rsidP="0064117A">
            <w:pPr>
              <w:spacing w:line="276" w:lineRule="auto"/>
              <w:jc w:val="right"/>
              <w:rPr>
                <w:rFonts w:ascii="Cambria" w:hAnsi="Cambria"/>
              </w:rPr>
            </w:pPr>
            <w:r>
              <w:rPr>
                <w:rFonts w:ascii="Cambria" w:hAnsi="Cambria"/>
              </w:rPr>
              <w:t>325,446,014.93</w:t>
            </w:r>
          </w:p>
        </w:tc>
        <w:tc>
          <w:tcPr>
            <w:tcW w:w="2255" w:type="dxa"/>
          </w:tcPr>
          <w:p w14:paraId="6937134C" w14:textId="4D348A78" w:rsidR="00CA1A7F" w:rsidRPr="00A02953" w:rsidRDefault="00C77E38" w:rsidP="0064117A">
            <w:pPr>
              <w:spacing w:line="276" w:lineRule="auto"/>
              <w:jc w:val="right"/>
              <w:rPr>
                <w:rFonts w:ascii="Cambria" w:hAnsi="Cambria"/>
                <w:b/>
              </w:rPr>
            </w:pPr>
            <w:r>
              <w:rPr>
                <w:rFonts w:ascii="Cambria" w:hAnsi="Cambria"/>
                <w:b/>
              </w:rPr>
              <w:t>1,880,878,966.76</w:t>
            </w:r>
          </w:p>
        </w:tc>
      </w:tr>
      <w:tr w:rsidR="00CA1A7F" w14:paraId="2ABAE262" w14:textId="77777777" w:rsidTr="00136FEE">
        <w:tc>
          <w:tcPr>
            <w:tcW w:w="2254" w:type="dxa"/>
          </w:tcPr>
          <w:p w14:paraId="017AFC35" w14:textId="77777777" w:rsidR="00CA1A7F" w:rsidRDefault="00CA1A7F" w:rsidP="0064117A">
            <w:pPr>
              <w:spacing w:line="276" w:lineRule="auto"/>
              <w:jc w:val="both"/>
              <w:rPr>
                <w:rFonts w:ascii="Cambria" w:hAnsi="Cambria"/>
              </w:rPr>
            </w:pPr>
            <w:r>
              <w:rPr>
                <w:rFonts w:ascii="Cambria" w:hAnsi="Cambria"/>
              </w:rPr>
              <w:t>Independent Revenue</w:t>
            </w:r>
          </w:p>
        </w:tc>
        <w:tc>
          <w:tcPr>
            <w:tcW w:w="2254" w:type="dxa"/>
          </w:tcPr>
          <w:p w14:paraId="662A32AD"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27,492,752.97</w:t>
            </w:r>
          </w:p>
        </w:tc>
        <w:tc>
          <w:tcPr>
            <w:tcW w:w="2254" w:type="dxa"/>
          </w:tcPr>
          <w:p w14:paraId="7BE70FBD"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5,788,757.00</w:t>
            </w:r>
          </w:p>
        </w:tc>
        <w:tc>
          <w:tcPr>
            <w:tcW w:w="2255" w:type="dxa"/>
          </w:tcPr>
          <w:p w14:paraId="6A53C509" w14:textId="650EA625" w:rsidR="00CA1A7F" w:rsidRPr="00D26584" w:rsidRDefault="00C77E38" w:rsidP="0064117A">
            <w:pPr>
              <w:spacing w:line="276" w:lineRule="auto"/>
              <w:jc w:val="right"/>
              <w:rPr>
                <w:rFonts w:ascii="Cambria" w:hAnsi="Cambria"/>
                <w:b/>
                <w:u w:val="single"/>
              </w:rPr>
            </w:pPr>
            <w:r>
              <w:rPr>
                <w:rFonts w:ascii="Cambria" w:hAnsi="Cambria"/>
                <w:b/>
                <w:u w:val="single"/>
              </w:rPr>
              <w:t>33,281,509.97</w:t>
            </w:r>
          </w:p>
        </w:tc>
      </w:tr>
      <w:tr w:rsidR="00CA1A7F" w14:paraId="3CB1A921" w14:textId="77777777" w:rsidTr="00136FEE">
        <w:tc>
          <w:tcPr>
            <w:tcW w:w="2254" w:type="dxa"/>
          </w:tcPr>
          <w:p w14:paraId="5E8B8398" w14:textId="77777777" w:rsidR="00CA1A7F" w:rsidRPr="007413B6" w:rsidRDefault="00CA1A7F" w:rsidP="0064117A">
            <w:pPr>
              <w:spacing w:line="276" w:lineRule="auto"/>
              <w:jc w:val="both"/>
              <w:rPr>
                <w:rFonts w:ascii="Cambria" w:hAnsi="Cambria"/>
                <w:b/>
              </w:rPr>
            </w:pPr>
            <w:r>
              <w:rPr>
                <w:rFonts w:ascii="Cambria" w:hAnsi="Cambria"/>
                <w:b/>
              </w:rPr>
              <w:t xml:space="preserve">Total </w:t>
            </w:r>
          </w:p>
        </w:tc>
        <w:tc>
          <w:tcPr>
            <w:tcW w:w="2254" w:type="dxa"/>
          </w:tcPr>
          <w:p w14:paraId="29444EB0"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1,582,925,704.80</w:t>
            </w:r>
          </w:p>
        </w:tc>
        <w:tc>
          <w:tcPr>
            <w:tcW w:w="2254" w:type="dxa"/>
          </w:tcPr>
          <w:p w14:paraId="3C8B8211"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331,234,771.93</w:t>
            </w:r>
          </w:p>
        </w:tc>
        <w:tc>
          <w:tcPr>
            <w:tcW w:w="2255" w:type="dxa"/>
          </w:tcPr>
          <w:p w14:paraId="4F098EA1"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1,914,160,476.73</w:t>
            </w:r>
          </w:p>
        </w:tc>
      </w:tr>
    </w:tbl>
    <w:p w14:paraId="06B22D62" w14:textId="77777777" w:rsidR="00CA1A7F" w:rsidRDefault="00CA1A7F" w:rsidP="00CA1A7F">
      <w:pPr>
        <w:spacing w:after="0" w:line="276" w:lineRule="auto"/>
        <w:jc w:val="center"/>
        <w:rPr>
          <w:rFonts w:ascii="Cambria" w:hAnsi="Cambria"/>
          <w:b/>
          <w:sz w:val="26"/>
        </w:rPr>
      </w:pPr>
    </w:p>
    <w:p w14:paraId="12BE2F24" w14:textId="77777777" w:rsidR="00CA1A7F" w:rsidRDefault="00CA1A7F" w:rsidP="00CA1A7F">
      <w:pPr>
        <w:spacing w:after="0" w:line="276" w:lineRule="auto"/>
        <w:jc w:val="center"/>
        <w:rPr>
          <w:rFonts w:ascii="Cambria" w:hAnsi="Cambria"/>
          <w:b/>
          <w:sz w:val="26"/>
        </w:rPr>
      </w:pPr>
    </w:p>
    <w:p w14:paraId="25233C7D" w14:textId="77777777" w:rsidR="00CA1A7F" w:rsidRDefault="00CA1A7F" w:rsidP="00CA1A7F">
      <w:pPr>
        <w:spacing w:after="0" w:line="276" w:lineRule="auto"/>
        <w:jc w:val="center"/>
        <w:rPr>
          <w:rFonts w:ascii="Cambria" w:hAnsi="Cambria"/>
          <w:b/>
          <w:sz w:val="26"/>
        </w:rPr>
      </w:pPr>
    </w:p>
    <w:p w14:paraId="7C83CCA2" w14:textId="77777777" w:rsidR="00CA1A7F" w:rsidRDefault="00CA1A7F" w:rsidP="00CA1A7F">
      <w:pPr>
        <w:spacing w:after="0" w:line="276" w:lineRule="auto"/>
        <w:jc w:val="center"/>
        <w:rPr>
          <w:rFonts w:ascii="Cambria" w:hAnsi="Cambria"/>
          <w:b/>
          <w:sz w:val="26"/>
        </w:rPr>
      </w:pPr>
      <w:r>
        <w:rPr>
          <w:rFonts w:ascii="Cambria" w:hAnsi="Cambria"/>
          <w:b/>
          <w:sz w:val="26"/>
        </w:rPr>
        <w:lastRenderedPageBreak/>
        <w:t>[NOTE 35 – SALARIES AND WAGES]</w:t>
      </w:r>
    </w:p>
    <w:p w14:paraId="674E605B" w14:textId="77777777" w:rsidR="00CA1A7F" w:rsidRPr="002661D7" w:rsidRDefault="00CA1A7F" w:rsidP="00CA1A7F">
      <w:pPr>
        <w:spacing w:after="0" w:line="276" w:lineRule="auto"/>
        <w:jc w:val="center"/>
        <w:rPr>
          <w:rFonts w:ascii="Cambria" w:hAnsi="Cambria"/>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4B723F93" w14:textId="77777777" w:rsidTr="00136FEE">
        <w:tc>
          <w:tcPr>
            <w:tcW w:w="2254" w:type="dxa"/>
          </w:tcPr>
          <w:p w14:paraId="44D3667D" w14:textId="77777777" w:rsidR="00CA1A7F" w:rsidRDefault="00CA1A7F" w:rsidP="0064117A">
            <w:pPr>
              <w:spacing w:line="276" w:lineRule="auto"/>
              <w:jc w:val="both"/>
              <w:rPr>
                <w:rFonts w:ascii="Cambria" w:hAnsi="Cambria"/>
                <w:b/>
                <w:u w:val="single"/>
              </w:rPr>
            </w:pPr>
          </w:p>
        </w:tc>
        <w:tc>
          <w:tcPr>
            <w:tcW w:w="2254" w:type="dxa"/>
          </w:tcPr>
          <w:p w14:paraId="7D0FA4AB"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5C2D3D77"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4E9BD61F"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6E6511C4" w14:textId="77777777" w:rsidTr="00136FEE">
        <w:tc>
          <w:tcPr>
            <w:tcW w:w="2254" w:type="dxa"/>
          </w:tcPr>
          <w:p w14:paraId="78FDBBD9" w14:textId="77777777" w:rsidR="00CA1A7F" w:rsidRPr="00A02953" w:rsidRDefault="00CA1A7F" w:rsidP="0064117A">
            <w:pPr>
              <w:spacing w:line="276" w:lineRule="auto"/>
              <w:jc w:val="both"/>
              <w:rPr>
                <w:rFonts w:ascii="Cambria" w:hAnsi="Cambria"/>
              </w:rPr>
            </w:pPr>
            <w:r>
              <w:rPr>
                <w:rFonts w:ascii="Cambria" w:hAnsi="Cambria"/>
              </w:rPr>
              <w:t>Local Govt. Staff</w:t>
            </w:r>
          </w:p>
        </w:tc>
        <w:tc>
          <w:tcPr>
            <w:tcW w:w="2254" w:type="dxa"/>
          </w:tcPr>
          <w:p w14:paraId="391C5EAE" w14:textId="77777777" w:rsidR="00CA1A7F" w:rsidRPr="00A02953" w:rsidRDefault="00CA1A7F" w:rsidP="0064117A">
            <w:pPr>
              <w:spacing w:line="276" w:lineRule="auto"/>
              <w:jc w:val="right"/>
              <w:rPr>
                <w:rFonts w:ascii="Cambria" w:hAnsi="Cambria"/>
              </w:rPr>
            </w:pPr>
            <w:r>
              <w:rPr>
                <w:rFonts w:ascii="Cambria" w:hAnsi="Cambria"/>
              </w:rPr>
              <w:t>222,108,322.48</w:t>
            </w:r>
          </w:p>
        </w:tc>
        <w:tc>
          <w:tcPr>
            <w:tcW w:w="2254" w:type="dxa"/>
          </w:tcPr>
          <w:p w14:paraId="106913F4" w14:textId="77777777" w:rsidR="00CA1A7F" w:rsidRPr="00A02953" w:rsidRDefault="00CA1A7F" w:rsidP="0064117A">
            <w:pPr>
              <w:spacing w:line="276" w:lineRule="auto"/>
              <w:jc w:val="right"/>
              <w:rPr>
                <w:rFonts w:ascii="Cambria" w:hAnsi="Cambria"/>
              </w:rPr>
            </w:pPr>
            <w:r>
              <w:rPr>
                <w:rFonts w:ascii="Cambria" w:hAnsi="Cambria"/>
              </w:rPr>
              <w:t>101,158,766.24</w:t>
            </w:r>
          </w:p>
        </w:tc>
        <w:tc>
          <w:tcPr>
            <w:tcW w:w="2255" w:type="dxa"/>
          </w:tcPr>
          <w:p w14:paraId="2A2F29D8" w14:textId="77777777" w:rsidR="00CA1A7F" w:rsidRPr="00A02953" w:rsidRDefault="00CA1A7F" w:rsidP="0064117A">
            <w:pPr>
              <w:spacing w:line="276" w:lineRule="auto"/>
              <w:jc w:val="right"/>
              <w:rPr>
                <w:rFonts w:ascii="Cambria" w:hAnsi="Cambria"/>
                <w:b/>
              </w:rPr>
            </w:pPr>
            <w:r>
              <w:rPr>
                <w:rFonts w:ascii="Cambria" w:hAnsi="Cambria"/>
                <w:b/>
              </w:rPr>
              <w:t>323,267,088.72</w:t>
            </w:r>
          </w:p>
        </w:tc>
      </w:tr>
      <w:tr w:rsidR="00CA1A7F" w14:paraId="3FABDB8D" w14:textId="77777777" w:rsidTr="00136FEE">
        <w:tc>
          <w:tcPr>
            <w:tcW w:w="2254" w:type="dxa"/>
          </w:tcPr>
          <w:p w14:paraId="3667854A" w14:textId="77777777" w:rsidR="00CA1A7F" w:rsidRDefault="00CA1A7F" w:rsidP="0064117A">
            <w:pPr>
              <w:spacing w:line="276" w:lineRule="auto"/>
              <w:jc w:val="both"/>
              <w:rPr>
                <w:rFonts w:ascii="Cambria" w:hAnsi="Cambria"/>
              </w:rPr>
            </w:pPr>
            <w:r>
              <w:rPr>
                <w:rFonts w:ascii="Cambria" w:hAnsi="Cambria"/>
              </w:rPr>
              <w:t>TNT Elementary</w:t>
            </w:r>
          </w:p>
        </w:tc>
        <w:tc>
          <w:tcPr>
            <w:tcW w:w="2254" w:type="dxa"/>
          </w:tcPr>
          <w:p w14:paraId="3C712FBD" w14:textId="77777777" w:rsidR="00CA1A7F" w:rsidRDefault="00CA1A7F" w:rsidP="0064117A">
            <w:pPr>
              <w:spacing w:line="276" w:lineRule="auto"/>
              <w:jc w:val="right"/>
              <w:rPr>
                <w:rFonts w:ascii="Cambria" w:hAnsi="Cambria"/>
              </w:rPr>
            </w:pPr>
            <w:r>
              <w:rPr>
                <w:rFonts w:ascii="Cambria" w:hAnsi="Cambria"/>
              </w:rPr>
              <w:t>184,035,719.37</w:t>
            </w:r>
          </w:p>
        </w:tc>
        <w:tc>
          <w:tcPr>
            <w:tcW w:w="2254" w:type="dxa"/>
          </w:tcPr>
          <w:p w14:paraId="5D4146EA" w14:textId="77777777" w:rsidR="00CA1A7F" w:rsidRDefault="00CA1A7F" w:rsidP="0064117A">
            <w:pPr>
              <w:spacing w:line="276" w:lineRule="auto"/>
              <w:jc w:val="right"/>
              <w:rPr>
                <w:rFonts w:ascii="Cambria" w:hAnsi="Cambria"/>
              </w:rPr>
            </w:pPr>
            <w:r>
              <w:rPr>
                <w:rFonts w:ascii="Cambria" w:hAnsi="Cambria"/>
              </w:rPr>
              <w:t>104,221,130.48</w:t>
            </w:r>
          </w:p>
        </w:tc>
        <w:tc>
          <w:tcPr>
            <w:tcW w:w="2255" w:type="dxa"/>
          </w:tcPr>
          <w:p w14:paraId="2C4A765F" w14:textId="77777777" w:rsidR="00CA1A7F" w:rsidRDefault="00CA1A7F" w:rsidP="0064117A">
            <w:pPr>
              <w:spacing w:line="276" w:lineRule="auto"/>
              <w:jc w:val="right"/>
              <w:rPr>
                <w:rFonts w:ascii="Cambria" w:hAnsi="Cambria"/>
                <w:b/>
              </w:rPr>
            </w:pPr>
            <w:r>
              <w:rPr>
                <w:rFonts w:ascii="Cambria" w:hAnsi="Cambria"/>
                <w:b/>
              </w:rPr>
              <w:t>288,256,849.85</w:t>
            </w:r>
          </w:p>
        </w:tc>
      </w:tr>
      <w:tr w:rsidR="00CA1A7F" w14:paraId="69F2C24A" w14:textId="77777777" w:rsidTr="00136FEE">
        <w:tc>
          <w:tcPr>
            <w:tcW w:w="2254" w:type="dxa"/>
          </w:tcPr>
          <w:p w14:paraId="3F127D2D" w14:textId="77777777" w:rsidR="00CA1A7F" w:rsidRPr="009245B5" w:rsidRDefault="00CA1A7F" w:rsidP="0064117A">
            <w:pPr>
              <w:spacing w:line="276" w:lineRule="auto"/>
              <w:jc w:val="both"/>
              <w:rPr>
                <w:rFonts w:ascii="Cambria" w:hAnsi="Cambria"/>
              </w:rPr>
            </w:pPr>
            <w:r>
              <w:rPr>
                <w:rFonts w:ascii="Cambria" w:hAnsi="Cambria"/>
              </w:rPr>
              <w:t>TNT Middle</w:t>
            </w:r>
          </w:p>
        </w:tc>
        <w:tc>
          <w:tcPr>
            <w:tcW w:w="2254" w:type="dxa"/>
          </w:tcPr>
          <w:p w14:paraId="4358EFBA" w14:textId="7E08BBAB" w:rsidR="00CA1A7F" w:rsidRPr="00C77E38" w:rsidRDefault="00C77E38" w:rsidP="0064117A">
            <w:pPr>
              <w:spacing w:line="276" w:lineRule="auto"/>
              <w:jc w:val="right"/>
              <w:rPr>
                <w:rFonts w:ascii="Cambria" w:hAnsi="Cambria"/>
              </w:rPr>
            </w:pPr>
            <w:r>
              <w:rPr>
                <w:rFonts w:ascii="Cambria" w:hAnsi="Cambria"/>
              </w:rPr>
              <w:t>79,667,577.53</w:t>
            </w:r>
          </w:p>
        </w:tc>
        <w:tc>
          <w:tcPr>
            <w:tcW w:w="2254" w:type="dxa"/>
          </w:tcPr>
          <w:p w14:paraId="45F19E3E" w14:textId="30149458" w:rsidR="00CA1A7F" w:rsidRPr="00C77E38" w:rsidRDefault="00C77E38" w:rsidP="0064117A">
            <w:pPr>
              <w:spacing w:line="276" w:lineRule="auto"/>
              <w:jc w:val="right"/>
              <w:rPr>
                <w:rFonts w:ascii="Cambria" w:hAnsi="Cambria"/>
              </w:rPr>
            </w:pPr>
            <w:r>
              <w:rPr>
                <w:rFonts w:ascii="Cambria" w:hAnsi="Cambria"/>
              </w:rPr>
              <w:t>38,341,275.64</w:t>
            </w:r>
          </w:p>
        </w:tc>
        <w:tc>
          <w:tcPr>
            <w:tcW w:w="2255" w:type="dxa"/>
          </w:tcPr>
          <w:p w14:paraId="61508B09" w14:textId="208BCC50" w:rsidR="00CA1A7F" w:rsidRPr="00C77E38" w:rsidRDefault="00C77E38" w:rsidP="0064117A">
            <w:pPr>
              <w:spacing w:line="276" w:lineRule="auto"/>
              <w:jc w:val="right"/>
              <w:rPr>
                <w:rFonts w:ascii="Cambria" w:hAnsi="Cambria"/>
              </w:rPr>
            </w:pPr>
            <w:r>
              <w:rPr>
                <w:rFonts w:ascii="Cambria" w:hAnsi="Cambria"/>
              </w:rPr>
              <w:t>118,008,853.17</w:t>
            </w:r>
          </w:p>
        </w:tc>
      </w:tr>
      <w:tr w:rsidR="00C77E38" w14:paraId="066CCB8B" w14:textId="77777777" w:rsidTr="00136FEE">
        <w:tc>
          <w:tcPr>
            <w:tcW w:w="2254" w:type="dxa"/>
          </w:tcPr>
          <w:p w14:paraId="73A24782" w14:textId="6BA5EA7B" w:rsidR="00C77E38" w:rsidRDefault="00C77E38" w:rsidP="0064117A">
            <w:pPr>
              <w:spacing w:line="276" w:lineRule="auto"/>
              <w:jc w:val="both"/>
              <w:rPr>
                <w:rFonts w:ascii="Cambria" w:hAnsi="Cambria"/>
              </w:rPr>
            </w:pPr>
            <w:r>
              <w:rPr>
                <w:rFonts w:ascii="Cambria" w:hAnsi="Cambria"/>
              </w:rPr>
              <w:t>Local Govt. Staff Loans Board</w:t>
            </w:r>
          </w:p>
        </w:tc>
        <w:tc>
          <w:tcPr>
            <w:tcW w:w="2254" w:type="dxa"/>
          </w:tcPr>
          <w:p w14:paraId="339E4E86" w14:textId="5721560F" w:rsidR="00C77E38" w:rsidRDefault="00C77E38" w:rsidP="0064117A">
            <w:pPr>
              <w:spacing w:line="276" w:lineRule="auto"/>
              <w:jc w:val="right"/>
              <w:rPr>
                <w:rFonts w:ascii="Cambria" w:hAnsi="Cambria"/>
              </w:rPr>
            </w:pPr>
            <w:r>
              <w:rPr>
                <w:rFonts w:ascii="Cambria" w:hAnsi="Cambria"/>
              </w:rPr>
              <w:t>562,523.39</w:t>
            </w:r>
          </w:p>
        </w:tc>
        <w:tc>
          <w:tcPr>
            <w:tcW w:w="2254" w:type="dxa"/>
          </w:tcPr>
          <w:p w14:paraId="5B372DBD" w14:textId="34EF7483" w:rsidR="00C77E38" w:rsidRDefault="00C77E38" w:rsidP="0064117A">
            <w:pPr>
              <w:spacing w:line="276" w:lineRule="auto"/>
              <w:jc w:val="right"/>
              <w:rPr>
                <w:rFonts w:ascii="Cambria" w:hAnsi="Cambria"/>
              </w:rPr>
            </w:pPr>
            <w:r>
              <w:rPr>
                <w:rFonts w:ascii="Cambria" w:hAnsi="Cambria"/>
              </w:rPr>
              <w:t>241,081.56</w:t>
            </w:r>
          </w:p>
        </w:tc>
        <w:tc>
          <w:tcPr>
            <w:tcW w:w="2255" w:type="dxa"/>
          </w:tcPr>
          <w:p w14:paraId="6EE29B4D" w14:textId="6155911E" w:rsidR="00C77E38" w:rsidRDefault="00C77E38" w:rsidP="0064117A">
            <w:pPr>
              <w:spacing w:line="276" w:lineRule="auto"/>
              <w:jc w:val="right"/>
              <w:rPr>
                <w:rFonts w:ascii="Cambria" w:hAnsi="Cambria"/>
              </w:rPr>
            </w:pPr>
            <w:r>
              <w:rPr>
                <w:rFonts w:ascii="Cambria" w:hAnsi="Cambria"/>
              </w:rPr>
              <w:t>803,604.95</w:t>
            </w:r>
          </w:p>
        </w:tc>
      </w:tr>
      <w:tr w:rsidR="00C77E38" w14:paraId="34D2EE96" w14:textId="77777777" w:rsidTr="00136FEE">
        <w:tc>
          <w:tcPr>
            <w:tcW w:w="2254" w:type="dxa"/>
          </w:tcPr>
          <w:p w14:paraId="212D6AB6" w14:textId="526B1265" w:rsidR="00C77E38" w:rsidRDefault="00C77E38" w:rsidP="0064117A">
            <w:pPr>
              <w:spacing w:line="276" w:lineRule="auto"/>
              <w:jc w:val="both"/>
              <w:rPr>
                <w:rFonts w:ascii="Cambria" w:hAnsi="Cambria"/>
              </w:rPr>
            </w:pPr>
            <w:r>
              <w:rPr>
                <w:rFonts w:ascii="Cambria" w:hAnsi="Cambria"/>
              </w:rPr>
              <w:t>Local Govt. Staff Pension Board</w:t>
            </w:r>
          </w:p>
        </w:tc>
        <w:tc>
          <w:tcPr>
            <w:tcW w:w="2254" w:type="dxa"/>
          </w:tcPr>
          <w:p w14:paraId="66639C7C" w14:textId="70AD8780" w:rsidR="00C77E38" w:rsidRDefault="00C77E38" w:rsidP="0064117A">
            <w:pPr>
              <w:spacing w:line="276" w:lineRule="auto"/>
              <w:jc w:val="right"/>
              <w:rPr>
                <w:rFonts w:ascii="Cambria" w:hAnsi="Cambria"/>
              </w:rPr>
            </w:pPr>
            <w:r>
              <w:rPr>
                <w:rFonts w:ascii="Cambria" w:hAnsi="Cambria"/>
              </w:rPr>
              <w:t>766,064.01</w:t>
            </w:r>
          </w:p>
        </w:tc>
        <w:tc>
          <w:tcPr>
            <w:tcW w:w="2254" w:type="dxa"/>
          </w:tcPr>
          <w:p w14:paraId="16772F1F" w14:textId="4C343F65" w:rsidR="00C77E38" w:rsidRDefault="00C77E38" w:rsidP="0064117A">
            <w:pPr>
              <w:spacing w:line="276" w:lineRule="auto"/>
              <w:jc w:val="right"/>
              <w:rPr>
                <w:rFonts w:ascii="Cambria" w:hAnsi="Cambria"/>
              </w:rPr>
            </w:pPr>
            <w:r>
              <w:rPr>
                <w:rFonts w:ascii="Cambria" w:hAnsi="Cambria"/>
              </w:rPr>
              <w:t>3,281,313.37</w:t>
            </w:r>
          </w:p>
        </w:tc>
        <w:tc>
          <w:tcPr>
            <w:tcW w:w="2255" w:type="dxa"/>
          </w:tcPr>
          <w:p w14:paraId="75576537" w14:textId="0B70F650" w:rsidR="00C77E38" w:rsidRDefault="00C77E38" w:rsidP="0064117A">
            <w:pPr>
              <w:spacing w:line="276" w:lineRule="auto"/>
              <w:jc w:val="right"/>
              <w:rPr>
                <w:rFonts w:ascii="Cambria" w:hAnsi="Cambria"/>
              </w:rPr>
            </w:pPr>
            <w:r>
              <w:rPr>
                <w:rFonts w:ascii="Cambria" w:hAnsi="Cambria"/>
              </w:rPr>
              <w:t>1,094,377.38</w:t>
            </w:r>
          </w:p>
        </w:tc>
      </w:tr>
      <w:tr w:rsidR="00C77E38" w14:paraId="66CF0A9B" w14:textId="77777777" w:rsidTr="00136FEE">
        <w:tc>
          <w:tcPr>
            <w:tcW w:w="2254" w:type="dxa"/>
          </w:tcPr>
          <w:p w14:paraId="48E23978" w14:textId="2FD6C3A3" w:rsidR="00C77E38" w:rsidRDefault="00C77E38" w:rsidP="0064117A">
            <w:pPr>
              <w:spacing w:line="276" w:lineRule="auto"/>
              <w:jc w:val="both"/>
              <w:rPr>
                <w:rFonts w:ascii="Cambria" w:hAnsi="Cambria"/>
              </w:rPr>
            </w:pPr>
            <w:r>
              <w:rPr>
                <w:rFonts w:ascii="Cambria" w:hAnsi="Cambria"/>
              </w:rPr>
              <w:t>PHC Staff</w:t>
            </w:r>
          </w:p>
        </w:tc>
        <w:tc>
          <w:tcPr>
            <w:tcW w:w="2254" w:type="dxa"/>
          </w:tcPr>
          <w:p w14:paraId="29C38B7C" w14:textId="5D1C0A32" w:rsidR="00C77E38" w:rsidRDefault="00C77E38" w:rsidP="0064117A">
            <w:pPr>
              <w:spacing w:line="276" w:lineRule="auto"/>
              <w:jc w:val="right"/>
              <w:rPr>
                <w:rFonts w:ascii="Cambria" w:hAnsi="Cambria"/>
              </w:rPr>
            </w:pPr>
            <w:r>
              <w:rPr>
                <w:rFonts w:ascii="Cambria" w:hAnsi="Cambria"/>
              </w:rPr>
              <w:t>100,562,799.85</w:t>
            </w:r>
          </w:p>
        </w:tc>
        <w:tc>
          <w:tcPr>
            <w:tcW w:w="2254" w:type="dxa"/>
          </w:tcPr>
          <w:p w14:paraId="4DCAD42F" w14:textId="17C01308" w:rsidR="00C77E38" w:rsidRDefault="00C77E38" w:rsidP="0064117A">
            <w:pPr>
              <w:spacing w:line="276" w:lineRule="auto"/>
              <w:jc w:val="right"/>
              <w:rPr>
                <w:rFonts w:ascii="Cambria" w:hAnsi="Cambria"/>
              </w:rPr>
            </w:pPr>
            <w:r>
              <w:rPr>
                <w:rFonts w:ascii="Cambria" w:hAnsi="Cambria"/>
              </w:rPr>
              <w:t>59,465,660.63</w:t>
            </w:r>
          </w:p>
        </w:tc>
        <w:tc>
          <w:tcPr>
            <w:tcW w:w="2255" w:type="dxa"/>
          </w:tcPr>
          <w:p w14:paraId="793AFB7E" w14:textId="39F879DB" w:rsidR="00C77E38" w:rsidRDefault="00C77E38" w:rsidP="0064117A">
            <w:pPr>
              <w:spacing w:line="276" w:lineRule="auto"/>
              <w:jc w:val="right"/>
              <w:rPr>
                <w:rFonts w:ascii="Cambria" w:hAnsi="Cambria"/>
              </w:rPr>
            </w:pPr>
            <w:r>
              <w:rPr>
                <w:rFonts w:ascii="Cambria" w:hAnsi="Cambria"/>
              </w:rPr>
              <w:t>160,028</w:t>
            </w:r>
            <w:r w:rsidR="008701FF">
              <w:rPr>
                <w:rFonts w:ascii="Cambria" w:hAnsi="Cambria"/>
              </w:rPr>
              <w:t>,460.48</w:t>
            </w:r>
          </w:p>
        </w:tc>
      </w:tr>
      <w:tr w:rsidR="008701FF" w14:paraId="2409153F" w14:textId="77777777" w:rsidTr="00136FEE">
        <w:tc>
          <w:tcPr>
            <w:tcW w:w="2254" w:type="dxa"/>
          </w:tcPr>
          <w:p w14:paraId="677B88CB" w14:textId="77777777" w:rsidR="008701FF" w:rsidRDefault="008701FF" w:rsidP="0064117A">
            <w:pPr>
              <w:spacing w:line="276" w:lineRule="auto"/>
              <w:jc w:val="both"/>
              <w:rPr>
                <w:rFonts w:ascii="Cambria" w:hAnsi="Cambria"/>
              </w:rPr>
            </w:pPr>
          </w:p>
        </w:tc>
        <w:tc>
          <w:tcPr>
            <w:tcW w:w="2254" w:type="dxa"/>
          </w:tcPr>
          <w:p w14:paraId="093BBB87" w14:textId="0B80DACC" w:rsidR="008701FF" w:rsidRPr="008701FF" w:rsidRDefault="008701FF" w:rsidP="0064117A">
            <w:pPr>
              <w:spacing w:line="276" w:lineRule="auto"/>
              <w:jc w:val="right"/>
              <w:rPr>
                <w:rFonts w:ascii="Cambria" w:hAnsi="Cambria"/>
                <w:b/>
              </w:rPr>
            </w:pPr>
            <w:r>
              <w:rPr>
                <w:rFonts w:ascii="Cambria" w:hAnsi="Cambria"/>
                <w:b/>
              </w:rPr>
              <w:t>587,703,006.63</w:t>
            </w:r>
          </w:p>
        </w:tc>
        <w:tc>
          <w:tcPr>
            <w:tcW w:w="2254" w:type="dxa"/>
          </w:tcPr>
          <w:p w14:paraId="5395CD1C" w14:textId="69566D78" w:rsidR="008701FF" w:rsidRPr="008701FF" w:rsidRDefault="008701FF" w:rsidP="0064117A">
            <w:pPr>
              <w:spacing w:line="276" w:lineRule="auto"/>
              <w:jc w:val="right"/>
              <w:rPr>
                <w:rFonts w:ascii="Cambria" w:hAnsi="Cambria"/>
                <w:b/>
              </w:rPr>
            </w:pPr>
            <w:r>
              <w:rPr>
                <w:rFonts w:ascii="Cambria" w:hAnsi="Cambria"/>
                <w:b/>
              </w:rPr>
              <w:t>303,756,227.92</w:t>
            </w:r>
          </w:p>
        </w:tc>
        <w:tc>
          <w:tcPr>
            <w:tcW w:w="2255" w:type="dxa"/>
          </w:tcPr>
          <w:p w14:paraId="34EA8550" w14:textId="33B278A0" w:rsidR="008701FF" w:rsidRPr="008701FF" w:rsidRDefault="008701FF" w:rsidP="0064117A">
            <w:pPr>
              <w:spacing w:line="276" w:lineRule="auto"/>
              <w:jc w:val="right"/>
              <w:rPr>
                <w:rFonts w:ascii="Cambria" w:hAnsi="Cambria"/>
                <w:b/>
              </w:rPr>
            </w:pPr>
            <w:r>
              <w:rPr>
                <w:rFonts w:ascii="Cambria" w:hAnsi="Cambria"/>
                <w:b/>
              </w:rPr>
              <w:t>891,459,234.55</w:t>
            </w:r>
          </w:p>
        </w:tc>
      </w:tr>
    </w:tbl>
    <w:p w14:paraId="211491E9" w14:textId="77777777" w:rsidR="00CA1A7F" w:rsidRDefault="00CA1A7F" w:rsidP="00CA1A7F">
      <w:pPr>
        <w:spacing w:after="0" w:line="276" w:lineRule="auto"/>
        <w:jc w:val="center"/>
        <w:rPr>
          <w:rFonts w:ascii="Cambria" w:hAnsi="Cambria"/>
          <w:b/>
          <w:sz w:val="26"/>
        </w:rPr>
      </w:pPr>
    </w:p>
    <w:p w14:paraId="2D2E693E" w14:textId="77777777" w:rsidR="00CA1A7F" w:rsidRDefault="00CA1A7F" w:rsidP="00CA1A7F">
      <w:pPr>
        <w:spacing w:after="0" w:line="276" w:lineRule="auto"/>
        <w:jc w:val="center"/>
        <w:rPr>
          <w:rFonts w:ascii="Cambria" w:hAnsi="Cambria"/>
          <w:b/>
          <w:sz w:val="26"/>
        </w:rPr>
      </w:pPr>
      <w:r>
        <w:rPr>
          <w:rFonts w:ascii="Cambria" w:hAnsi="Cambria"/>
          <w:b/>
          <w:sz w:val="26"/>
        </w:rPr>
        <w:t>[NOTE 36 – SOCIAL BENEFIT]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4F09552B" w14:textId="77777777" w:rsidTr="00136FEE">
        <w:tc>
          <w:tcPr>
            <w:tcW w:w="2254" w:type="dxa"/>
          </w:tcPr>
          <w:p w14:paraId="688841F1" w14:textId="77777777" w:rsidR="00CA1A7F" w:rsidRDefault="00CA1A7F" w:rsidP="0064117A">
            <w:pPr>
              <w:spacing w:line="276" w:lineRule="auto"/>
              <w:jc w:val="both"/>
              <w:rPr>
                <w:rFonts w:ascii="Cambria" w:hAnsi="Cambria"/>
                <w:b/>
                <w:u w:val="single"/>
              </w:rPr>
            </w:pPr>
          </w:p>
        </w:tc>
        <w:tc>
          <w:tcPr>
            <w:tcW w:w="2254" w:type="dxa"/>
          </w:tcPr>
          <w:p w14:paraId="4E56B342"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6F27DCB7"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674B4E57"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705E8EED" w14:textId="77777777" w:rsidTr="00136FEE">
        <w:tc>
          <w:tcPr>
            <w:tcW w:w="2254" w:type="dxa"/>
          </w:tcPr>
          <w:p w14:paraId="34152C3D" w14:textId="77777777" w:rsidR="00CA1A7F" w:rsidRPr="00A02953" w:rsidRDefault="00CA1A7F" w:rsidP="0064117A">
            <w:pPr>
              <w:spacing w:line="276" w:lineRule="auto"/>
              <w:jc w:val="both"/>
              <w:rPr>
                <w:rFonts w:ascii="Cambria" w:hAnsi="Cambria"/>
              </w:rPr>
            </w:pPr>
            <w:r>
              <w:rPr>
                <w:rFonts w:ascii="Cambria" w:hAnsi="Cambria"/>
              </w:rPr>
              <w:t>Human Resources</w:t>
            </w:r>
          </w:p>
        </w:tc>
        <w:tc>
          <w:tcPr>
            <w:tcW w:w="2254" w:type="dxa"/>
          </w:tcPr>
          <w:p w14:paraId="2B4EDCEE" w14:textId="77777777" w:rsidR="00CA1A7F" w:rsidRPr="00A02953" w:rsidRDefault="00CA1A7F" w:rsidP="0064117A">
            <w:pPr>
              <w:spacing w:line="276" w:lineRule="auto"/>
              <w:jc w:val="right"/>
              <w:rPr>
                <w:rFonts w:ascii="Cambria" w:hAnsi="Cambria"/>
              </w:rPr>
            </w:pPr>
            <w:r>
              <w:rPr>
                <w:rFonts w:ascii="Cambria" w:hAnsi="Cambria"/>
              </w:rPr>
              <w:t>970,000.00</w:t>
            </w:r>
          </w:p>
        </w:tc>
        <w:tc>
          <w:tcPr>
            <w:tcW w:w="2254" w:type="dxa"/>
          </w:tcPr>
          <w:p w14:paraId="0B7E55DB" w14:textId="77777777" w:rsidR="00CA1A7F" w:rsidRPr="00A02953" w:rsidRDefault="00CA1A7F" w:rsidP="0064117A">
            <w:pPr>
              <w:spacing w:line="276" w:lineRule="auto"/>
              <w:jc w:val="right"/>
              <w:rPr>
                <w:rFonts w:ascii="Cambria" w:hAnsi="Cambria"/>
              </w:rPr>
            </w:pPr>
            <w:r>
              <w:rPr>
                <w:rFonts w:ascii="Cambria" w:hAnsi="Cambria"/>
              </w:rPr>
              <w:t>300,000.00</w:t>
            </w:r>
          </w:p>
        </w:tc>
        <w:tc>
          <w:tcPr>
            <w:tcW w:w="2255" w:type="dxa"/>
          </w:tcPr>
          <w:p w14:paraId="08B0594D" w14:textId="77777777" w:rsidR="00CA1A7F" w:rsidRPr="00A02953" w:rsidRDefault="00CA1A7F" w:rsidP="0064117A">
            <w:pPr>
              <w:spacing w:line="276" w:lineRule="auto"/>
              <w:jc w:val="right"/>
              <w:rPr>
                <w:rFonts w:ascii="Cambria" w:hAnsi="Cambria"/>
                <w:b/>
              </w:rPr>
            </w:pPr>
            <w:r>
              <w:rPr>
                <w:rFonts w:ascii="Cambria" w:hAnsi="Cambria"/>
                <w:b/>
              </w:rPr>
              <w:t>1,270,000.00</w:t>
            </w:r>
          </w:p>
        </w:tc>
      </w:tr>
      <w:tr w:rsidR="00CA1A7F" w14:paraId="3C6C6EF6" w14:textId="77777777" w:rsidTr="00136FEE">
        <w:tc>
          <w:tcPr>
            <w:tcW w:w="2254" w:type="dxa"/>
          </w:tcPr>
          <w:p w14:paraId="769DFD86" w14:textId="77777777" w:rsidR="00CA1A7F" w:rsidRDefault="00CA1A7F" w:rsidP="0064117A">
            <w:pPr>
              <w:spacing w:line="276" w:lineRule="auto"/>
              <w:jc w:val="both"/>
              <w:rPr>
                <w:rFonts w:ascii="Cambria" w:hAnsi="Cambria"/>
              </w:rPr>
            </w:pPr>
            <w:r>
              <w:rPr>
                <w:rFonts w:ascii="Cambria" w:hAnsi="Cambria"/>
              </w:rPr>
              <w:t xml:space="preserve">Training &amp; Workshops </w:t>
            </w:r>
          </w:p>
        </w:tc>
        <w:tc>
          <w:tcPr>
            <w:tcW w:w="2254" w:type="dxa"/>
          </w:tcPr>
          <w:p w14:paraId="2613FF62"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4,000,000.00</w:t>
            </w:r>
          </w:p>
        </w:tc>
        <w:tc>
          <w:tcPr>
            <w:tcW w:w="2254" w:type="dxa"/>
          </w:tcPr>
          <w:p w14:paraId="68391642" w14:textId="77777777" w:rsidR="00CA1A7F" w:rsidRPr="00D26584" w:rsidRDefault="00CA1A7F" w:rsidP="0064117A">
            <w:pPr>
              <w:spacing w:line="276" w:lineRule="auto"/>
              <w:jc w:val="right"/>
              <w:rPr>
                <w:rFonts w:ascii="Cambria" w:hAnsi="Cambria"/>
                <w:u w:val="single"/>
              </w:rPr>
            </w:pPr>
            <w:r w:rsidRPr="00D26584">
              <w:rPr>
                <w:rFonts w:ascii="Cambria" w:hAnsi="Cambria"/>
                <w:u w:val="single"/>
              </w:rPr>
              <w:t>1,000,000.00</w:t>
            </w:r>
          </w:p>
        </w:tc>
        <w:tc>
          <w:tcPr>
            <w:tcW w:w="2255" w:type="dxa"/>
          </w:tcPr>
          <w:p w14:paraId="7117E300"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5,000,000.00</w:t>
            </w:r>
          </w:p>
        </w:tc>
      </w:tr>
      <w:tr w:rsidR="00CA1A7F" w14:paraId="195B77C1" w14:textId="77777777" w:rsidTr="00136FEE">
        <w:tc>
          <w:tcPr>
            <w:tcW w:w="2254" w:type="dxa"/>
          </w:tcPr>
          <w:p w14:paraId="26E9A5DD" w14:textId="77777777" w:rsidR="00CA1A7F" w:rsidRPr="005378E0" w:rsidRDefault="00CA1A7F" w:rsidP="0064117A">
            <w:pPr>
              <w:spacing w:line="276" w:lineRule="auto"/>
              <w:jc w:val="both"/>
              <w:rPr>
                <w:rFonts w:ascii="Cambria" w:hAnsi="Cambria"/>
                <w:b/>
              </w:rPr>
            </w:pPr>
            <w:r>
              <w:rPr>
                <w:rFonts w:ascii="Cambria" w:hAnsi="Cambria"/>
                <w:b/>
              </w:rPr>
              <w:t xml:space="preserve">Total </w:t>
            </w:r>
          </w:p>
        </w:tc>
        <w:tc>
          <w:tcPr>
            <w:tcW w:w="2254" w:type="dxa"/>
          </w:tcPr>
          <w:p w14:paraId="6C8CE899"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4,970,000.00</w:t>
            </w:r>
          </w:p>
        </w:tc>
        <w:tc>
          <w:tcPr>
            <w:tcW w:w="2254" w:type="dxa"/>
          </w:tcPr>
          <w:p w14:paraId="74C42333"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1,3700,000.00</w:t>
            </w:r>
          </w:p>
        </w:tc>
        <w:tc>
          <w:tcPr>
            <w:tcW w:w="2255" w:type="dxa"/>
          </w:tcPr>
          <w:p w14:paraId="238751D7" w14:textId="77777777" w:rsidR="00CA1A7F" w:rsidRPr="00D26584" w:rsidRDefault="00CA1A7F" w:rsidP="0064117A">
            <w:pPr>
              <w:spacing w:line="276" w:lineRule="auto"/>
              <w:jc w:val="right"/>
              <w:rPr>
                <w:rFonts w:ascii="Cambria" w:hAnsi="Cambria"/>
                <w:b/>
                <w:u w:val="single"/>
              </w:rPr>
            </w:pPr>
            <w:r w:rsidRPr="00D26584">
              <w:rPr>
                <w:rFonts w:ascii="Cambria" w:hAnsi="Cambria"/>
                <w:b/>
                <w:u w:val="single"/>
              </w:rPr>
              <w:t>6,270,000.00</w:t>
            </w:r>
          </w:p>
        </w:tc>
      </w:tr>
    </w:tbl>
    <w:p w14:paraId="2F098CD9" w14:textId="77777777" w:rsidR="00CA1A7F" w:rsidRDefault="00CA1A7F" w:rsidP="00CA1A7F">
      <w:pPr>
        <w:spacing w:after="0" w:line="276" w:lineRule="auto"/>
        <w:rPr>
          <w:rFonts w:ascii="Cambria" w:hAnsi="Cambria"/>
          <w:b/>
          <w:sz w:val="26"/>
        </w:rPr>
      </w:pPr>
    </w:p>
    <w:p w14:paraId="1C6D1C07" w14:textId="77777777" w:rsidR="00CA1A7F" w:rsidRDefault="00CA1A7F" w:rsidP="00CA1A7F">
      <w:pPr>
        <w:spacing w:after="0" w:line="276" w:lineRule="auto"/>
        <w:jc w:val="center"/>
        <w:rPr>
          <w:rFonts w:ascii="Cambria" w:hAnsi="Cambria"/>
          <w:b/>
          <w:sz w:val="26"/>
        </w:rPr>
      </w:pPr>
      <w:r>
        <w:rPr>
          <w:rFonts w:ascii="Cambria" w:hAnsi="Cambria"/>
          <w:b/>
          <w:sz w:val="26"/>
        </w:rPr>
        <w:t>[NOTE 37 – OVERHEAD]</w:t>
      </w:r>
    </w:p>
    <w:p w14:paraId="20D8FF0D" w14:textId="77777777" w:rsidR="00CA1A7F" w:rsidRPr="00CA1A7F" w:rsidRDefault="00CA1A7F" w:rsidP="00CA1A7F">
      <w:pPr>
        <w:spacing w:after="0" w:line="276" w:lineRule="auto"/>
        <w:jc w:val="center"/>
        <w:rPr>
          <w:rFonts w:ascii="Cambria" w:hAnsi="Cambria"/>
          <w:b/>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CA1A7F" w14:paraId="195E83F2" w14:textId="77777777" w:rsidTr="00136FEE">
        <w:tc>
          <w:tcPr>
            <w:tcW w:w="2254" w:type="dxa"/>
          </w:tcPr>
          <w:p w14:paraId="3FBD6CA4" w14:textId="77777777" w:rsidR="00CA1A7F" w:rsidRDefault="00CA1A7F" w:rsidP="0064117A">
            <w:pPr>
              <w:spacing w:line="276" w:lineRule="auto"/>
              <w:jc w:val="both"/>
              <w:rPr>
                <w:rFonts w:ascii="Cambria" w:hAnsi="Cambria"/>
                <w:b/>
                <w:u w:val="single"/>
              </w:rPr>
            </w:pPr>
          </w:p>
        </w:tc>
        <w:tc>
          <w:tcPr>
            <w:tcW w:w="2254" w:type="dxa"/>
          </w:tcPr>
          <w:p w14:paraId="60FD9E07" w14:textId="77777777" w:rsidR="00CA1A7F" w:rsidRPr="00A02953" w:rsidRDefault="00CA1A7F" w:rsidP="0064117A">
            <w:pPr>
              <w:spacing w:line="276" w:lineRule="auto"/>
              <w:jc w:val="center"/>
              <w:rPr>
                <w:rFonts w:ascii="Cambria" w:hAnsi="Cambria"/>
                <w:b/>
              </w:rPr>
            </w:pPr>
            <w:r>
              <w:rPr>
                <w:rFonts w:ascii="Cambria" w:hAnsi="Cambria"/>
                <w:b/>
              </w:rPr>
              <w:t>IFE EAST</w:t>
            </w:r>
          </w:p>
        </w:tc>
        <w:tc>
          <w:tcPr>
            <w:tcW w:w="2254" w:type="dxa"/>
          </w:tcPr>
          <w:p w14:paraId="7CA45332" w14:textId="77777777" w:rsidR="00CA1A7F" w:rsidRPr="00A02953" w:rsidRDefault="00CA1A7F" w:rsidP="0064117A">
            <w:pPr>
              <w:spacing w:line="276" w:lineRule="auto"/>
              <w:jc w:val="center"/>
              <w:rPr>
                <w:rFonts w:ascii="Cambria" w:hAnsi="Cambria"/>
                <w:b/>
              </w:rPr>
            </w:pPr>
            <w:r>
              <w:rPr>
                <w:rFonts w:ascii="Cambria" w:hAnsi="Cambria"/>
                <w:b/>
              </w:rPr>
              <w:t>IFE NORTH EAST</w:t>
            </w:r>
          </w:p>
        </w:tc>
        <w:tc>
          <w:tcPr>
            <w:tcW w:w="2255" w:type="dxa"/>
          </w:tcPr>
          <w:p w14:paraId="4718B181" w14:textId="77777777" w:rsidR="00CA1A7F" w:rsidRPr="00A02953" w:rsidRDefault="00CA1A7F" w:rsidP="0064117A">
            <w:pPr>
              <w:spacing w:line="276" w:lineRule="auto"/>
              <w:jc w:val="center"/>
              <w:rPr>
                <w:rFonts w:ascii="Cambria" w:hAnsi="Cambria"/>
                <w:b/>
              </w:rPr>
            </w:pPr>
            <w:r>
              <w:rPr>
                <w:rFonts w:ascii="Cambria" w:hAnsi="Cambria"/>
                <w:b/>
              </w:rPr>
              <w:t>TOTAL (#)</w:t>
            </w:r>
          </w:p>
        </w:tc>
      </w:tr>
      <w:tr w:rsidR="00CA1A7F" w14:paraId="20F56A6E" w14:textId="77777777" w:rsidTr="00136FEE">
        <w:tc>
          <w:tcPr>
            <w:tcW w:w="2254" w:type="dxa"/>
          </w:tcPr>
          <w:p w14:paraId="59F8ABD6" w14:textId="77777777" w:rsidR="00CA1A7F" w:rsidRPr="00A02953" w:rsidRDefault="00CA1A7F" w:rsidP="0064117A">
            <w:pPr>
              <w:spacing w:line="276" w:lineRule="auto"/>
              <w:jc w:val="both"/>
              <w:rPr>
                <w:rFonts w:ascii="Cambria" w:hAnsi="Cambria"/>
              </w:rPr>
            </w:pPr>
            <w:r>
              <w:rPr>
                <w:rFonts w:ascii="Cambria" w:hAnsi="Cambria"/>
              </w:rPr>
              <w:t xml:space="preserve">Running Cost (ALGON) </w:t>
            </w:r>
          </w:p>
        </w:tc>
        <w:tc>
          <w:tcPr>
            <w:tcW w:w="2254" w:type="dxa"/>
          </w:tcPr>
          <w:p w14:paraId="33E5112D" w14:textId="77777777" w:rsidR="00CA1A7F" w:rsidRPr="00A02953" w:rsidRDefault="00CA1A7F" w:rsidP="0064117A">
            <w:pPr>
              <w:spacing w:line="276" w:lineRule="auto"/>
              <w:jc w:val="right"/>
              <w:rPr>
                <w:rFonts w:ascii="Cambria" w:hAnsi="Cambria"/>
              </w:rPr>
            </w:pPr>
            <w:r>
              <w:rPr>
                <w:rFonts w:ascii="Cambria" w:hAnsi="Cambria"/>
              </w:rPr>
              <w:t>21,88,153.02</w:t>
            </w:r>
          </w:p>
        </w:tc>
        <w:tc>
          <w:tcPr>
            <w:tcW w:w="2254" w:type="dxa"/>
          </w:tcPr>
          <w:p w14:paraId="75D0BC6B" w14:textId="77777777" w:rsidR="00CA1A7F" w:rsidRPr="00A02953" w:rsidRDefault="00CA1A7F" w:rsidP="0064117A">
            <w:pPr>
              <w:spacing w:line="276" w:lineRule="auto"/>
              <w:jc w:val="right"/>
              <w:rPr>
                <w:rFonts w:ascii="Cambria" w:hAnsi="Cambria"/>
              </w:rPr>
            </w:pPr>
            <w:r>
              <w:rPr>
                <w:rFonts w:ascii="Cambria" w:hAnsi="Cambria"/>
              </w:rPr>
              <w:t>6,176,228.09</w:t>
            </w:r>
          </w:p>
        </w:tc>
        <w:tc>
          <w:tcPr>
            <w:tcW w:w="2255" w:type="dxa"/>
          </w:tcPr>
          <w:p w14:paraId="63D9433D" w14:textId="77777777" w:rsidR="00CA1A7F" w:rsidRPr="00A02953" w:rsidRDefault="00CA1A7F" w:rsidP="0064117A">
            <w:pPr>
              <w:spacing w:line="276" w:lineRule="auto"/>
              <w:jc w:val="right"/>
              <w:rPr>
                <w:rFonts w:ascii="Cambria" w:hAnsi="Cambria"/>
                <w:b/>
              </w:rPr>
            </w:pPr>
            <w:r>
              <w:rPr>
                <w:rFonts w:ascii="Cambria" w:hAnsi="Cambria"/>
                <w:b/>
              </w:rPr>
              <w:t>28,064,381.11</w:t>
            </w:r>
          </w:p>
        </w:tc>
      </w:tr>
    </w:tbl>
    <w:p w14:paraId="4B538168" w14:textId="77777777" w:rsidR="00CA1A7F" w:rsidRDefault="00CA1A7F" w:rsidP="00CA1A7F">
      <w:pPr>
        <w:spacing w:after="0" w:line="276" w:lineRule="auto"/>
        <w:jc w:val="center"/>
        <w:rPr>
          <w:rFonts w:ascii="Cambria" w:hAnsi="Cambria"/>
          <w:b/>
          <w:sz w:val="26"/>
        </w:rPr>
      </w:pPr>
    </w:p>
    <w:p w14:paraId="154674EB" w14:textId="0E08615B" w:rsidR="0064117A" w:rsidRDefault="0064117A" w:rsidP="0064117A">
      <w:pPr>
        <w:spacing w:after="0" w:line="276" w:lineRule="auto"/>
        <w:jc w:val="center"/>
        <w:rPr>
          <w:rFonts w:ascii="Cambria" w:hAnsi="Cambria"/>
          <w:b/>
          <w:sz w:val="26"/>
        </w:rPr>
      </w:pPr>
      <w:r>
        <w:rPr>
          <w:rFonts w:ascii="Cambria" w:hAnsi="Cambria"/>
          <w:b/>
          <w:sz w:val="26"/>
        </w:rPr>
        <w:t>[NOTE 38 – GRANTS &amp; SOCIAL CONTRIBUTION]</w:t>
      </w:r>
    </w:p>
    <w:p w14:paraId="4B001D75" w14:textId="77777777" w:rsidR="0064117A" w:rsidRPr="00CA1A7F" w:rsidRDefault="0064117A" w:rsidP="0064117A">
      <w:pPr>
        <w:spacing w:after="0" w:line="276" w:lineRule="auto"/>
        <w:jc w:val="center"/>
        <w:rPr>
          <w:rFonts w:ascii="Cambria" w:hAnsi="Cambria"/>
          <w:b/>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64117A" w14:paraId="2DB406A8" w14:textId="77777777" w:rsidTr="00136FEE">
        <w:tc>
          <w:tcPr>
            <w:tcW w:w="2254" w:type="dxa"/>
          </w:tcPr>
          <w:p w14:paraId="5E76F349" w14:textId="77777777" w:rsidR="0064117A" w:rsidRDefault="0064117A" w:rsidP="0064117A">
            <w:pPr>
              <w:spacing w:line="276" w:lineRule="auto"/>
              <w:jc w:val="both"/>
              <w:rPr>
                <w:rFonts w:ascii="Cambria" w:hAnsi="Cambria"/>
                <w:b/>
                <w:u w:val="single"/>
              </w:rPr>
            </w:pPr>
          </w:p>
        </w:tc>
        <w:tc>
          <w:tcPr>
            <w:tcW w:w="2254" w:type="dxa"/>
          </w:tcPr>
          <w:p w14:paraId="146012EF" w14:textId="77777777" w:rsidR="0064117A" w:rsidRPr="00A02953" w:rsidRDefault="0064117A" w:rsidP="0064117A">
            <w:pPr>
              <w:spacing w:line="276" w:lineRule="auto"/>
              <w:jc w:val="center"/>
              <w:rPr>
                <w:rFonts w:ascii="Cambria" w:hAnsi="Cambria"/>
                <w:b/>
              </w:rPr>
            </w:pPr>
            <w:r>
              <w:rPr>
                <w:rFonts w:ascii="Cambria" w:hAnsi="Cambria"/>
                <w:b/>
              </w:rPr>
              <w:t>IFE EAST</w:t>
            </w:r>
          </w:p>
        </w:tc>
        <w:tc>
          <w:tcPr>
            <w:tcW w:w="2254" w:type="dxa"/>
          </w:tcPr>
          <w:p w14:paraId="44C32561" w14:textId="77777777" w:rsidR="0064117A" w:rsidRPr="00A02953" w:rsidRDefault="0064117A" w:rsidP="0064117A">
            <w:pPr>
              <w:spacing w:line="276" w:lineRule="auto"/>
              <w:jc w:val="center"/>
              <w:rPr>
                <w:rFonts w:ascii="Cambria" w:hAnsi="Cambria"/>
                <w:b/>
              </w:rPr>
            </w:pPr>
            <w:r>
              <w:rPr>
                <w:rFonts w:ascii="Cambria" w:hAnsi="Cambria"/>
                <w:b/>
              </w:rPr>
              <w:t>IFE NORTH EAST</w:t>
            </w:r>
          </w:p>
        </w:tc>
        <w:tc>
          <w:tcPr>
            <w:tcW w:w="2255" w:type="dxa"/>
          </w:tcPr>
          <w:p w14:paraId="0D7DC9D1" w14:textId="77777777" w:rsidR="0064117A" w:rsidRPr="00A02953" w:rsidRDefault="0064117A" w:rsidP="0064117A">
            <w:pPr>
              <w:spacing w:line="276" w:lineRule="auto"/>
              <w:jc w:val="center"/>
              <w:rPr>
                <w:rFonts w:ascii="Cambria" w:hAnsi="Cambria"/>
                <w:b/>
              </w:rPr>
            </w:pPr>
            <w:r>
              <w:rPr>
                <w:rFonts w:ascii="Cambria" w:hAnsi="Cambria"/>
                <w:b/>
              </w:rPr>
              <w:t>TOTAL (#)</w:t>
            </w:r>
          </w:p>
        </w:tc>
      </w:tr>
      <w:tr w:rsidR="0064117A" w14:paraId="67FC92ED" w14:textId="77777777" w:rsidTr="00136FEE">
        <w:tc>
          <w:tcPr>
            <w:tcW w:w="2254" w:type="dxa"/>
          </w:tcPr>
          <w:p w14:paraId="6E70298E" w14:textId="71540D2B" w:rsidR="0064117A" w:rsidRPr="00A02953" w:rsidRDefault="0064117A" w:rsidP="0064117A">
            <w:pPr>
              <w:spacing w:line="276" w:lineRule="auto"/>
              <w:jc w:val="both"/>
              <w:rPr>
                <w:rFonts w:ascii="Cambria" w:hAnsi="Cambria"/>
              </w:rPr>
            </w:pPr>
            <w:r>
              <w:rPr>
                <w:rFonts w:ascii="Cambria" w:hAnsi="Cambria"/>
              </w:rPr>
              <w:t>FAAC Distributors</w:t>
            </w:r>
          </w:p>
        </w:tc>
        <w:tc>
          <w:tcPr>
            <w:tcW w:w="2254" w:type="dxa"/>
          </w:tcPr>
          <w:p w14:paraId="5FF71436" w14:textId="0F82B370" w:rsidR="0064117A" w:rsidRPr="00A02953" w:rsidRDefault="0064117A" w:rsidP="0064117A">
            <w:pPr>
              <w:spacing w:line="276" w:lineRule="auto"/>
              <w:jc w:val="right"/>
              <w:rPr>
                <w:rFonts w:ascii="Cambria" w:hAnsi="Cambria"/>
              </w:rPr>
            </w:pPr>
            <w:r>
              <w:rPr>
                <w:rFonts w:ascii="Cambria" w:hAnsi="Cambria"/>
              </w:rPr>
              <w:t>1,750,000.00</w:t>
            </w:r>
          </w:p>
        </w:tc>
        <w:tc>
          <w:tcPr>
            <w:tcW w:w="2254" w:type="dxa"/>
          </w:tcPr>
          <w:p w14:paraId="24CF3D8D" w14:textId="0E21D1FE" w:rsidR="0064117A" w:rsidRPr="00A02953" w:rsidRDefault="0064117A" w:rsidP="0064117A">
            <w:pPr>
              <w:spacing w:line="276" w:lineRule="auto"/>
              <w:jc w:val="right"/>
              <w:rPr>
                <w:rFonts w:ascii="Cambria" w:hAnsi="Cambria"/>
              </w:rPr>
            </w:pPr>
            <w:r>
              <w:rPr>
                <w:rFonts w:ascii="Cambria" w:hAnsi="Cambria"/>
              </w:rPr>
              <w:t>12,185,957.42</w:t>
            </w:r>
          </w:p>
        </w:tc>
        <w:tc>
          <w:tcPr>
            <w:tcW w:w="2255" w:type="dxa"/>
          </w:tcPr>
          <w:p w14:paraId="3D790D36" w14:textId="06914E77" w:rsidR="0064117A" w:rsidRPr="00A02953" w:rsidRDefault="0064117A" w:rsidP="0064117A">
            <w:pPr>
              <w:spacing w:line="276" w:lineRule="auto"/>
              <w:jc w:val="right"/>
              <w:rPr>
                <w:rFonts w:ascii="Cambria" w:hAnsi="Cambria"/>
                <w:b/>
              </w:rPr>
            </w:pPr>
            <w:r>
              <w:rPr>
                <w:rFonts w:ascii="Cambria" w:hAnsi="Cambria"/>
                <w:b/>
              </w:rPr>
              <w:t>13,935,057.42</w:t>
            </w:r>
          </w:p>
        </w:tc>
      </w:tr>
    </w:tbl>
    <w:p w14:paraId="5D9859E2" w14:textId="77777777" w:rsidR="00CA1A7F" w:rsidRDefault="00CA1A7F" w:rsidP="00CA1A7F">
      <w:pPr>
        <w:spacing w:after="0" w:line="276" w:lineRule="auto"/>
        <w:jc w:val="center"/>
        <w:rPr>
          <w:rFonts w:ascii="Cambria" w:hAnsi="Cambria"/>
          <w:b/>
          <w:sz w:val="26"/>
        </w:rPr>
      </w:pPr>
    </w:p>
    <w:p w14:paraId="523AA539" w14:textId="1772B54A" w:rsidR="0064117A" w:rsidRDefault="0064117A" w:rsidP="0064117A">
      <w:pPr>
        <w:spacing w:after="0" w:line="276" w:lineRule="auto"/>
        <w:jc w:val="center"/>
        <w:rPr>
          <w:rFonts w:ascii="Cambria" w:hAnsi="Cambria"/>
          <w:b/>
          <w:sz w:val="26"/>
        </w:rPr>
      </w:pPr>
      <w:r>
        <w:rPr>
          <w:rFonts w:ascii="Cambria" w:hAnsi="Cambria"/>
          <w:b/>
          <w:sz w:val="26"/>
        </w:rPr>
        <w:t>[NO</w:t>
      </w:r>
      <w:r w:rsidR="00F10A47">
        <w:rPr>
          <w:rFonts w:ascii="Cambria" w:hAnsi="Cambria"/>
          <w:b/>
          <w:sz w:val="26"/>
        </w:rPr>
        <w:t xml:space="preserve">TE 39 – TRANSFER TO OTHER </w:t>
      </w:r>
      <w:r>
        <w:rPr>
          <w:rFonts w:ascii="Cambria" w:hAnsi="Cambria"/>
          <w:b/>
          <w:sz w:val="26"/>
        </w:rPr>
        <w:t>AGENCIES]</w:t>
      </w:r>
    </w:p>
    <w:p w14:paraId="547FC623" w14:textId="77777777" w:rsidR="00F10A47" w:rsidRDefault="00F10A47" w:rsidP="0064117A">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64117A" w14:paraId="731766F6" w14:textId="77777777" w:rsidTr="00136FEE">
        <w:tc>
          <w:tcPr>
            <w:tcW w:w="2254" w:type="dxa"/>
          </w:tcPr>
          <w:p w14:paraId="2EE15E17" w14:textId="77777777" w:rsidR="0064117A" w:rsidRDefault="0064117A" w:rsidP="0064117A">
            <w:pPr>
              <w:spacing w:line="276" w:lineRule="auto"/>
              <w:jc w:val="both"/>
              <w:rPr>
                <w:rFonts w:ascii="Cambria" w:hAnsi="Cambria"/>
                <w:b/>
                <w:u w:val="single"/>
              </w:rPr>
            </w:pPr>
          </w:p>
        </w:tc>
        <w:tc>
          <w:tcPr>
            <w:tcW w:w="2254" w:type="dxa"/>
          </w:tcPr>
          <w:p w14:paraId="16E36C6E" w14:textId="77777777" w:rsidR="0064117A" w:rsidRPr="00A02953" w:rsidRDefault="0064117A" w:rsidP="0064117A">
            <w:pPr>
              <w:spacing w:line="276" w:lineRule="auto"/>
              <w:jc w:val="center"/>
              <w:rPr>
                <w:rFonts w:ascii="Cambria" w:hAnsi="Cambria"/>
                <w:b/>
              </w:rPr>
            </w:pPr>
            <w:r>
              <w:rPr>
                <w:rFonts w:ascii="Cambria" w:hAnsi="Cambria"/>
                <w:b/>
              </w:rPr>
              <w:t>IFE EAST</w:t>
            </w:r>
          </w:p>
        </w:tc>
        <w:tc>
          <w:tcPr>
            <w:tcW w:w="2254" w:type="dxa"/>
          </w:tcPr>
          <w:p w14:paraId="2DC363CC" w14:textId="77777777" w:rsidR="0064117A" w:rsidRPr="00A02953" w:rsidRDefault="0064117A" w:rsidP="0064117A">
            <w:pPr>
              <w:spacing w:line="276" w:lineRule="auto"/>
              <w:jc w:val="center"/>
              <w:rPr>
                <w:rFonts w:ascii="Cambria" w:hAnsi="Cambria"/>
                <w:b/>
              </w:rPr>
            </w:pPr>
            <w:r>
              <w:rPr>
                <w:rFonts w:ascii="Cambria" w:hAnsi="Cambria"/>
                <w:b/>
              </w:rPr>
              <w:t>IFE NORTH EAST</w:t>
            </w:r>
          </w:p>
        </w:tc>
        <w:tc>
          <w:tcPr>
            <w:tcW w:w="2255" w:type="dxa"/>
          </w:tcPr>
          <w:p w14:paraId="3BD8468D" w14:textId="77777777" w:rsidR="0064117A" w:rsidRPr="00A02953" w:rsidRDefault="0064117A" w:rsidP="0064117A">
            <w:pPr>
              <w:spacing w:line="276" w:lineRule="auto"/>
              <w:jc w:val="center"/>
              <w:rPr>
                <w:rFonts w:ascii="Cambria" w:hAnsi="Cambria"/>
                <w:b/>
              </w:rPr>
            </w:pPr>
            <w:r>
              <w:rPr>
                <w:rFonts w:ascii="Cambria" w:hAnsi="Cambria"/>
                <w:b/>
              </w:rPr>
              <w:t>TOTAL (#)</w:t>
            </w:r>
          </w:p>
        </w:tc>
      </w:tr>
      <w:tr w:rsidR="0064117A" w14:paraId="2F7947D8" w14:textId="77777777" w:rsidTr="00136FEE">
        <w:tc>
          <w:tcPr>
            <w:tcW w:w="2254" w:type="dxa"/>
          </w:tcPr>
          <w:p w14:paraId="63D5E01B" w14:textId="0E3D8423" w:rsidR="0064117A" w:rsidRPr="00A02953" w:rsidRDefault="0064117A" w:rsidP="0064117A">
            <w:pPr>
              <w:spacing w:line="276" w:lineRule="auto"/>
              <w:jc w:val="both"/>
              <w:rPr>
                <w:rFonts w:ascii="Cambria" w:hAnsi="Cambria"/>
              </w:rPr>
            </w:pPr>
            <w:r>
              <w:rPr>
                <w:rFonts w:ascii="Cambria" w:hAnsi="Cambria"/>
              </w:rPr>
              <w:t>Traditional Council</w:t>
            </w:r>
          </w:p>
        </w:tc>
        <w:tc>
          <w:tcPr>
            <w:tcW w:w="2254" w:type="dxa"/>
          </w:tcPr>
          <w:p w14:paraId="1F0345A6" w14:textId="2EA4BEB7" w:rsidR="0064117A" w:rsidRPr="00A02953" w:rsidRDefault="0064117A" w:rsidP="0064117A">
            <w:pPr>
              <w:spacing w:line="276" w:lineRule="auto"/>
              <w:jc w:val="right"/>
              <w:rPr>
                <w:rFonts w:ascii="Cambria" w:hAnsi="Cambria"/>
              </w:rPr>
            </w:pPr>
            <w:r>
              <w:rPr>
                <w:rFonts w:ascii="Cambria" w:hAnsi="Cambria"/>
              </w:rPr>
              <w:t>32,010,814.68</w:t>
            </w:r>
          </w:p>
        </w:tc>
        <w:tc>
          <w:tcPr>
            <w:tcW w:w="2254" w:type="dxa"/>
          </w:tcPr>
          <w:p w14:paraId="5B93C2FA" w14:textId="74C37733" w:rsidR="0064117A" w:rsidRPr="00A02953" w:rsidRDefault="0064117A" w:rsidP="0064117A">
            <w:pPr>
              <w:spacing w:line="276" w:lineRule="auto"/>
              <w:jc w:val="right"/>
              <w:rPr>
                <w:rFonts w:ascii="Cambria" w:hAnsi="Cambria"/>
              </w:rPr>
            </w:pPr>
            <w:r>
              <w:rPr>
                <w:rFonts w:ascii="Cambria" w:hAnsi="Cambria"/>
              </w:rPr>
              <w:t>13,718,920.51</w:t>
            </w:r>
          </w:p>
        </w:tc>
        <w:tc>
          <w:tcPr>
            <w:tcW w:w="2255" w:type="dxa"/>
          </w:tcPr>
          <w:p w14:paraId="4EABCA36" w14:textId="46067539" w:rsidR="0064117A" w:rsidRPr="00A02953" w:rsidRDefault="0064117A" w:rsidP="0064117A">
            <w:pPr>
              <w:spacing w:line="276" w:lineRule="auto"/>
              <w:jc w:val="right"/>
              <w:rPr>
                <w:rFonts w:ascii="Cambria" w:hAnsi="Cambria"/>
                <w:b/>
              </w:rPr>
            </w:pPr>
            <w:r>
              <w:rPr>
                <w:rFonts w:ascii="Cambria" w:hAnsi="Cambria"/>
                <w:b/>
              </w:rPr>
              <w:t>45,729,735.19</w:t>
            </w:r>
          </w:p>
        </w:tc>
      </w:tr>
      <w:tr w:rsidR="0064117A" w14:paraId="029681B3" w14:textId="77777777" w:rsidTr="00136FEE">
        <w:tc>
          <w:tcPr>
            <w:tcW w:w="2254" w:type="dxa"/>
          </w:tcPr>
          <w:p w14:paraId="5AC5F538" w14:textId="456004B2" w:rsidR="0064117A" w:rsidRDefault="0064117A" w:rsidP="0064117A">
            <w:pPr>
              <w:spacing w:line="276" w:lineRule="auto"/>
              <w:jc w:val="both"/>
              <w:rPr>
                <w:rFonts w:ascii="Cambria" w:hAnsi="Cambria"/>
              </w:rPr>
            </w:pPr>
            <w:r>
              <w:rPr>
                <w:rFonts w:ascii="Cambria" w:hAnsi="Cambria"/>
              </w:rPr>
              <w:t>Training Fund (LGSC)</w:t>
            </w:r>
          </w:p>
        </w:tc>
        <w:tc>
          <w:tcPr>
            <w:tcW w:w="2254" w:type="dxa"/>
          </w:tcPr>
          <w:p w14:paraId="775D57AE" w14:textId="2E52318E" w:rsidR="0064117A" w:rsidRDefault="0064117A" w:rsidP="0064117A">
            <w:pPr>
              <w:spacing w:line="276" w:lineRule="auto"/>
              <w:jc w:val="right"/>
              <w:rPr>
                <w:rFonts w:ascii="Cambria" w:hAnsi="Cambria"/>
              </w:rPr>
            </w:pPr>
            <w:r>
              <w:rPr>
                <w:rFonts w:ascii="Cambria" w:hAnsi="Cambria"/>
              </w:rPr>
              <w:t>6,402,162.64</w:t>
            </w:r>
          </w:p>
        </w:tc>
        <w:tc>
          <w:tcPr>
            <w:tcW w:w="2254" w:type="dxa"/>
          </w:tcPr>
          <w:p w14:paraId="52F9B575" w14:textId="1E72D312" w:rsidR="0064117A" w:rsidRDefault="0064117A" w:rsidP="0064117A">
            <w:pPr>
              <w:spacing w:line="276" w:lineRule="auto"/>
              <w:jc w:val="right"/>
              <w:rPr>
                <w:rFonts w:ascii="Cambria" w:hAnsi="Cambria"/>
              </w:rPr>
            </w:pPr>
            <w:r>
              <w:rPr>
                <w:rFonts w:ascii="Cambria" w:hAnsi="Cambria"/>
              </w:rPr>
              <w:t>2,743,783.96</w:t>
            </w:r>
          </w:p>
        </w:tc>
        <w:tc>
          <w:tcPr>
            <w:tcW w:w="2255" w:type="dxa"/>
          </w:tcPr>
          <w:p w14:paraId="50B31E19" w14:textId="579AB761" w:rsidR="0064117A" w:rsidRDefault="0064117A" w:rsidP="0064117A">
            <w:pPr>
              <w:spacing w:line="276" w:lineRule="auto"/>
              <w:jc w:val="right"/>
              <w:rPr>
                <w:rFonts w:ascii="Cambria" w:hAnsi="Cambria"/>
                <w:b/>
              </w:rPr>
            </w:pPr>
            <w:r>
              <w:rPr>
                <w:rFonts w:ascii="Cambria" w:hAnsi="Cambria"/>
                <w:b/>
              </w:rPr>
              <w:t>9,145,946.60</w:t>
            </w:r>
          </w:p>
        </w:tc>
      </w:tr>
      <w:tr w:rsidR="0064117A" w14:paraId="2D856D76" w14:textId="77777777" w:rsidTr="00136FEE">
        <w:tc>
          <w:tcPr>
            <w:tcW w:w="2254" w:type="dxa"/>
          </w:tcPr>
          <w:p w14:paraId="62FA509F" w14:textId="0E4102D7" w:rsidR="0064117A" w:rsidRPr="0064117A" w:rsidRDefault="0064117A" w:rsidP="0064117A">
            <w:pPr>
              <w:spacing w:line="276" w:lineRule="auto"/>
              <w:jc w:val="both"/>
              <w:rPr>
                <w:rFonts w:ascii="Cambria" w:hAnsi="Cambria"/>
              </w:rPr>
            </w:pPr>
            <w:r>
              <w:rPr>
                <w:rFonts w:ascii="Cambria" w:hAnsi="Cambria"/>
              </w:rPr>
              <w:t>SUBEB</w:t>
            </w:r>
          </w:p>
        </w:tc>
        <w:tc>
          <w:tcPr>
            <w:tcW w:w="2254" w:type="dxa"/>
          </w:tcPr>
          <w:p w14:paraId="37F3BE21" w14:textId="521D5F56" w:rsidR="0064117A" w:rsidRPr="0064117A" w:rsidRDefault="0064117A" w:rsidP="0064117A">
            <w:pPr>
              <w:spacing w:line="276" w:lineRule="auto"/>
              <w:jc w:val="right"/>
              <w:rPr>
                <w:rFonts w:ascii="Cambria" w:hAnsi="Cambria"/>
              </w:rPr>
            </w:pPr>
            <w:r>
              <w:rPr>
                <w:rFonts w:ascii="Cambria" w:hAnsi="Cambria"/>
              </w:rPr>
              <w:t>31,691,719.64</w:t>
            </w:r>
          </w:p>
        </w:tc>
        <w:tc>
          <w:tcPr>
            <w:tcW w:w="2254" w:type="dxa"/>
          </w:tcPr>
          <w:p w14:paraId="1CD1C4B8" w14:textId="4F1D3221" w:rsidR="0064117A" w:rsidRPr="0064117A" w:rsidRDefault="0064117A" w:rsidP="0064117A">
            <w:pPr>
              <w:spacing w:line="276" w:lineRule="auto"/>
              <w:jc w:val="right"/>
              <w:rPr>
                <w:rFonts w:ascii="Cambria" w:hAnsi="Cambria"/>
              </w:rPr>
            </w:pPr>
            <w:r>
              <w:rPr>
                <w:rFonts w:ascii="Cambria" w:hAnsi="Cambria"/>
              </w:rPr>
              <w:t>13,582,159.57</w:t>
            </w:r>
          </w:p>
        </w:tc>
        <w:tc>
          <w:tcPr>
            <w:tcW w:w="2255" w:type="dxa"/>
          </w:tcPr>
          <w:p w14:paraId="36747A52" w14:textId="72A1B999" w:rsidR="0064117A" w:rsidRPr="007413B6" w:rsidRDefault="0064117A" w:rsidP="0064117A">
            <w:pPr>
              <w:spacing w:line="276" w:lineRule="auto"/>
              <w:jc w:val="right"/>
              <w:rPr>
                <w:rFonts w:ascii="Cambria" w:hAnsi="Cambria"/>
                <w:b/>
              </w:rPr>
            </w:pPr>
            <w:r>
              <w:rPr>
                <w:rFonts w:ascii="Cambria" w:hAnsi="Cambria"/>
                <w:b/>
              </w:rPr>
              <w:t>45,273,879.21</w:t>
            </w:r>
          </w:p>
        </w:tc>
      </w:tr>
      <w:tr w:rsidR="0064117A" w14:paraId="06D4C9FC" w14:textId="77777777" w:rsidTr="00136FEE">
        <w:tc>
          <w:tcPr>
            <w:tcW w:w="2254" w:type="dxa"/>
          </w:tcPr>
          <w:p w14:paraId="66C4AA5A" w14:textId="288F6A5B" w:rsidR="0064117A" w:rsidRDefault="0064117A" w:rsidP="0064117A">
            <w:pPr>
              <w:spacing w:line="276" w:lineRule="auto"/>
              <w:jc w:val="both"/>
              <w:rPr>
                <w:rFonts w:ascii="Cambria" w:hAnsi="Cambria"/>
              </w:rPr>
            </w:pPr>
            <w:proofErr w:type="spellStart"/>
            <w:r>
              <w:rPr>
                <w:rFonts w:ascii="Cambria" w:hAnsi="Cambria"/>
              </w:rPr>
              <w:t>O’Meal</w:t>
            </w:r>
            <w:proofErr w:type="spellEnd"/>
            <w:r>
              <w:rPr>
                <w:rFonts w:ascii="Cambria" w:hAnsi="Cambria"/>
              </w:rPr>
              <w:t xml:space="preserve"> </w:t>
            </w:r>
          </w:p>
        </w:tc>
        <w:tc>
          <w:tcPr>
            <w:tcW w:w="2254" w:type="dxa"/>
          </w:tcPr>
          <w:p w14:paraId="21C81970" w14:textId="20EFE966" w:rsidR="0064117A" w:rsidRDefault="0064117A" w:rsidP="0064117A">
            <w:pPr>
              <w:spacing w:line="276" w:lineRule="auto"/>
              <w:jc w:val="right"/>
              <w:rPr>
                <w:rFonts w:ascii="Cambria" w:hAnsi="Cambria"/>
              </w:rPr>
            </w:pPr>
            <w:r>
              <w:rPr>
                <w:rFonts w:ascii="Cambria" w:hAnsi="Cambria"/>
              </w:rPr>
              <w:t>15,036,751.80</w:t>
            </w:r>
          </w:p>
        </w:tc>
        <w:tc>
          <w:tcPr>
            <w:tcW w:w="2254" w:type="dxa"/>
          </w:tcPr>
          <w:p w14:paraId="14849B5B" w14:textId="2ED99FD9" w:rsidR="0064117A" w:rsidRDefault="0064117A" w:rsidP="0064117A">
            <w:pPr>
              <w:spacing w:line="276" w:lineRule="auto"/>
              <w:jc w:val="right"/>
              <w:rPr>
                <w:rFonts w:ascii="Cambria" w:hAnsi="Cambria"/>
              </w:rPr>
            </w:pPr>
            <w:r>
              <w:rPr>
                <w:rFonts w:ascii="Cambria" w:hAnsi="Cambria"/>
              </w:rPr>
              <w:t>6,444,322.20</w:t>
            </w:r>
          </w:p>
        </w:tc>
        <w:tc>
          <w:tcPr>
            <w:tcW w:w="2255" w:type="dxa"/>
          </w:tcPr>
          <w:p w14:paraId="3E48B857" w14:textId="6DD602FC" w:rsidR="0064117A" w:rsidRDefault="0064117A" w:rsidP="0064117A">
            <w:pPr>
              <w:spacing w:line="276" w:lineRule="auto"/>
              <w:jc w:val="right"/>
              <w:rPr>
                <w:rFonts w:ascii="Cambria" w:hAnsi="Cambria"/>
                <w:b/>
              </w:rPr>
            </w:pPr>
            <w:r>
              <w:rPr>
                <w:rFonts w:ascii="Cambria" w:hAnsi="Cambria"/>
                <w:b/>
              </w:rPr>
              <w:t>21,481,074.00</w:t>
            </w:r>
          </w:p>
        </w:tc>
      </w:tr>
      <w:tr w:rsidR="0064117A" w14:paraId="078ED471" w14:textId="77777777" w:rsidTr="00136FEE">
        <w:tc>
          <w:tcPr>
            <w:tcW w:w="2254" w:type="dxa"/>
          </w:tcPr>
          <w:p w14:paraId="5199E35B" w14:textId="467BE0EC" w:rsidR="0064117A" w:rsidRDefault="0064117A" w:rsidP="0064117A">
            <w:pPr>
              <w:spacing w:line="276" w:lineRule="auto"/>
              <w:jc w:val="both"/>
              <w:rPr>
                <w:rFonts w:ascii="Cambria" w:hAnsi="Cambria"/>
              </w:rPr>
            </w:pPr>
            <w:r>
              <w:rPr>
                <w:rFonts w:ascii="Cambria" w:hAnsi="Cambria"/>
              </w:rPr>
              <w:t>O’YES</w:t>
            </w:r>
          </w:p>
        </w:tc>
        <w:tc>
          <w:tcPr>
            <w:tcW w:w="2254" w:type="dxa"/>
          </w:tcPr>
          <w:p w14:paraId="17B3F5D9" w14:textId="197088F7" w:rsidR="0064117A" w:rsidRDefault="0064117A" w:rsidP="0064117A">
            <w:pPr>
              <w:spacing w:line="276" w:lineRule="auto"/>
              <w:jc w:val="right"/>
              <w:rPr>
                <w:rFonts w:ascii="Cambria" w:hAnsi="Cambria"/>
              </w:rPr>
            </w:pPr>
            <w:r>
              <w:rPr>
                <w:rFonts w:ascii="Cambria" w:hAnsi="Cambria"/>
              </w:rPr>
              <w:t>28,000,000.00</w:t>
            </w:r>
          </w:p>
        </w:tc>
        <w:tc>
          <w:tcPr>
            <w:tcW w:w="2254" w:type="dxa"/>
          </w:tcPr>
          <w:p w14:paraId="6DEB4CDD" w14:textId="0D432D4C" w:rsidR="0064117A" w:rsidRDefault="0064117A" w:rsidP="0064117A">
            <w:pPr>
              <w:spacing w:line="276" w:lineRule="auto"/>
              <w:jc w:val="right"/>
              <w:rPr>
                <w:rFonts w:ascii="Cambria" w:hAnsi="Cambria"/>
              </w:rPr>
            </w:pPr>
            <w:r>
              <w:rPr>
                <w:rFonts w:ascii="Cambria" w:hAnsi="Cambria"/>
              </w:rPr>
              <w:t>12,000,000.00</w:t>
            </w:r>
          </w:p>
        </w:tc>
        <w:tc>
          <w:tcPr>
            <w:tcW w:w="2255" w:type="dxa"/>
          </w:tcPr>
          <w:p w14:paraId="76F09B9D" w14:textId="652D6D9C" w:rsidR="0064117A" w:rsidRDefault="0064117A" w:rsidP="0064117A">
            <w:pPr>
              <w:spacing w:line="276" w:lineRule="auto"/>
              <w:jc w:val="right"/>
              <w:rPr>
                <w:rFonts w:ascii="Cambria" w:hAnsi="Cambria"/>
                <w:b/>
              </w:rPr>
            </w:pPr>
            <w:r>
              <w:rPr>
                <w:rFonts w:ascii="Cambria" w:hAnsi="Cambria"/>
                <w:b/>
              </w:rPr>
              <w:t>40,000,000.00</w:t>
            </w:r>
          </w:p>
        </w:tc>
      </w:tr>
      <w:tr w:rsidR="0064117A" w14:paraId="37F7C3BB" w14:textId="77777777" w:rsidTr="00136FEE">
        <w:tc>
          <w:tcPr>
            <w:tcW w:w="2254" w:type="dxa"/>
          </w:tcPr>
          <w:p w14:paraId="56824175" w14:textId="087B3219" w:rsidR="0064117A" w:rsidRDefault="0064117A" w:rsidP="0064117A">
            <w:pPr>
              <w:spacing w:line="276" w:lineRule="auto"/>
              <w:jc w:val="both"/>
              <w:rPr>
                <w:rFonts w:ascii="Cambria" w:hAnsi="Cambria"/>
              </w:rPr>
            </w:pPr>
            <w:r>
              <w:rPr>
                <w:rFonts w:ascii="Cambria" w:hAnsi="Cambria"/>
              </w:rPr>
              <w:t>O’HIS</w:t>
            </w:r>
          </w:p>
        </w:tc>
        <w:tc>
          <w:tcPr>
            <w:tcW w:w="2254" w:type="dxa"/>
          </w:tcPr>
          <w:p w14:paraId="5E16154C" w14:textId="793D9D87" w:rsidR="0064117A" w:rsidRDefault="0064117A" w:rsidP="0064117A">
            <w:pPr>
              <w:spacing w:line="276" w:lineRule="auto"/>
              <w:jc w:val="right"/>
              <w:rPr>
                <w:rFonts w:ascii="Cambria" w:hAnsi="Cambria"/>
              </w:rPr>
            </w:pPr>
            <w:r>
              <w:rPr>
                <w:rFonts w:ascii="Cambria" w:hAnsi="Cambria"/>
              </w:rPr>
              <w:t>9,584,919.55</w:t>
            </w:r>
          </w:p>
        </w:tc>
        <w:tc>
          <w:tcPr>
            <w:tcW w:w="2254" w:type="dxa"/>
          </w:tcPr>
          <w:p w14:paraId="103BDEC0" w14:textId="4BD149F0" w:rsidR="0064117A" w:rsidRDefault="0064117A" w:rsidP="0064117A">
            <w:pPr>
              <w:spacing w:line="276" w:lineRule="auto"/>
              <w:jc w:val="right"/>
              <w:rPr>
                <w:rFonts w:ascii="Cambria" w:hAnsi="Cambria"/>
              </w:rPr>
            </w:pPr>
            <w:r>
              <w:rPr>
                <w:rFonts w:ascii="Cambria" w:hAnsi="Cambria"/>
              </w:rPr>
              <w:t>6,310,036.83</w:t>
            </w:r>
          </w:p>
        </w:tc>
        <w:tc>
          <w:tcPr>
            <w:tcW w:w="2255" w:type="dxa"/>
          </w:tcPr>
          <w:p w14:paraId="63DD32EE" w14:textId="370E6CCE" w:rsidR="0064117A" w:rsidRDefault="0064117A" w:rsidP="0064117A">
            <w:pPr>
              <w:spacing w:line="276" w:lineRule="auto"/>
              <w:jc w:val="right"/>
              <w:rPr>
                <w:rFonts w:ascii="Cambria" w:hAnsi="Cambria"/>
                <w:b/>
              </w:rPr>
            </w:pPr>
            <w:r>
              <w:rPr>
                <w:rFonts w:ascii="Cambria" w:hAnsi="Cambria"/>
                <w:b/>
              </w:rPr>
              <w:t>15,894,956.38</w:t>
            </w:r>
          </w:p>
        </w:tc>
      </w:tr>
      <w:tr w:rsidR="0064117A" w14:paraId="6EC24E9E" w14:textId="77777777" w:rsidTr="00136FEE">
        <w:tc>
          <w:tcPr>
            <w:tcW w:w="2254" w:type="dxa"/>
          </w:tcPr>
          <w:p w14:paraId="1600310C" w14:textId="4E2C63C6" w:rsidR="0064117A" w:rsidRDefault="0064117A" w:rsidP="0064117A">
            <w:pPr>
              <w:spacing w:line="276" w:lineRule="auto"/>
              <w:jc w:val="both"/>
              <w:rPr>
                <w:rFonts w:ascii="Cambria" w:hAnsi="Cambria"/>
              </w:rPr>
            </w:pPr>
            <w:r>
              <w:rPr>
                <w:rFonts w:ascii="Cambria" w:hAnsi="Cambria"/>
              </w:rPr>
              <w:t>O’RAMP</w:t>
            </w:r>
          </w:p>
        </w:tc>
        <w:tc>
          <w:tcPr>
            <w:tcW w:w="2254" w:type="dxa"/>
          </w:tcPr>
          <w:p w14:paraId="20664DE3" w14:textId="17FC93E3" w:rsidR="0064117A" w:rsidRDefault="0064117A" w:rsidP="0064117A">
            <w:pPr>
              <w:spacing w:line="276" w:lineRule="auto"/>
              <w:jc w:val="right"/>
              <w:rPr>
                <w:rFonts w:ascii="Cambria" w:hAnsi="Cambria"/>
              </w:rPr>
            </w:pPr>
            <w:r>
              <w:rPr>
                <w:rFonts w:ascii="Cambria" w:hAnsi="Cambria"/>
              </w:rPr>
              <w:t>7,755,596.19</w:t>
            </w:r>
          </w:p>
        </w:tc>
        <w:tc>
          <w:tcPr>
            <w:tcW w:w="2254" w:type="dxa"/>
          </w:tcPr>
          <w:p w14:paraId="0FC6BD9B" w14:textId="4FC22B4E" w:rsidR="0064117A" w:rsidRDefault="0064117A" w:rsidP="0064117A">
            <w:pPr>
              <w:spacing w:line="276" w:lineRule="auto"/>
              <w:jc w:val="right"/>
              <w:rPr>
                <w:rFonts w:ascii="Cambria" w:hAnsi="Cambria"/>
              </w:rPr>
            </w:pPr>
            <w:r>
              <w:rPr>
                <w:rFonts w:ascii="Cambria" w:hAnsi="Cambria"/>
              </w:rPr>
              <w:t>3,323,826.90</w:t>
            </w:r>
          </w:p>
        </w:tc>
        <w:tc>
          <w:tcPr>
            <w:tcW w:w="2255" w:type="dxa"/>
          </w:tcPr>
          <w:p w14:paraId="5664A95E" w14:textId="67041FE2" w:rsidR="0064117A" w:rsidRDefault="0064117A" w:rsidP="0064117A">
            <w:pPr>
              <w:spacing w:line="276" w:lineRule="auto"/>
              <w:jc w:val="right"/>
              <w:rPr>
                <w:rFonts w:ascii="Cambria" w:hAnsi="Cambria"/>
                <w:b/>
              </w:rPr>
            </w:pPr>
            <w:r>
              <w:rPr>
                <w:rFonts w:ascii="Cambria" w:hAnsi="Cambria"/>
                <w:b/>
              </w:rPr>
              <w:t>11,079,423.09</w:t>
            </w:r>
          </w:p>
        </w:tc>
      </w:tr>
      <w:tr w:rsidR="0064117A" w14:paraId="40D11CB3" w14:textId="77777777" w:rsidTr="00136FEE">
        <w:tc>
          <w:tcPr>
            <w:tcW w:w="2254" w:type="dxa"/>
          </w:tcPr>
          <w:p w14:paraId="2280B745" w14:textId="0387EA84" w:rsidR="0064117A" w:rsidRDefault="0064117A" w:rsidP="0064117A">
            <w:pPr>
              <w:spacing w:line="276" w:lineRule="auto"/>
              <w:jc w:val="both"/>
              <w:rPr>
                <w:rFonts w:ascii="Cambria" w:hAnsi="Cambria"/>
              </w:rPr>
            </w:pPr>
            <w:r>
              <w:rPr>
                <w:rFonts w:ascii="Cambria" w:hAnsi="Cambria"/>
              </w:rPr>
              <w:t>SUBEB (ADM)</w:t>
            </w:r>
          </w:p>
        </w:tc>
        <w:tc>
          <w:tcPr>
            <w:tcW w:w="2254" w:type="dxa"/>
          </w:tcPr>
          <w:p w14:paraId="3F038A7D" w14:textId="103C8D04" w:rsidR="0064117A" w:rsidRDefault="0064117A" w:rsidP="0064117A">
            <w:pPr>
              <w:spacing w:line="276" w:lineRule="auto"/>
              <w:jc w:val="right"/>
              <w:rPr>
                <w:rFonts w:ascii="Cambria" w:hAnsi="Cambria"/>
              </w:rPr>
            </w:pPr>
            <w:r>
              <w:rPr>
                <w:rFonts w:ascii="Cambria" w:hAnsi="Cambria"/>
              </w:rPr>
              <w:t>285,318.84</w:t>
            </w:r>
          </w:p>
        </w:tc>
        <w:tc>
          <w:tcPr>
            <w:tcW w:w="2254" w:type="dxa"/>
          </w:tcPr>
          <w:p w14:paraId="05E4AEA3" w14:textId="7DFA9BBB" w:rsidR="0064117A" w:rsidRDefault="0064117A" w:rsidP="0064117A">
            <w:pPr>
              <w:spacing w:line="276" w:lineRule="auto"/>
              <w:jc w:val="right"/>
              <w:rPr>
                <w:rFonts w:ascii="Cambria" w:hAnsi="Cambria"/>
              </w:rPr>
            </w:pPr>
            <w:r>
              <w:rPr>
                <w:rFonts w:ascii="Cambria" w:hAnsi="Cambria"/>
              </w:rPr>
              <w:t>122,280.00</w:t>
            </w:r>
          </w:p>
        </w:tc>
        <w:tc>
          <w:tcPr>
            <w:tcW w:w="2255" w:type="dxa"/>
          </w:tcPr>
          <w:p w14:paraId="310C52CC" w14:textId="12354781" w:rsidR="0064117A" w:rsidRDefault="0064117A" w:rsidP="0064117A">
            <w:pPr>
              <w:spacing w:line="276" w:lineRule="auto"/>
              <w:jc w:val="right"/>
              <w:rPr>
                <w:rFonts w:ascii="Cambria" w:hAnsi="Cambria"/>
                <w:b/>
              </w:rPr>
            </w:pPr>
            <w:r>
              <w:rPr>
                <w:rFonts w:ascii="Cambria" w:hAnsi="Cambria"/>
                <w:b/>
              </w:rPr>
              <w:t>407,598.84</w:t>
            </w:r>
          </w:p>
        </w:tc>
      </w:tr>
      <w:tr w:rsidR="0064117A" w14:paraId="2490360A" w14:textId="77777777" w:rsidTr="00136FEE">
        <w:tc>
          <w:tcPr>
            <w:tcW w:w="2254" w:type="dxa"/>
          </w:tcPr>
          <w:p w14:paraId="31F8C0CE" w14:textId="60B50E24" w:rsidR="0064117A" w:rsidRDefault="0064117A" w:rsidP="0064117A">
            <w:pPr>
              <w:spacing w:line="276" w:lineRule="auto"/>
              <w:jc w:val="both"/>
              <w:rPr>
                <w:rFonts w:ascii="Cambria" w:hAnsi="Cambria"/>
              </w:rPr>
            </w:pPr>
            <w:r>
              <w:rPr>
                <w:rFonts w:ascii="Cambria" w:hAnsi="Cambria"/>
              </w:rPr>
              <w:t>Pension</w:t>
            </w:r>
          </w:p>
        </w:tc>
        <w:tc>
          <w:tcPr>
            <w:tcW w:w="2254" w:type="dxa"/>
          </w:tcPr>
          <w:p w14:paraId="2F096F76" w14:textId="1CEC610F" w:rsidR="0064117A" w:rsidRDefault="0064117A" w:rsidP="0064117A">
            <w:pPr>
              <w:spacing w:line="276" w:lineRule="auto"/>
              <w:jc w:val="right"/>
              <w:rPr>
                <w:rFonts w:ascii="Cambria" w:hAnsi="Cambria"/>
              </w:rPr>
            </w:pPr>
            <w:r>
              <w:rPr>
                <w:rFonts w:ascii="Cambria" w:hAnsi="Cambria"/>
              </w:rPr>
              <w:t>181,828,111.20</w:t>
            </w:r>
          </w:p>
        </w:tc>
        <w:tc>
          <w:tcPr>
            <w:tcW w:w="2254" w:type="dxa"/>
          </w:tcPr>
          <w:p w14:paraId="1805C66E" w14:textId="33543818" w:rsidR="0064117A" w:rsidRDefault="0064117A" w:rsidP="0064117A">
            <w:pPr>
              <w:spacing w:line="276" w:lineRule="auto"/>
              <w:jc w:val="right"/>
              <w:rPr>
                <w:rFonts w:ascii="Cambria" w:hAnsi="Cambria"/>
              </w:rPr>
            </w:pPr>
            <w:r>
              <w:rPr>
                <w:rFonts w:ascii="Cambria" w:hAnsi="Cambria"/>
              </w:rPr>
              <w:t>76,904,618.88</w:t>
            </w:r>
          </w:p>
        </w:tc>
        <w:tc>
          <w:tcPr>
            <w:tcW w:w="2255" w:type="dxa"/>
          </w:tcPr>
          <w:p w14:paraId="309A2528" w14:textId="40F8BAAC" w:rsidR="0064117A" w:rsidRDefault="0064117A" w:rsidP="0064117A">
            <w:pPr>
              <w:spacing w:line="276" w:lineRule="auto"/>
              <w:jc w:val="right"/>
              <w:rPr>
                <w:rFonts w:ascii="Cambria" w:hAnsi="Cambria"/>
                <w:b/>
              </w:rPr>
            </w:pPr>
            <w:r>
              <w:rPr>
                <w:rFonts w:ascii="Cambria" w:hAnsi="Cambria"/>
                <w:b/>
              </w:rPr>
              <w:t>258,732,730.08</w:t>
            </w:r>
          </w:p>
        </w:tc>
      </w:tr>
      <w:tr w:rsidR="0064117A" w14:paraId="643DCFC9" w14:textId="77777777" w:rsidTr="00136FEE">
        <w:tc>
          <w:tcPr>
            <w:tcW w:w="2254" w:type="dxa"/>
          </w:tcPr>
          <w:p w14:paraId="3FF3173A" w14:textId="3259470F" w:rsidR="0064117A" w:rsidRDefault="0064117A" w:rsidP="0064117A">
            <w:pPr>
              <w:spacing w:line="276" w:lineRule="auto"/>
              <w:jc w:val="both"/>
              <w:rPr>
                <w:rFonts w:ascii="Cambria" w:hAnsi="Cambria"/>
              </w:rPr>
            </w:pPr>
            <w:r>
              <w:rPr>
                <w:rFonts w:ascii="Cambria" w:hAnsi="Cambria"/>
              </w:rPr>
              <w:lastRenderedPageBreak/>
              <w:t>SUBEB Contract</w:t>
            </w:r>
          </w:p>
        </w:tc>
        <w:tc>
          <w:tcPr>
            <w:tcW w:w="2254" w:type="dxa"/>
          </w:tcPr>
          <w:p w14:paraId="6BCEDF77" w14:textId="2607D9A6" w:rsidR="0064117A" w:rsidRDefault="0064117A" w:rsidP="0064117A">
            <w:pPr>
              <w:spacing w:line="276" w:lineRule="auto"/>
              <w:jc w:val="right"/>
              <w:rPr>
                <w:rFonts w:ascii="Cambria" w:hAnsi="Cambria"/>
              </w:rPr>
            </w:pPr>
            <w:r>
              <w:rPr>
                <w:rFonts w:ascii="Cambria" w:hAnsi="Cambria"/>
              </w:rPr>
              <w:t>189,971.28</w:t>
            </w:r>
          </w:p>
        </w:tc>
        <w:tc>
          <w:tcPr>
            <w:tcW w:w="2254" w:type="dxa"/>
          </w:tcPr>
          <w:p w14:paraId="7A5FB86F" w14:textId="16358EEC" w:rsidR="0064117A" w:rsidRDefault="0064117A" w:rsidP="0064117A">
            <w:pPr>
              <w:spacing w:line="276" w:lineRule="auto"/>
              <w:jc w:val="right"/>
              <w:rPr>
                <w:rFonts w:ascii="Cambria" w:hAnsi="Cambria"/>
              </w:rPr>
            </w:pPr>
            <w:r>
              <w:rPr>
                <w:rFonts w:ascii="Cambria" w:hAnsi="Cambria"/>
              </w:rPr>
              <w:t>81,416.16</w:t>
            </w:r>
          </w:p>
        </w:tc>
        <w:tc>
          <w:tcPr>
            <w:tcW w:w="2255" w:type="dxa"/>
          </w:tcPr>
          <w:p w14:paraId="45338338" w14:textId="1FB8B081" w:rsidR="0064117A" w:rsidRDefault="0064117A" w:rsidP="0064117A">
            <w:pPr>
              <w:spacing w:line="276" w:lineRule="auto"/>
              <w:jc w:val="right"/>
              <w:rPr>
                <w:rFonts w:ascii="Cambria" w:hAnsi="Cambria"/>
                <w:b/>
              </w:rPr>
            </w:pPr>
            <w:r>
              <w:rPr>
                <w:rFonts w:ascii="Cambria" w:hAnsi="Cambria"/>
                <w:b/>
              </w:rPr>
              <w:t>271,387.44</w:t>
            </w:r>
          </w:p>
        </w:tc>
      </w:tr>
      <w:tr w:rsidR="0064117A" w14:paraId="4AD914FE" w14:textId="77777777" w:rsidTr="00136FEE">
        <w:tc>
          <w:tcPr>
            <w:tcW w:w="2254" w:type="dxa"/>
          </w:tcPr>
          <w:p w14:paraId="4456D265" w14:textId="01FF0380" w:rsidR="0064117A" w:rsidRDefault="0064117A" w:rsidP="0064117A">
            <w:pPr>
              <w:spacing w:line="276" w:lineRule="auto"/>
              <w:jc w:val="both"/>
              <w:rPr>
                <w:rFonts w:ascii="Cambria" w:hAnsi="Cambria"/>
              </w:rPr>
            </w:pPr>
            <w:r>
              <w:rPr>
                <w:rFonts w:ascii="Cambria" w:hAnsi="Cambria"/>
              </w:rPr>
              <w:t>Local Statutory Deduction</w:t>
            </w:r>
          </w:p>
        </w:tc>
        <w:tc>
          <w:tcPr>
            <w:tcW w:w="2254" w:type="dxa"/>
          </w:tcPr>
          <w:p w14:paraId="51D24FAC" w14:textId="2F35FE5F" w:rsidR="0064117A" w:rsidRDefault="0064117A" w:rsidP="0064117A">
            <w:pPr>
              <w:spacing w:line="276" w:lineRule="auto"/>
              <w:jc w:val="right"/>
              <w:rPr>
                <w:rFonts w:ascii="Cambria" w:hAnsi="Cambria"/>
              </w:rPr>
            </w:pPr>
            <w:r>
              <w:rPr>
                <w:rFonts w:ascii="Cambria" w:hAnsi="Cambria"/>
              </w:rPr>
              <w:t>33,135,417.05</w:t>
            </w:r>
          </w:p>
        </w:tc>
        <w:tc>
          <w:tcPr>
            <w:tcW w:w="2254" w:type="dxa"/>
          </w:tcPr>
          <w:p w14:paraId="0C47514E" w14:textId="456C572F" w:rsidR="0064117A" w:rsidRDefault="0064117A" w:rsidP="0064117A">
            <w:pPr>
              <w:spacing w:line="276" w:lineRule="auto"/>
              <w:jc w:val="right"/>
              <w:rPr>
                <w:rFonts w:ascii="Cambria" w:hAnsi="Cambria"/>
              </w:rPr>
            </w:pPr>
            <w:r>
              <w:rPr>
                <w:rFonts w:ascii="Cambria" w:hAnsi="Cambria"/>
              </w:rPr>
              <w:t>-</w:t>
            </w:r>
          </w:p>
        </w:tc>
        <w:tc>
          <w:tcPr>
            <w:tcW w:w="2255" w:type="dxa"/>
          </w:tcPr>
          <w:p w14:paraId="2706CC51" w14:textId="68597A4B" w:rsidR="0064117A" w:rsidRDefault="0064117A" w:rsidP="0064117A">
            <w:pPr>
              <w:spacing w:line="276" w:lineRule="auto"/>
              <w:jc w:val="right"/>
              <w:rPr>
                <w:rFonts w:ascii="Cambria" w:hAnsi="Cambria"/>
                <w:b/>
              </w:rPr>
            </w:pPr>
            <w:r>
              <w:rPr>
                <w:rFonts w:ascii="Cambria" w:hAnsi="Cambria"/>
                <w:b/>
              </w:rPr>
              <w:t>33,135,417.05</w:t>
            </w:r>
          </w:p>
        </w:tc>
      </w:tr>
      <w:tr w:rsidR="0064117A" w14:paraId="4CF0B239" w14:textId="77777777" w:rsidTr="00136FEE">
        <w:tc>
          <w:tcPr>
            <w:tcW w:w="2254" w:type="dxa"/>
          </w:tcPr>
          <w:p w14:paraId="573D9EA7" w14:textId="25340385" w:rsidR="0064117A" w:rsidRDefault="00F10A47" w:rsidP="0064117A">
            <w:pPr>
              <w:spacing w:line="276" w:lineRule="auto"/>
              <w:jc w:val="both"/>
              <w:rPr>
                <w:rFonts w:ascii="Cambria" w:hAnsi="Cambria"/>
              </w:rPr>
            </w:pPr>
            <w:r>
              <w:rPr>
                <w:rFonts w:ascii="Cambria" w:hAnsi="Cambria"/>
              </w:rPr>
              <w:t>Audit Fees</w:t>
            </w:r>
          </w:p>
        </w:tc>
        <w:tc>
          <w:tcPr>
            <w:tcW w:w="2254" w:type="dxa"/>
          </w:tcPr>
          <w:p w14:paraId="71FC5A83" w14:textId="5777CC1F" w:rsidR="0064117A" w:rsidRPr="00136FEE" w:rsidRDefault="00F10A47" w:rsidP="0064117A">
            <w:pPr>
              <w:spacing w:line="276" w:lineRule="auto"/>
              <w:jc w:val="right"/>
              <w:rPr>
                <w:rFonts w:ascii="Cambria" w:hAnsi="Cambria"/>
                <w:u w:val="single"/>
              </w:rPr>
            </w:pPr>
            <w:r w:rsidRPr="00136FEE">
              <w:rPr>
                <w:rFonts w:ascii="Cambria" w:hAnsi="Cambria"/>
                <w:u w:val="single"/>
              </w:rPr>
              <w:t>16,304,993.83</w:t>
            </w:r>
          </w:p>
        </w:tc>
        <w:tc>
          <w:tcPr>
            <w:tcW w:w="2254" w:type="dxa"/>
          </w:tcPr>
          <w:p w14:paraId="7929385E" w14:textId="29DEB40E" w:rsidR="0064117A" w:rsidRPr="00136FEE" w:rsidRDefault="00F10A47" w:rsidP="0064117A">
            <w:pPr>
              <w:spacing w:line="276" w:lineRule="auto"/>
              <w:jc w:val="right"/>
              <w:rPr>
                <w:rFonts w:ascii="Cambria" w:hAnsi="Cambria"/>
                <w:u w:val="single"/>
              </w:rPr>
            </w:pPr>
            <w:r w:rsidRPr="00136FEE">
              <w:rPr>
                <w:rFonts w:ascii="Cambria" w:hAnsi="Cambria"/>
                <w:u w:val="single"/>
              </w:rPr>
              <w:t>7,049,172.95</w:t>
            </w:r>
          </w:p>
        </w:tc>
        <w:tc>
          <w:tcPr>
            <w:tcW w:w="2255" w:type="dxa"/>
          </w:tcPr>
          <w:p w14:paraId="3D6453D4" w14:textId="5FAE3B0D" w:rsidR="0064117A" w:rsidRPr="00136FEE" w:rsidRDefault="00F10A47" w:rsidP="0064117A">
            <w:pPr>
              <w:spacing w:line="276" w:lineRule="auto"/>
              <w:jc w:val="right"/>
              <w:rPr>
                <w:rFonts w:ascii="Cambria" w:hAnsi="Cambria"/>
                <w:b/>
                <w:u w:val="single"/>
              </w:rPr>
            </w:pPr>
            <w:r w:rsidRPr="00136FEE">
              <w:rPr>
                <w:rFonts w:ascii="Cambria" w:hAnsi="Cambria"/>
                <w:b/>
                <w:u w:val="single"/>
              </w:rPr>
              <w:t>23,354,166.78</w:t>
            </w:r>
          </w:p>
        </w:tc>
      </w:tr>
      <w:tr w:rsidR="00F10A47" w14:paraId="01655D8D" w14:textId="77777777" w:rsidTr="00136FEE">
        <w:tc>
          <w:tcPr>
            <w:tcW w:w="2254" w:type="dxa"/>
          </w:tcPr>
          <w:p w14:paraId="07154139" w14:textId="28C292C3" w:rsidR="00F10A47" w:rsidRPr="00F10A47" w:rsidRDefault="00F10A47" w:rsidP="0064117A">
            <w:pPr>
              <w:spacing w:line="276" w:lineRule="auto"/>
              <w:jc w:val="both"/>
              <w:rPr>
                <w:rFonts w:ascii="Cambria" w:hAnsi="Cambria"/>
                <w:b/>
              </w:rPr>
            </w:pPr>
            <w:r>
              <w:rPr>
                <w:rFonts w:ascii="Cambria" w:hAnsi="Cambria"/>
                <w:b/>
              </w:rPr>
              <w:t>Total</w:t>
            </w:r>
          </w:p>
        </w:tc>
        <w:tc>
          <w:tcPr>
            <w:tcW w:w="2254" w:type="dxa"/>
          </w:tcPr>
          <w:p w14:paraId="5573DBEE" w14:textId="4B850095" w:rsidR="00F10A47" w:rsidRPr="00136FEE" w:rsidRDefault="00F10A47" w:rsidP="0064117A">
            <w:pPr>
              <w:spacing w:line="276" w:lineRule="auto"/>
              <w:jc w:val="right"/>
              <w:rPr>
                <w:rFonts w:ascii="Cambria" w:hAnsi="Cambria"/>
                <w:b/>
                <w:u w:val="single"/>
              </w:rPr>
            </w:pPr>
            <w:r w:rsidRPr="00136FEE">
              <w:rPr>
                <w:rFonts w:ascii="Cambria" w:hAnsi="Cambria"/>
                <w:b/>
                <w:u w:val="single"/>
              </w:rPr>
              <w:t>362,225,776.70</w:t>
            </w:r>
          </w:p>
        </w:tc>
        <w:tc>
          <w:tcPr>
            <w:tcW w:w="2254" w:type="dxa"/>
          </w:tcPr>
          <w:p w14:paraId="58C92A74" w14:textId="48742CE2" w:rsidR="00F10A47" w:rsidRPr="00136FEE" w:rsidRDefault="00F10A47" w:rsidP="0064117A">
            <w:pPr>
              <w:spacing w:line="276" w:lineRule="auto"/>
              <w:jc w:val="right"/>
              <w:rPr>
                <w:rFonts w:ascii="Cambria" w:hAnsi="Cambria"/>
                <w:b/>
                <w:u w:val="single"/>
              </w:rPr>
            </w:pPr>
            <w:r w:rsidRPr="00136FEE">
              <w:rPr>
                <w:rFonts w:ascii="Cambria" w:hAnsi="Cambria"/>
                <w:b/>
                <w:u w:val="single"/>
              </w:rPr>
              <w:t>142,280,537.96</w:t>
            </w:r>
          </w:p>
        </w:tc>
        <w:tc>
          <w:tcPr>
            <w:tcW w:w="2255" w:type="dxa"/>
          </w:tcPr>
          <w:p w14:paraId="386E7AAF" w14:textId="2BEAA6AE" w:rsidR="00F10A47" w:rsidRPr="00136FEE" w:rsidRDefault="00F10A47" w:rsidP="0064117A">
            <w:pPr>
              <w:spacing w:line="276" w:lineRule="auto"/>
              <w:jc w:val="right"/>
              <w:rPr>
                <w:rFonts w:ascii="Cambria" w:hAnsi="Cambria"/>
                <w:b/>
                <w:u w:val="single"/>
              </w:rPr>
            </w:pPr>
            <w:r w:rsidRPr="00136FEE">
              <w:rPr>
                <w:rFonts w:ascii="Cambria" w:hAnsi="Cambria"/>
                <w:b/>
                <w:u w:val="single"/>
              </w:rPr>
              <w:t>504,506,314.66</w:t>
            </w:r>
          </w:p>
        </w:tc>
      </w:tr>
    </w:tbl>
    <w:p w14:paraId="09CA80FD" w14:textId="77777777" w:rsidR="00136FEE" w:rsidRDefault="00136FEE" w:rsidP="00F10A47">
      <w:pPr>
        <w:spacing w:after="0" w:line="276" w:lineRule="auto"/>
        <w:jc w:val="center"/>
        <w:rPr>
          <w:rFonts w:ascii="Cambria" w:hAnsi="Cambria"/>
          <w:b/>
          <w:sz w:val="26"/>
        </w:rPr>
      </w:pPr>
    </w:p>
    <w:p w14:paraId="64092D1D" w14:textId="26DB8296" w:rsidR="00F10A47" w:rsidRDefault="00F10A47" w:rsidP="00F10A47">
      <w:pPr>
        <w:spacing w:after="0" w:line="276" w:lineRule="auto"/>
        <w:jc w:val="center"/>
        <w:rPr>
          <w:rFonts w:ascii="Cambria" w:hAnsi="Cambria"/>
          <w:b/>
          <w:sz w:val="26"/>
        </w:rPr>
      </w:pPr>
      <w:r>
        <w:rPr>
          <w:rFonts w:ascii="Cambria" w:hAnsi="Cambria"/>
          <w:b/>
          <w:sz w:val="26"/>
        </w:rPr>
        <w:t>[NOTE 40 – ALLOWANCES]</w:t>
      </w:r>
    </w:p>
    <w:p w14:paraId="1CDC7438" w14:textId="77777777" w:rsidR="00F10A47" w:rsidRDefault="00F10A47" w:rsidP="00F10A47">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F10A47" w14:paraId="16CE8F72" w14:textId="77777777" w:rsidTr="00136FEE">
        <w:tc>
          <w:tcPr>
            <w:tcW w:w="2254" w:type="dxa"/>
          </w:tcPr>
          <w:p w14:paraId="4F148B73" w14:textId="77777777" w:rsidR="00F10A47" w:rsidRDefault="00F10A47" w:rsidP="003D4EF8">
            <w:pPr>
              <w:spacing w:line="276" w:lineRule="auto"/>
              <w:jc w:val="both"/>
              <w:rPr>
                <w:rFonts w:ascii="Cambria" w:hAnsi="Cambria"/>
                <w:b/>
                <w:u w:val="single"/>
              </w:rPr>
            </w:pPr>
          </w:p>
        </w:tc>
        <w:tc>
          <w:tcPr>
            <w:tcW w:w="2254" w:type="dxa"/>
          </w:tcPr>
          <w:p w14:paraId="6236936A" w14:textId="77777777" w:rsidR="00F10A47" w:rsidRPr="00A02953" w:rsidRDefault="00F10A47" w:rsidP="003D4EF8">
            <w:pPr>
              <w:spacing w:line="276" w:lineRule="auto"/>
              <w:jc w:val="center"/>
              <w:rPr>
                <w:rFonts w:ascii="Cambria" w:hAnsi="Cambria"/>
                <w:b/>
              </w:rPr>
            </w:pPr>
            <w:r>
              <w:rPr>
                <w:rFonts w:ascii="Cambria" w:hAnsi="Cambria"/>
                <w:b/>
              </w:rPr>
              <w:t>IFE EAST</w:t>
            </w:r>
          </w:p>
        </w:tc>
        <w:tc>
          <w:tcPr>
            <w:tcW w:w="2254" w:type="dxa"/>
          </w:tcPr>
          <w:p w14:paraId="62C24523" w14:textId="77777777" w:rsidR="00F10A47" w:rsidRPr="00A02953" w:rsidRDefault="00F10A47" w:rsidP="003D4EF8">
            <w:pPr>
              <w:spacing w:line="276" w:lineRule="auto"/>
              <w:jc w:val="center"/>
              <w:rPr>
                <w:rFonts w:ascii="Cambria" w:hAnsi="Cambria"/>
                <w:b/>
              </w:rPr>
            </w:pPr>
            <w:r>
              <w:rPr>
                <w:rFonts w:ascii="Cambria" w:hAnsi="Cambria"/>
                <w:b/>
              </w:rPr>
              <w:t>IFE NORTH EAST</w:t>
            </w:r>
          </w:p>
        </w:tc>
        <w:tc>
          <w:tcPr>
            <w:tcW w:w="2255" w:type="dxa"/>
          </w:tcPr>
          <w:p w14:paraId="51E344AD" w14:textId="77777777" w:rsidR="00F10A47" w:rsidRPr="00A02953" w:rsidRDefault="00F10A47" w:rsidP="003D4EF8">
            <w:pPr>
              <w:spacing w:line="276" w:lineRule="auto"/>
              <w:jc w:val="center"/>
              <w:rPr>
                <w:rFonts w:ascii="Cambria" w:hAnsi="Cambria"/>
                <w:b/>
              </w:rPr>
            </w:pPr>
            <w:r>
              <w:rPr>
                <w:rFonts w:ascii="Cambria" w:hAnsi="Cambria"/>
                <w:b/>
              </w:rPr>
              <w:t>TOTAL (#)</w:t>
            </w:r>
          </w:p>
        </w:tc>
      </w:tr>
      <w:tr w:rsidR="00F10A47" w14:paraId="06E60EE7" w14:textId="77777777" w:rsidTr="00136FEE">
        <w:tc>
          <w:tcPr>
            <w:tcW w:w="2254" w:type="dxa"/>
          </w:tcPr>
          <w:p w14:paraId="0D61BFCA" w14:textId="4563D49C" w:rsidR="00F10A47" w:rsidRPr="00A02953" w:rsidRDefault="008701FF" w:rsidP="003D4EF8">
            <w:pPr>
              <w:spacing w:line="276" w:lineRule="auto"/>
              <w:jc w:val="both"/>
              <w:rPr>
                <w:rFonts w:ascii="Cambria" w:hAnsi="Cambria"/>
              </w:rPr>
            </w:pPr>
            <w:r>
              <w:rPr>
                <w:rFonts w:ascii="Cambria" w:hAnsi="Cambria"/>
              </w:rPr>
              <w:t xml:space="preserve">O’ Clean </w:t>
            </w:r>
            <w:r w:rsidR="00F10A47">
              <w:rPr>
                <w:rFonts w:ascii="Cambria" w:hAnsi="Cambria"/>
              </w:rPr>
              <w:t>Allowance</w:t>
            </w:r>
          </w:p>
        </w:tc>
        <w:tc>
          <w:tcPr>
            <w:tcW w:w="2254" w:type="dxa"/>
          </w:tcPr>
          <w:p w14:paraId="7A0764C6" w14:textId="7A6F9F17" w:rsidR="00F10A47" w:rsidRPr="00A02953" w:rsidRDefault="00F10A47" w:rsidP="003D4EF8">
            <w:pPr>
              <w:spacing w:line="276" w:lineRule="auto"/>
              <w:jc w:val="right"/>
              <w:rPr>
                <w:rFonts w:ascii="Cambria" w:hAnsi="Cambria"/>
              </w:rPr>
            </w:pPr>
            <w:r>
              <w:rPr>
                <w:rFonts w:ascii="Cambria" w:hAnsi="Cambria"/>
              </w:rPr>
              <w:t>237,464.10</w:t>
            </w:r>
          </w:p>
        </w:tc>
        <w:tc>
          <w:tcPr>
            <w:tcW w:w="2254" w:type="dxa"/>
          </w:tcPr>
          <w:p w14:paraId="08B1E935" w14:textId="0CDD7763" w:rsidR="00F10A47" w:rsidRPr="00A02953" w:rsidRDefault="00F10A47" w:rsidP="003D4EF8">
            <w:pPr>
              <w:spacing w:line="276" w:lineRule="auto"/>
              <w:jc w:val="right"/>
              <w:rPr>
                <w:rFonts w:ascii="Cambria" w:hAnsi="Cambria"/>
              </w:rPr>
            </w:pPr>
            <w:r>
              <w:rPr>
                <w:rFonts w:ascii="Cambria" w:hAnsi="Cambria"/>
              </w:rPr>
              <w:t>-</w:t>
            </w:r>
          </w:p>
        </w:tc>
        <w:tc>
          <w:tcPr>
            <w:tcW w:w="2255" w:type="dxa"/>
          </w:tcPr>
          <w:p w14:paraId="2C4C51AC" w14:textId="70B2F7E1" w:rsidR="00F10A47" w:rsidRPr="00A02953" w:rsidRDefault="00F10A47" w:rsidP="003D4EF8">
            <w:pPr>
              <w:spacing w:line="276" w:lineRule="auto"/>
              <w:jc w:val="right"/>
              <w:rPr>
                <w:rFonts w:ascii="Cambria" w:hAnsi="Cambria"/>
                <w:b/>
              </w:rPr>
            </w:pPr>
            <w:r>
              <w:rPr>
                <w:rFonts w:ascii="Cambria" w:hAnsi="Cambria"/>
                <w:b/>
              </w:rPr>
              <w:t>237,464.10</w:t>
            </w:r>
          </w:p>
        </w:tc>
      </w:tr>
    </w:tbl>
    <w:p w14:paraId="38BD0A8B" w14:textId="77777777" w:rsidR="00CA1A7F" w:rsidRDefault="00CA1A7F" w:rsidP="00CA1A7F">
      <w:pPr>
        <w:spacing w:after="0" w:line="276" w:lineRule="auto"/>
        <w:jc w:val="center"/>
        <w:rPr>
          <w:rFonts w:ascii="Cambria" w:hAnsi="Cambria"/>
          <w:b/>
          <w:sz w:val="26"/>
        </w:rPr>
      </w:pPr>
    </w:p>
    <w:p w14:paraId="41A10768" w14:textId="627FDFEF" w:rsidR="00F10A47" w:rsidRDefault="00F10A47" w:rsidP="00F10A47">
      <w:pPr>
        <w:spacing w:after="0" w:line="276" w:lineRule="auto"/>
        <w:jc w:val="center"/>
        <w:rPr>
          <w:rFonts w:ascii="Cambria" w:hAnsi="Cambria"/>
          <w:b/>
          <w:sz w:val="26"/>
        </w:rPr>
      </w:pPr>
      <w:r>
        <w:rPr>
          <w:rFonts w:ascii="Cambria" w:hAnsi="Cambria"/>
          <w:b/>
          <w:sz w:val="26"/>
        </w:rPr>
        <w:t>[NOTE 41 – PUBLIC DEBT CHARGES]     -   NIL</w:t>
      </w:r>
    </w:p>
    <w:p w14:paraId="59A5FE24" w14:textId="77777777" w:rsidR="00F10A47" w:rsidRDefault="00F10A47" w:rsidP="00F10A47">
      <w:pPr>
        <w:spacing w:after="0" w:line="276" w:lineRule="auto"/>
        <w:jc w:val="center"/>
        <w:rPr>
          <w:rFonts w:ascii="Cambria" w:hAnsi="Cambria"/>
          <w:b/>
          <w:sz w:val="26"/>
        </w:rPr>
      </w:pPr>
    </w:p>
    <w:p w14:paraId="54D6DBE5" w14:textId="2ED6E320" w:rsidR="00F10A47" w:rsidRDefault="00F10A47" w:rsidP="00F10A47">
      <w:pPr>
        <w:spacing w:after="0" w:line="276" w:lineRule="auto"/>
        <w:jc w:val="center"/>
        <w:rPr>
          <w:rFonts w:ascii="Cambria" w:hAnsi="Cambria"/>
          <w:b/>
          <w:sz w:val="26"/>
        </w:rPr>
      </w:pPr>
      <w:r>
        <w:rPr>
          <w:rFonts w:ascii="Cambria" w:hAnsi="Cambria"/>
          <w:b/>
          <w:sz w:val="26"/>
        </w:rPr>
        <w:t>[NOTE 42 – SOCIAL BENEFIT]</w:t>
      </w:r>
    </w:p>
    <w:p w14:paraId="51BEB622" w14:textId="77777777" w:rsidR="00F10A47" w:rsidRDefault="00F10A47" w:rsidP="00F10A47">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F10A47" w14:paraId="60367759" w14:textId="77777777" w:rsidTr="00136FEE">
        <w:tc>
          <w:tcPr>
            <w:tcW w:w="2254" w:type="dxa"/>
          </w:tcPr>
          <w:p w14:paraId="1C5E1D4E" w14:textId="77777777" w:rsidR="00F10A47" w:rsidRDefault="00F10A47" w:rsidP="003D4EF8">
            <w:pPr>
              <w:spacing w:line="276" w:lineRule="auto"/>
              <w:jc w:val="both"/>
              <w:rPr>
                <w:rFonts w:ascii="Cambria" w:hAnsi="Cambria"/>
                <w:b/>
                <w:u w:val="single"/>
              </w:rPr>
            </w:pPr>
          </w:p>
        </w:tc>
        <w:tc>
          <w:tcPr>
            <w:tcW w:w="2254" w:type="dxa"/>
          </w:tcPr>
          <w:p w14:paraId="619702D7" w14:textId="77777777" w:rsidR="00F10A47" w:rsidRPr="00A02953" w:rsidRDefault="00F10A47" w:rsidP="003D4EF8">
            <w:pPr>
              <w:spacing w:line="276" w:lineRule="auto"/>
              <w:jc w:val="center"/>
              <w:rPr>
                <w:rFonts w:ascii="Cambria" w:hAnsi="Cambria"/>
                <w:b/>
              </w:rPr>
            </w:pPr>
            <w:r>
              <w:rPr>
                <w:rFonts w:ascii="Cambria" w:hAnsi="Cambria"/>
                <w:b/>
              </w:rPr>
              <w:t>IFE EAST</w:t>
            </w:r>
          </w:p>
        </w:tc>
        <w:tc>
          <w:tcPr>
            <w:tcW w:w="2254" w:type="dxa"/>
          </w:tcPr>
          <w:p w14:paraId="7954D336" w14:textId="77777777" w:rsidR="00F10A47" w:rsidRPr="00A02953" w:rsidRDefault="00F10A47" w:rsidP="003D4EF8">
            <w:pPr>
              <w:spacing w:line="276" w:lineRule="auto"/>
              <w:jc w:val="center"/>
              <w:rPr>
                <w:rFonts w:ascii="Cambria" w:hAnsi="Cambria"/>
                <w:b/>
              </w:rPr>
            </w:pPr>
            <w:r>
              <w:rPr>
                <w:rFonts w:ascii="Cambria" w:hAnsi="Cambria"/>
                <w:b/>
              </w:rPr>
              <w:t>IFE NORTH EAST</w:t>
            </w:r>
          </w:p>
        </w:tc>
        <w:tc>
          <w:tcPr>
            <w:tcW w:w="2255" w:type="dxa"/>
          </w:tcPr>
          <w:p w14:paraId="4637A80B" w14:textId="77777777" w:rsidR="00F10A47" w:rsidRPr="00A02953" w:rsidRDefault="00F10A47" w:rsidP="003D4EF8">
            <w:pPr>
              <w:spacing w:line="276" w:lineRule="auto"/>
              <w:jc w:val="center"/>
              <w:rPr>
                <w:rFonts w:ascii="Cambria" w:hAnsi="Cambria"/>
                <w:b/>
              </w:rPr>
            </w:pPr>
            <w:r>
              <w:rPr>
                <w:rFonts w:ascii="Cambria" w:hAnsi="Cambria"/>
                <w:b/>
              </w:rPr>
              <w:t>TOTAL (#)</w:t>
            </w:r>
          </w:p>
        </w:tc>
      </w:tr>
      <w:tr w:rsidR="00F10A47" w14:paraId="6D2B5EC7" w14:textId="77777777" w:rsidTr="00136FEE">
        <w:tc>
          <w:tcPr>
            <w:tcW w:w="2254" w:type="dxa"/>
          </w:tcPr>
          <w:p w14:paraId="248D8ADE" w14:textId="7A36651B" w:rsidR="00F10A47" w:rsidRPr="00A02953" w:rsidRDefault="00F10A47" w:rsidP="003D4EF8">
            <w:pPr>
              <w:spacing w:line="276" w:lineRule="auto"/>
              <w:jc w:val="both"/>
              <w:rPr>
                <w:rFonts w:ascii="Cambria" w:hAnsi="Cambria"/>
              </w:rPr>
            </w:pPr>
            <w:r>
              <w:rPr>
                <w:rFonts w:ascii="Cambria" w:hAnsi="Cambria"/>
              </w:rPr>
              <w:t xml:space="preserve">Training &amp; Workshop </w:t>
            </w:r>
          </w:p>
        </w:tc>
        <w:tc>
          <w:tcPr>
            <w:tcW w:w="2254" w:type="dxa"/>
          </w:tcPr>
          <w:p w14:paraId="651531F3" w14:textId="6C89F915" w:rsidR="00F10A47" w:rsidRPr="00A02953" w:rsidRDefault="00F10A47" w:rsidP="003D4EF8">
            <w:pPr>
              <w:spacing w:line="276" w:lineRule="auto"/>
              <w:jc w:val="right"/>
              <w:rPr>
                <w:rFonts w:ascii="Cambria" w:hAnsi="Cambria"/>
              </w:rPr>
            </w:pPr>
            <w:r>
              <w:rPr>
                <w:rFonts w:ascii="Cambria" w:hAnsi="Cambria"/>
              </w:rPr>
              <w:t>1,661,910.00</w:t>
            </w:r>
          </w:p>
        </w:tc>
        <w:tc>
          <w:tcPr>
            <w:tcW w:w="2254" w:type="dxa"/>
          </w:tcPr>
          <w:p w14:paraId="792A262B" w14:textId="318C50E2" w:rsidR="00F10A47" w:rsidRPr="00A02953" w:rsidRDefault="00F10A47" w:rsidP="003D4EF8">
            <w:pPr>
              <w:spacing w:line="276" w:lineRule="auto"/>
              <w:jc w:val="right"/>
              <w:rPr>
                <w:rFonts w:ascii="Cambria" w:hAnsi="Cambria"/>
              </w:rPr>
            </w:pPr>
            <w:r>
              <w:rPr>
                <w:rFonts w:ascii="Cambria" w:hAnsi="Cambria"/>
              </w:rPr>
              <w:t>-</w:t>
            </w:r>
          </w:p>
        </w:tc>
        <w:tc>
          <w:tcPr>
            <w:tcW w:w="2255" w:type="dxa"/>
          </w:tcPr>
          <w:p w14:paraId="6107393A" w14:textId="171B6AE9" w:rsidR="00F10A47" w:rsidRPr="00A02953" w:rsidRDefault="00F10A47" w:rsidP="003D4EF8">
            <w:pPr>
              <w:spacing w:line="276" w:lineRule="auto"/>
              <w:jc w:val="right"/>
              <w:rPr>
                <w:rFonts w:ascii="Cambria" w:hAnsi="Cambria"/>
                <w:b/>
              </w:rPr>
            </w:pPr>
            <w:r>
              <w:rPr>
                <w:rFonts w:ascii="Cambria" w:hAnsi="Cambria"/>
                <w:b/>
              </w:rPr>
              <w:t>1,661,910.00</w:t>
            </w:r>
          </w:p>
        </w:tc>
      </w:tr>
      <w:tr w:rsidR="00F10A47" w14:paraId="227F6BE5" w14:textId="77777777" w:rsidTr="00136FEE">
        <w:tc>
          <w:tcPr>
            <w:tcW w:w="2254" w:type="dxa"/>
          </w:tcPr>
          <w:p w14:paraId="436A623A" w14:textId="701757E5" w:rsidR="00F10A47" w:rsidRDefault="00F10A47" w:rsidP="003D4EF8">
            <w:pPr>
              <w:spacing w:line="276" w:lineRule="auto"/>
              <w:jc w:val="both"/>
              <w:rPr>
                <w:rFonts w:ascii="Cambria" w:hAnsi="Cambria"/>
              </w:rPr>
            </w:pPr>
            <w:r>
              <w:rPr>
                <w:rFonts w:ascii="Cambria" w:hAnsi="Cambria"/>
              </w:rPr>
              <w:t>Gift to Staff</w:t>
            </w:r>
          </w:p>
        </w:tc>
        <w:tc>
          <w:tcPr>
            <w:tcW w:w="2254" w:type="dxa"/>
          </w:tcPr>
          <w:p w14:paraId="63471313" w14:textId="4A93CEF2" w:rsidR="00F10A47" w:rsidRPr="00136FEE" w:rsidRDefault="00F10A47" w:rsidP="003D4EF8">
            <w:pPr>
              <w:spacing w:line="276" w:lineRule="auto"/>
              <w:jc w:val="right"/>
              <w:rPr>
                <w:rFonts w:ascii="Cambria" w:hAnsi="Cambria"/>
                <w:u w:val="single"/>
              </w:rPr>
            </w:pPr>
            <w:r w:rsidRPr="00136FEE">
              <w:rPr>
                <w:rFonts w:ascii="Cambria" w:hAnsi="Cambria"/>
                <w:u w:val="single"/>
              </w:rPr>
              <w:t>3,323,820.00</w:t>
            </w:r>
          </w:p>
        </w:tc>
        <w:tc>
          <w:tcPr>
            <w:tcW w:w="2254" w:type="dxa"/>
          </w:tcPr>
          <w:p w14:paraId="38B3AF19" w14:textId="23770357" w:rsidR="00F10A47" w:rsidRPr="00136FEE" w:rsidRDefault="00F10A47" w:rsidP="003D4EF8">
            <w:pPr>
              <w:spacing w:line="276" w:lineRule="auto"/>
              <w:jc w:val="right"/>
              <w:rPr>
                <w:rFonts w:ascii="Cambria" w:hAnsi="Cambria"/>
                <w:u w:val="single"/>
              </w:rPr>
            </w:pPr>
            <w:r w:rsidRPr="00136FEE">
              <w:rPr>
                <w:rFonts w:ascii="Cambria" w:hAnsi="Cambria"/>
                <w:u w:val="single"/>
              </w:rPr>
              <w:t>-</w:t>
            </w:r>
          </w:p>
        </w:tc>
        <w:tc>
          <w:tcPr>
            <w:tcW w:w="2255" w:type="dxa"/>
          </w:tcPr>
          <w:p w14:paraId="60511AD6" w14:textId="27C7E9E3" w:rsidR="00F10A47" w:rsidRPr="00136FEE" w:rsidRDefault="00F10A47" w:rsidP="003D4EF8">
            <w:pPr>
              <w:spacing w:line="276" w:lineRule="auto"/>
              <w:jc w:val="right"/>
              <w:rPr>
                <w:rFonts w:ascii="Cambria" w:hAnsi="Cambria"/>
                <w:b/>
                <w:u w:val="single"/>
              </w:rPr>
            </w:pPr>
            <w:r w:rsidRPr="00136FEE">
              <w:rPr>
                <w:rFonts w:ascii="Cambria" w:hAnsi="Cambria"/>
                <w:b/>
                <w:u w:val="single"/>
              </w:rPr>
              <w:t>3,323,820.00</w:t>
            </w:r>
          </w:p>
        </w:tc>
      </w:tr>
      <w:tr w:rsidR="00F10A47" w14:paraId="5D1DC946" w14:textId="77777777" w:rsidTr="00136FEE">
        <w:tc>
          <w:tcPr>
            <w:tcW w:w="2254" w:type="dxa"/>
          </w:tcPr>
          <w:p w14:paraId="389EC639" w14:textId="5ABF7A3B" w:rsidR="00F10A47" w:rsidRPr="00F10A47" w:rsidRDefault="00F10A47" w:rsidP="003D4EF8">
            <w:pPr>
              <w:spacing w:line="276" w:lineRule="auto"/>
              <w:jc w:val="both"/>
              <w:rPr>
                <w:rFonts w:ascii="Cambria" w:hAnsi="Cambria"/>
                <w:b/>
              </w:rPr>
            </w:pPr>
            <w:r>
              <w:rPr>
                <w:rFonts w:ascii="Cambria" w:hAnsi="Cambria"/>
                <w:b/>
              </w:rPr>
              <w:t>Total</w:t>
            </w:r>
          </w:p>
        </w:tc>
        <w:tc>
          <w:tcPr>
            <w:tcW w:w="2254" w:type="dxa"/>
          </w:tcPr>
          <w:p w14:paraId="3E273B3E" w14:textId="7EC104FE" w:rsidR="00F10A47" w:rsidRPr="00136FEE" w:rsidRDefault="00F10A47" w:rsidP="003D4EF8">
            <w:pPr>
              <w:spacing w:line="276" w:lineRule="auto"/>
              <w:jc w:val="right"/>
              <w:rPr>
                <w:rFonts w:ascii="Cambria" w:hAnsi="Cambria"/>
                <w:b/>
                <w:u w:val="single"/>
              </w:rPr>
            </w:pPr>
            <w:r w:rsidRPr="00136FEE">
              <w:rPr>
                <w:rFonts w:ascii="Cambria" w:hAnsi="Cambria"/>
                <w:b/>
                <w:u w:val="single"/>
              </w:rPr>
              <w:t>4,985,730.00</w:t>
            </w:r>
          </w:p>
        </w:tc>
        <w:tc>
          <w:tcPr>
            <w:tcW w:w="2254" w:type="dxa"/>
          </w:tcPr>
          <w:p w14:paraId="02189EC1" w14:textId="4DE98320" w:rsidR="00F10A47" w:rsidRPr="00136FEE" w:rsidRDefault="00F10A47" w:rsidP="003D4EF8">
            <w:pPr>
              <w:spacing w:line="276" w:lineRule="auto"/>
              <w:jc w:val="right"/>
              <w:rPr>
                <w:rFonts w:ascii="Cambria" w:hAnsi="Cambria"/>
                <w:u w:val="single"/>
              </w:rPr>
            </w:pPr>
            <w:r w:rsidRPr="00136FEE">
              <w:rPr>
                <w:rFonts w:ascii="Cambria" w:hAnsi="Cambria"/>
                <w:u w:val="single"/>
              </w:rPr>
              <w:t>-</w:t>
            </w:r>
          </w:p>
        </w:tc>
        <w:tc>
          <w:tcPr>
            <w:tcW w:w="2255" w:type="dxa"/>
          </w:tcPr>
          <w:p w14:paraId="058F14CE" w14:textId="12585066" w:rsidR="00F10A47" w:rsidRPr="00136FEE" w:rsidRDefault="00F10A47" w:rsidP="003D4EF8">
            <w:pPr>
              <w:spacing w:line="276" w:lineRule="auto"/>
              <w:jc w:val="right"/>
              <w:rPr>
                <w:rFonts w:ascii="Cambria" w:hAnsi="Cambria"/>
                <w:b/>
                <w:u w:val="single"/>
              </w:rPr>
            </w:pPr>
            <w:r w:rsidRPr="00136FEE">
              <w:rPr>
                <w:rFonts w:ascii="Cambria" w:hAnsi="Cambria"/>
                <w:b/>
                <w:u w:val="single"/>
              </w:rPr>
              <w:t>4,985,730.00</w:t>
            </w:r>
          </w:p>
        </w:tc>
      </w:tr>
    </w:tbl>
    <w:p w14:paraId="03A6533B" w14:textId="77777777" w:rsidR="00CA1A7F" w:rsidRDefault="00CA1A7F" w:rsidP="009F7E0F">
      <w:pPr>
        <w:shd w:val="clear" w:color="auto" w:fill="FFFFFF" w:themeFill="background1"/>
        <w:spacing w:after="0"/>
        <w:jc w:val="center"/>
        <w:rPr>
          <w:rFonts w:cstheme="minorHAnsi"/>
          <w:b/>
          <w:sz w:val="24"/>
          <w:szCs w:val="24"/>
        </w:rPr>
      </w:pPr>
    </w:p>
    <w:p w14:paraId="288105E4" w14:textId="5D72B059" w:rsidR="00F10A47" w:rsidRDefault="00F10A47" w:rsidP="00F10A47">
      <w:pPr>
        <w:spacing w:after="0" w:line="276" w:lineRule="auto"/>
        <w:jc w:val="center"/>
        <w:rPr>
          <w:rFonts w:ascii="Cambria" w:hAnsi="Cambria"/>
          <w:b/>
          <w:sz w:val="26"/>
        </w:rPr>
      </w:pPr>
      <w:r>
        <w:rPr>
          <w:rFonts w:ascii="Cambria" w:hAnsi="Cambria"/>
          <w:b/>
          <w:sz w:val="26"/>
        </w:rPr>
        <w:t>[NOTE 43 – OVERHEAD]</w:t>
      </w:r>
    </w:p>
    <w:p w14:paraId="78CBB5E5" w14:textId="77777777" w:rsidR="00F10A47" w:rsidRDefault="00F10A47" w:rsidP="00F10A47">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F10A47" w14:paraId="256E2864" w14:textId="77777777" w:rsidTr="00136FEE">
        <w:tc>
          <w:tcPr>
            <w:tcW w:w="2254" w:type="dxa"/>
          </w:tcPr>
          <w:p w14:paraId="3A0E09A1" w14:textId="77777777" w:rsidR="00F10A47" w:rsidRDefault="00F10A47" w:rsidP="003D4EF8">
            <w:pPr>
              <w:spacing w:line="276" w:lineRule="auto"/>
              <w:jc w:val="both"/>
              <w:rPr>
                <w:rFonts w:ascii="Cambria" w:hAnsi="Cambria"/>
                <w:b/>
                <w:u w:val="single"/>
              </w:rPr>
            </w:pPr>
          </w:p>
        </w:tc>
        <w:tc>
          <w:tcPr>
            <w:tcW w:w="2254" w:type="dxa"/>
          </w:tcPr>
          <w:p w14:paraId="47942DA5" w14:textId="77777777" w:rsidR="00F10A47" w:rsidRPr="00A02953" w:rsidRDefault="00F10A47" w:rsidP="003D4EF8">
            <w:pPr>
              <w:spacing w:line="276" w:lineRule="auto"/>
              <w:jc w:val="center"/>
              <w:rPr>
                <w:rFonts w:ascii="Cambria" w:hAnsi="Cambria"/>
                <w:b/>
              </w:rPr>
            </w:pPr>
            <w:r>
              <w:rPr>
                <w:rFonts w:ascii="Cambria" w:hAnsi="Cambria"/>
                <w:b/>
              </w:rPr>
              <w:t>IFE EAST</w:t>
            </w:r>
          </w:p>
        </w:tc>
        <w:tc>
          <w:tcPr>
            <w:tcW w:w="2254" w:type="dxa"/>
          </w:tcPr>
          <w:p w14:paraId="1AA7E9B6" w14:textId="77777777" w:rsidR="00F10A47" w:rsidRPr="00A02953" w:rsidRDefault="00F10A47" w:rsidP="003D4EF8">
            <w:pPr>
              <w:spacing w:line="276" w:lineRule="auto"/>
              <w:jc w:val="center"/>
              <w:rPr>
                <w:rFonts w:ascii="Cambria" w:hAnsi="Cambria"/>
                <w:b/>
              </w:rPr>
            </w:pPr>
            <w:r>
              <w:rPr>
                <w:rFonts w:ascii="Cambria" w:hAnsi="Cambria"/>
                <w:b/>
              </w:rPr>
              <w:t>IFE NORTH EAST</w:t>
            </w:r>
          </w:p>
        </w:tc>
        <w:tc>
          <w:tcPr>
            <w:tcW w:w="2255" w:type="dxa"/>
          </w:tcPr>
          <w:p w14:paraId="36BDABA2" w14:textId="77777777" w:rsidR="00F10A47" w:rsidRPr="00A02953" w:rsidRDefault="00F10A47" w:rsidP="003D4EF8">
            <w:pPr>
              <w:spacing w:line="276" w:lineRule="auto"/>
              <w:jc w:val="center"/>
              <w:rPr>
                <w:rFonts w:ascii="Cambria" w:hAnsi="Cambria"/>
                <w:b/>
              </w:rPr>
            </w:pPr>
            <w:r>
              <w:rPr>
                <w:rFonts w:ascii="Cambria" w:hAnsi="Cambria"/>
                <w:b/>
              </w:rPr>
              <w:t>TOTAL (#)</w:t>
            </w:r>
          </w:p>
        </w:tc>
      </w:tr>
      <w:tr w:rsidR="00F10A47" w14:paraId="42459FF7" w14:textId="77777777" w:rsidTr="00136FEE">
        <w:tc>
          <w:tcPr>
            <w:tcW w:w="2254" w:type="dxa"/>
          </w:tcPr>
          <w:p w14:paraId="0E104332" w14:textId="444277F8" w:rsidR="00F10A47" w:rsidRPr="00A02953" w:rsidRDefault="00F10A47" w:rsidP="003D4EF8">
            <w:pPr>
              <w:spacing w:line="276" w:lineRule="auto"/>
              <w:jc w:val="both"/>
              <w:rPr>
                <w:rFonts w:ascii="Cambria" w:hAnsi="Cambria"/>
              </w:rPr>
            </w:pPr>
            <w:r>
              <w:rPr>
                <w:rFonts w:ascii="Cambria" w:hAnsi="Cambria"/>
              </w:rPr>
              <w:t>Repair &amp; Maintenance</w:t>
            </w:r>
          </w:p>
        </w:tc>
        <w:tc>
          <w:tcPr>
            <w:tcW w:w="2254" w:type="dxa"/>
          </w:tcPr>
          <w:p w14:paraId="20EE97DA" w14:textId="38AF15F9" w:rsidR="00F10A47" w:rsidRPr="00A02953" w:rsidRDefault="00F10A47" w:rsidP="003D4EF8">
            <w:pPr>
              <w:spacing w:line="276" w:lineRule="auto"/>
              <w:jc w:val="right"/>
              <w:rPr>
                <w:rFonts w:ascii="Cambria" w:hAnsi="Cambria"/>
              </w:rPr>
            </w:pPr>
            <w:r>
              <w:rPr>
                <w:rFonts w:ascii="Cambria" w:hAnsi="Cambria"/>
              </w:rPr>
              <w:t>17,954,557.91</w:t>
            </w:r>
          </w:p>
        </w:tc>
        <w:tc>
          <w:tcPr>
            <w:tcW w:w="2254" w:type="dxa"/>
          </w:tcPr>
          <w:p w14:paraId="7C4452FE" w14:textId="5E606A73" w:rsidR="00F10A47" w:rsidRPr="00A02953" w:rsidRDefault="00F10A47" w:rsidP="003D4EF8">
            <w:pPr>
              <w:spacing w:line="276" w:lineRule="auto"/>
              <w:jc w:val="right"/>
              <w:rPr>
                <w:rFonts w:ascii="Cambria" w:hAnsi="Cambria"/>
              </w:rPr>
            </w:pPr>
            <w:r>
              <w:rPr>
                <w:rFonts w:ascii="Cambria" w:hAnsi="Cambria"/>
              </w:rPr>
              <w:t>513,457.28</w:t>
            </w:r>
          </w:p>
        </w:tc>
        <w:tc>
          <w:tcPr>
            <w:tcW w:w="2255" w:type="dxa"/>
          </w:tcPr>
          <w:p w14:paraId="6430E171" w14:textId="4EE2637F" w:rsidR="00F10A47" w:rsidRPr="00A02953" w:rsidRDefault="00F10A47" w:rsidP="003D4EF8">
            <w:pPr>
              <w:spacing w:line="276" w:lineRule="auto"/>
              <w:jc w:val="right"/>
              <w:rPr>
                <w:rFonts w:ascii="Cambria" w:hAnsi="Cambria"/>
                <w:b/>
              </w:rPr>
            </w:pPr>
            <w:r>
              <w:rPr>
                <w:rFonts w:ascii="Cambria" w:hAnsi="Cambria"/>
                <w:b/>
              </w:rPr>
              <w:t>18,468,015.19</w:t>
            </w:r>
          </w:p>
        </w:tc>
      </w:tr>
      <w:tr w:rsidR="00F10A47" w14:paraId="16074C9A" w14:textId="77777777" w:rsidTr="00136FEE">
        <w:tc>
          <w:tcPr>
            <w:tcW w:w="2254" w:type="dxa"/>
          </w:tcPr>
          <w:p w14:paraId="0416A080" w14:textId="5796A4CC" w:rsidR="00F10A47" w:rsidRDefault="00F10A47" w:rsidP="003D4EF8">
            <w:pPr>
              <w:spacing w:line="276" w:lineRule="auto"/>
              <w:jc w:val="both"/>
              <w:rPr>
                <w:rFonts w:ascii="Cambria" w:hAnsi="Cambria"/>
              </w:rPr>
            </w:pPr>
            <w:r>
              <w:rPr>
                <w:rFonts w:ascii="Cambria" w:hAnsi="Cambria"/>
              </w:rPr>
              <w:t>Entertainment</w:t>
            </w:r>
          </w:p>
        </w:tc>
        <w:tc>
          <w:tcPr>
            <w:tcW w:w="2254" w:type="dxa"/>
          </w:tcPr>
          <w:p w14:paraId="7317F2D6" w14:textId="42FD6CEB" w:rsidR="00F10A47" w:rsidRDefault="00F10A47" w:rsidP="003D4EF8">
            <w:pPr>
              <w:spacing w:line="276" w:lineRule="auto"/>
              <w:jc w:val="right"/>
              <w:rPr>
                <w:rFonts w:ascii="Cambria" w:hAnsi="Cambria"/>
              </w:rPr>
            </w:pPr>
            <w:r>
              <w:rPr>
                <w:rFonts w:ascii="Cambria" w:hAnsi="Cambria"/>
              </w:rPr>
              <w:t>11,969,705.27</w:t>
            </w:r>
          </w:p>
        </w:tc>
        <w:tc>
          <w:tcPr>
            <w:tcW w:w="2254" w:type="dxa"/>
          </w:tcPr>
          <w:p w14:paraId="78CBFF9D" w14:textId="616B3D72" w:rsidR="00F10A47" w:rsidRDefault="00F10A47" w:rsidP="003D4EF8">
            <w:pPr>
              <w:spacing w:line="276" w:lineRule="auto"/>
              <w:jc w:val="right"/>
              <w:rPr>
                <w:rFonts w:ascii="Cambria" w:hAnsi="Cambria"/>
              </w:rPr>
            </w:pPr>
            <w:r>
              <w:rPr>
                <w:rFonts w:ascii="Cambria" w:hAnsi="Cambria"/>
              </w:rPr>
              <w:t>-</w:t>
            </w:r>
          </w:p>
        </w:tc>
        <w:tc>
          <w:tcPr>
            <w:tcW w:w="2255" w:type="dxa"/>
          </w:tcPr>
          <w:p w14:paraId="451A1E40" w14:textId="15D12314" w:rsidR="00F10A47" w:rsidRDefault="00F10A47" w:rsidP="003D4EF8">
            <w:pPr>
              <w:spacing w:line="276" w:lineRule="auto"/>
              <w:jc w:val="right"/>
              <w:rPr>
                <w:rFonts w:ascii="Cambria" w:hAnsi="Cambria"/>
                <w:b/>
              </w:rPr>
            </w:pPr>
            <w:r>
              <w:rPr>
                <w:rFonts w:ascii="Cambria" w:hAnsi="Cambria"/>
                <w:b/>
              </w:rPr>
              <w:t>11,969,705.27</w:t>
            </w:r>
          </w:p>
        </w:tc>
      </w:tr>
      <w:tr w:rsidR="00F10A47" w14:paraId="0BFD4A38" w14:textId="77777777" w:rsidTr="00136FEE">
        <w:tc>
          <w:tcPr>
            <w:tcW w:w="2254" w:type="dxa"/>
          </w:tcPr>
          <w:p w14:paraId="713A61D7" w14:textId="039A3939" w:rsidR="00F10A47" w:rsidRDefault="00F10A47" w:rsidP="003D4EF8">
            <w:pPr>
              <w:spacing w:line="276" w:lineRule="auto"/>
              <w:jc w:val="both"/>
              <w:rPr>
                <w:rFonts w:ascii="Cambria" w:hAnsi="Cambria"/>
              </w:rPr>
            </w:pPr>
            <w:proofErr w:type="spellStart"/>
            <w:r>
              <w:rPr>
                <w:rFonts w:ascii="Cambria" w:hAnsi="Cambria"/>
              </w:rPr>
              <w:t>Imprest</w:t>
            </w:r>
            <w:proofErr w:type="spellEnd"/>
          </w:p>
        </w:tc>
        <w:tc>
          <w:tcPr>
            <w:tcW w:w="2254" w:type="dxa"/>
          </w:tcPr>
          <w:p w14:paraId="67C85C34" w14:textId="31218C67" w:rsidR="00F10A47" w:rsidRPr="00D26584" w:rsidRDefault="008701FF" w:rsidP="003D4EF8">
            <w:pPr>
              <w:spacing w:line="276" w:lineRule="auto"/>
              <w:jc w:val="right"/>
              <w:rPr>
                <w:rFonts w:ascii="Cambria" w:hAnsi="Cambria"/>
                <w:u w:val="single"/>
              </w:rPr>
            </w:pPr>
            <w:r>
              <w:rPr>
                <w:rFonts w:ascii="Cambria" w:hAnsi="Cambria"/>
                <w:u w:val="single"/>
              </w:rPr>
              <w:t>23,939,420.54</w:t>
            </w:r>
          </w:p>
        </w:tc>
        <w:tc>
          <w:tcPr>
            <w:tcW w:w="2254" w:type="dxa"/>
          </w:tcPr>
          <w:p w14:paraId="0C8634B3" w14:textId="4DFD7CD6" w:rsidR="00F10A47" w:rsidRPr="00D26584" w:rsidRDefault="00F10A47" w:rsidP="003D4EF8">
            <w:pPr>
              <w:spacing w:line="276" w:lineRule="auto"/>
              <w:jc w:val="right"/>
              <w:rPr>
                <w:rFonts w:ascii="Cambria" w:hAnsi="Cambria"/>
                <w:u w:val="single"/>
              </w:rPr>
            </w:pPr>
            <w:r w:rsidRPr="00D26584">
              <w:rPr>
                <w:rFonts w:ascii="Cambria" w:hAnsi="Cambria"/>
                <w:u w:val="single"/>
              </w:rPr>
              <w:t>-</w:t>
            </w:r>
          </w:p>
        </w:tc>
        <w:tc>
          <w:tcPr>
            <w:tcW w:w="2255" w:type="dxa"/>
          </w:tcPr>
          <w:p w14:paraId="13A06988" w14:textId="723F6E26" w:rsidR="00F10A47" w:rsidRPr="00D26584" w:rsidRDefault="008701FF" w:rsidP="003D4EF8">
            <w:pPr>
              <w:spacing w:line="276" w:lineRule="auto"/>
              <w:jc w:val="right"/>
              <w:rPr>
                <w:rFonts w:ascii="Cambria" w:hAnsi="Cambria"/>
                <w:b/>
                <w:u w:val="single"/>
              </w:rPr>
            </w:pPr>
            <w:r>
              <w:rPr>
                <w:rFonts w:ascii="Cambria" w:hAnsi="Cambria"/>
                <w:b/>
                <w:u w:val="single"/>
              </w:rPr>
              <w:t>23,939,420.54</w:t>
            </w:r>
          </w:p>
        </w:tc>
      </w:tr>
      <w:tr w:rsidR="00F10A47" w14:paraId="16D1E266" w14:textId="77777777" w:rsidTr="00136FEE">
        <w:tc>
          <w:tcPr>
            <w:tcW w:w="2254" w:type="dxa"/>
          </w:tcPr>
          <w:p w14:paraId="31127122" w14:textId="77777777" w:rsidR="00F10A47" w:rsidRPr="00F10A47" w:rsidRDefault="00F10A47" w:rsidP="003D4EF8">
            <w:pPr>
              <w:spacing w:line="276" w:lineRule="auto"/>
              <w:jc w:val="both"/>
              <w:rPr>
                <w:rFonts w:ascii="Cambria" w:hAnsi="Cambria"/>
                <w:b/>
              </w:rPr>
            </w:pPr>
            <w:r>
              <w:rPr>
                <w:rFonts w:ascii="Cambria" w:hAnsi="Cambria"/>
                <w:b/>
              </w:rPr>
              <w:t>Total</w:t>
            </w:r>
          </w:p>
        </w:tc>
        <w:tc>
          <w:tcPr>
            <w:tcW w:w="2254" w:type="dxa"/>
          </w:tcPr>
          <w:p w14:paraId="2B8B003E" w14:textId="5DD08B7B" w:rsidR="00F10A47" w:rsidRPr="00D26584" w:rsidRDefault="00F10A47" w:rsidP="003D4EF8">
            <w:pPr>
              <w:spacing w:line="276" w:lineRule="auto"/>
              <w:jc w:val="right"/>
              <w:rPr>
                <w:rFonts w:ascii="Cambria" w:hAnsi="Cambria"/>
                <w:b/>
                <w:u w:val="single"/>
              </w:rPr>
            </w:pPr>
            <w:r w:rsidRPr="00D26584">
              <w:rPr>
                <w:rFonts w:ascii="Cambria" w:hAnsi="Cambria"/>
                <w:b/>
                <w:u w:val="single"/>
              </w:rPr>
              <w:t>53,863,673.72</w:t>
            </w:r>
          </w:p>
        </w:tc>
        <w:tc>
          <w:tcPr>
            <w:tcW w:w="2254" w:type="dxa"/>
          </w:tcPr>
          <w:p w14:paraId="0E950AAA" w14:textId="735B59DE" w:rsidR="00F10A47" w:rsidRPr="00D26584" w:rsidRDefault="00F10A47" w:rsidP="003D4EF8">
            <w:pPr>
              <w:spacing w:line="276" w:lineRule="auto"/>
              <w:jc w:val="right"/>
              <w:rPr>
                <w:rFonts w:ascii="Cambria" w:hAnsi="Cambria"/>
                <w:b/>
                <w:u w:val="single"/>
              </w:rPr>
            </w:pPr>
            <w:r w:rsidRPr="00D26584">
              <w:rPr>
                <w:rFonts w:ascii="Cambria" w:hAnsi="Cambria"/>
                <w:b/>
                <w:u w:val="single"/>
              </w:rPr>
              <w:t>513,457.28</w:t>
            </w:r>
          </w:p>
        </w:tc>
        <w:tc>
          <w:tcPr>
            <w:tcW w:w="2255" w:type="dxa"/>
          </w:tcPr>
          <w:p w14:paraId="06C6E1D2" w14:textId="1A562C6D" w:rsidR="00F10A47" w:rsidRPr="00D26584" w:rsidRDefault="008701FF" w:rsidP="003D4EF8">
            <w:pPr>
              <w:spacing w:line="276" w:lineRule="auto"/>
              <w:jc w:val="right"/>
              <w:rPr>
                <w:rFonts w:ascii="Cambria" w:hAnsi="Cambria"/>
                <w:b/>
                <w:u w:val="single"/>
              </w:rPr>
            </w:pPr>
            <w:r>
              <w:rPr>
                <w:rFonts w:ascii="Cambria" w:hAnsi="Cambria"/>
                <w:b/>
                <w:u w:val="single"/>
              </w:rPr>
              <w:t>54,377,141.00</w:t>
            </w:r>
          </w:p>
        </w:tc>
      </w:tr>
    </w:tbl>
    <w:p w14:paraId="474A4F5C" w14:textId="77777777" w:rsidR="00CA1A7F" w:rsidRDefault="00CA1A7F" w:rsidP="009F7E0F">
      <w:pPr>
        <w:shd w:val="clear" w:color="auto" w:fill="FFFFFF" w:themeFill="background1"/>
        <w:spacing w:after="0"/>
        <w:jc w:val="center"/>
        <w:rPr>
          <w:rFonts w:cstheme="minorHAnsi"/>
          <w:b/>
          <w:sz w:val="24"/>
          <w:szCs w:val="24"/>
        </w:rPr>
      </w:pPr>
    </w:p>
    <w:p w14:paraId="08D36699" w14:textId="77777777" w:rsidR="00CA1A7F" w:rsidRDefault="00CA1A7F" w:rsidP="009F7E0F">
      <w:pPr>
        <w:shd w:val="clear" w:color="auto" w:fill="FFFFFF" w:themeFill="background1"/>
        <w:spacing w:after="0"/>
        <w:jc w:val="center"/>
        <w:rPr>
          <w:rFonts w:cstheme="minorHAnsi"/>
          <w:b/>
          <w:sz w:val="24"/>
          <w:szCs w:val="24"/>
        </w:rPr>
      </w:pPr>
    </w:p>
    <w:p w14:paraId="2E402EF4" w14:textId="20CA9ECF" w:rsidR="00F10A47" w:rsidRDefault="00F10A47" w:rsidP="00F10A47">
      <w:pPr>
        <w:spacing w:after="0" w:line="276" w:lineRule="auto"/>
        <w:jc w:val="center"/>
        <w:rPr>
          <w:rFonts w:ascii="Cambria" w:hAnsi="Cambria"/>
          <w:b/>
          <w:sz w:val="26"/>
        </w:rPr>
      </w:pPr>
      <w:r>
        <w:rPr>
          <w:rFonts w:ascii="Cambria" w:hAnsi="Cambria"/>
          <w:b/>
          <w:sz w:val="26"/>
        </w:rPr>
        <w:t>[NOTE 44 – GRANTS &amp; SOCIAL CONTRIBUTIONS]</w:t>
      </w:r>
    </w:p>
    <w:p w14:paraId="6F561F5A" w14:textId="77777777" w:rsidR="00F10A47" w:rsidRDefault="00F10A47" w:rsidP="00F10A47">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F10A47" w14:paraId="43DAD67C" w14:textId="77777777" w:rsidTr="00136FEE">
        <w:tc>
          <w:tcPr>
            <w:tcW w:w="2254" w:type="dxa"/>
          </w:tcPr>
          <w:p w14:paraId="55FDC24B" w14:textId="77777777" w:rsidR="00F10A47" w:rsidRDefault="00F10A47" w:rsidP="003D4EF8">
            <w:pPr>
              <w:spacing w:line="276" w:lineRule="auto"/>
              <w:jc w:val="both"/>
              <w:rPr>
                <w:rFonts w:ascii="Cambria" w:hAnsi="Cambria"/>
                <w:b/>
                <w:u w:val="single"/>
              </w:rPr>
            </w:pPr>
          </w:p>
        </w:tc>
        <w:tc>
          <w:tcPr>
            <w:tcW w:w="2254" w:type="dxa"/>
          </w:tcPr>
          <w:p w14:paraId="0313A82B" w14:textId="77777777" w:rsidR="00F10A47" w:rsidRPr="00A02953" w:rsidRDefault="00F10A47" w:rsidP="003D4EF8">
            <w:pPr>
              <w:spacing w:line="276" w:lineRule="auto"/>
              <w:jc w:val="center"/>
              <w:rPr>
                <w:rFonts w:ascii="Cambria" w:hAnsi="Cambria"/>
                <w:b/>
              </w:rPr>
            </w:pPr>
            <w:r>
              <w:rPr>
                <w:rFonts w:ascii="Cambria" w:hAnsi="Cambria"/>
                <w:b/>
              </w:rPr>
              <w:t>IFE EAST</w:t>
            </w:r>
          </w:p>
        </w:tc>
        <w:tc>
          <w:tcPr>
            <w:tcW w:w="2254" w:type="dxa"/>
          </w:tcPr>
          <w:p w14:paraId="242722D5" w14:textId="77777777" w:rsidR="00F10A47" w:rsidRPr="00A02953" w:rsidRDefault="00F10A47" w:rsidP="003D4EF8">
            <w:pPr>
              <w:spacing w:line="276" w:lineRule="auto"/>
              <w:jc w:val="center"/>
              <w:rPr>
                <w:rFonts w:ascii="Cambria" w:hAnsi="Cambria"/>
                <w:b/>
              </w:rPr>
            </w:pPr>
            <w:r>
              <w:rPr>
                <w:rFonts w:ascii="Cambria" w:hAnsi="Cambria"/>
                <w:b/>
              </w:rPr>
              <w:t>IFE NORTH EAST</w:t>
            </w:r>
          </w:p>
        </w:tc>
        <w:tc>
          <w:tcPr>
            <w:tcW w:w="2255" w:type="dxa"/>
          </w:tcPr>
          <w:p w14:paraId="0C701B7A" w14:textId="77777777" w:rsidR="00F10A47" w:rsidRPr="00A02953" w:rsidRDefault="00F10A47" w:rsidP="003D4EF8">
            <w:pPr>
              <w:spacing w:line="276" w:lineRule="auto"/>
              <w:jc w:val="center"/>
              <w:rPr>
                <w:rFonts w:ascii="Cambria" w:hAnsi="Cambria"/>
                <w:b/>
              </w:rPr>
            </w:pPr>
            <w:r>
              <w:rPr>
                <w:rFonts w:ascii="Cambria" w:hAnsi="Cambria"/>
                <w:b/>
              </w:rPr>
              <w:t>TOTAL (#)</w:t>
            </w:r>
          </w:p>
        </w:tc>
      </w:tr>
      <w:tr w:rsidR="00F10A47" w14:paraId="1CD04945" w14:textId="77777777" w:rsidTr="00136FEE">
        <w:tc>
          <w:tcPr>
            <w:tcW w:w="2254" w:type="dxa"/>
          </w:tcPr>
          <w:p w14:paraId="3D63319B" w14:textId="30EEEF2F" w:rsidR="00F10A47" w:rsidRPr="00A02953" w:rsidRDefault="00F10A47" w:rsidP="003D4EF8">
            <w:pPr>
              <w:spacing w:line="276" w:lineRule="auto"/>
              <w:jc w:val="both"/>
              <w:rPr>
                <w:rFonts w:ascii="Cambria" w:hAnsi="Cambria"/>
              </w:rPr>
            </w:pPr>
            <w:proofErr w:type="spellStart"/>
            <w:r>
              <w:rPr>
                <w:rFonts w:ascii="Cambria" w:hAnsi="Cambria"/>
              </w:rPr>
              <w:t>Ileya</w:t>
            </w:r>
            <w:proofErr w:type="spellEnd"/>
            <w:r>
              <w:rPr>
                <w:rFonts w:ascii="Cambria" w:hAnsi="Cambria"/>
              </w:rPr>
              <w:t xml:space="preserve"> Celebration</w:t>
            </w:r>
          </w:p>
        </w:tc>
        <w:tc>
          <w:tcPr>
            <w:tcW w:w="2254" w:type="dxa"/>
          </w:tcPr>
          <w:p w14:paraId="2172E9FE" w14:textId="5BBAC4D2" w:rsidR="00F10A47" w:rsidRPr="00A02953" w:rsidRDefault="00F10A47" w:rsidP="003D4EF8">
            <w:pPr>
              <w:spacing w:line="276" w:lineRule="auto"/>
              <w:jc w:val="right"/>
              <w:rPr>
                <w:rFonts w:ascii="Cambria" w:hAnsi="Cambria"/>
              </w:rPr>
            </w:pPr>
            <w:r>
              <w:rPr>
                <w:rFonts w:ascii="Cambria" w:hAnsi="Cambria"/>
              </w:rPr>
              <w:t>29,188,114.16</w:t>
            </w:r>
          </w:p>
        </w:tc>
        <w:tc>
          <w:tcPr>
            <w:tcW w:w="2254" w:type="dxa"/>
          </w:tcPr>
          <w:p w14:paraId="50877137" w14:textId="32C670A0" w:rsidR="00F10A47" w:rsidRPr="00A02953" w:rsidRDefault="00F10A47" w:rsidP="003D4EF8">
            <w:pPr>
              <w:spacing w:line="276" w:lineRule="auto"/>
              <w:jc w:val="right"/>
              <w:rPr>
                <w:rFonts w:ascii="Cambria" w:hAnsi="Cambria"/>
              </w:rPr>
            </w:pPr>
            <w:r>
              <w:rPr>
                <w:rFonts w:ascii="Cambria" w:hAnsi="Cambria"/>
              </w:rPr>
              <w:t>-</w:t>
            </w:r>
          </w:p>
        </w:tc>
        <w:tc>
          <w:tcPr>
            <w:tcW w:w="2255" w:type="dxa"/>
          </w:tcPr>
          <w:p w14:paraId="770F30CE" w14:textId="5E2023DE" w:rsidR="00F10A47" w:rsidRPr="00A02953" w:rsidRDefault="00F10A47" w:rsidP="003D4EF8">
            <w:pPr>
              <w:spacing w:line="276" w:lineRule="auto"/>
              <w:jc w:val="right"/>
              <w:rPr>
                <w:rFonts w:ascii="Cambria" w:hAnsi="Cambria"/>
                <w:b/>
              </w:rPr>
            </w:pPr>
            <w:r>
              <w:rPr>
                <w:rFonts w:ascii="Cambria" w:hAnsi="Cambria"/>
                <w:b/>
              </w:rPr>
              <w:t>29,188,114.16</w:t>
            </w:r>
          </w:p>
        </w:tc>
      </w:tr>
      <w:tr w:rsidR="00F10A47" w14:paraId="6A18DBFC" w14:textId="77777777" w:rsidTr="00136FEE">
        <w:tc>
          <w:tcPr>
            <w:tcW w:w="2254" w:type="dxa"/>
          </w:tcPr>
          <w:p w14:paraId="7D97AE69" w14:textId="48AC53CF" w:rsidR="00F10A47" w:rsidRDefault="00F10A47" w:rsidP="003D4EF8">
            <w:pPr>
              <w:spacing w:line="276" w:lineRule="auto"/>
              <w:jc w:val="both"/>
              <w:rPr>
                <w:rFonts w:ascii="Cambria" w:hAnsi="Cambria"/>
              </w:rPr>
            </w:pPr>
            <w:r>
              <w:rPr>
                <w:rFonts w:ascii="Cambria" w:hAnsi="Cambria"/>
              </w:rPr>
              <w:t>Empowerment Programme</w:t>
            </w:r>
          </w:p>
        </w:tc>
        <w:tc>
          <w:tcPr>
            <w:tcW w:w="2254" w:type="dxa"/>
          </w:tcPr>
          <w:p w14:paraId="3F0AE3E3" w14:textId="34E5A5B3" w:rsidR="00F10A47" w:rsidRDefault="00F10A47" w:rsidP="003D4EF8">
            <w:pPr>
              <w:spacing w:line="276" w:lineRule="auto"/>
              <w:jc w:val="right"/>
              <w:rPr>
                <w:rFonts w:ascii="Cambria" w:hAnsi="Cambria"/>
              </w:rPr>
            </w:pPr>
            <w:r>
              <w:rPr>
                <w:rFonts w:ascii="Cambria" w:hAnsi="Cambria"/>
              </w:rPr>
              <w:t>370,200,000.00</w:t>
            </w:r>
          </w:p>
        </w:tc>
        <w:tc>
          <w:tcPr>
            <w:tcW w:w="2254" w:type="dxa"/>
          </w:tcPr>
          <w:p w14:paraId="1FD54B1E" w14:textId="08A131F2" w:rsidR="00F10A47" w:rsidRDefault="00F10A47" w:rsidP="003D4EF8">
            <w:pPr>
              <w:spacing w:line="276" w:lineRule="auto"/>
              <w:jc w:val="right"/>
              <w:rPr>
                <w:rFonts w:ascii="Cambria" w:hAnsi="Cambria"/>
              </w:rPr>
            </w:pPr>
            <w:r>
              <w:rPr>
                <w:rFonts w:ascii="Cambria" w:hAnsi="Cambria"/>
              </w:rPr>
              <w:t>-</w:t>
            </w:r>
          </w:p>
        </w:tc>
        <w:tc>
          <w:tcPr>
            <w:tcW w:w="2255" w:type="dxa"/>
          </w:tcPr>
          <w:p w14:paraId="54AF7498" w14:textId="12D9B262" w:rsidR="00F10A47" w:rsidRDefault="00F10A47" w:rsidP="003D4EF8">
            <w:pPr>
              <w:spacing w:line="276" w:lineRule="auto"/>
              <w:jc w:val="right"/>
              <w:rPr>
                <w:rFonts w:ascii="Cambria" w:hAnsi="Cambria"/>
                <w:b/>
              </w:rPr>
            </w:pPr>
            <w:r>
              <w:rPr>
                <w:rFonts w:ascii="Cambria" w:hAnsi="Cambria"/>
                <w:b/>
              </w:rPr>
              <w:t>370,200,00</w:t>
            </w:r>
            <w:r w:rsidR="00C737C6">
              <w:rPr>
                <w:rFonts w:ascii="Cambria" w:hAnsi="Cambria"/>
                <w:b/>
              </w:rPr>
              <w:t>0.00</w:t>
            </w:r>
          </w:p>
        </w:tc>
      </w:tr>
      <w:tr w:rsidR="00F10A47" w14:paraId="106F6144" w14:textId="77777777" w:rsidTr="00136FEE">
        <w:tc>
          <w:tcPr>
            <w:tcW w:w="2254" w:type="dxa"/>
          </w:tcPr>
          <w:p w14:paraId="56BC3A8C" w14:textId="5B9CEB33" w:rsidR="00F10A47" w:rsidRPr="0064117A" w:rsidRDefault="00C737C6" w:rsidP="003D4EF8">
            <w:pPr>
              <w:spacing w:line="276" w:lineRule="auto"/>
              <w:jc w:val="both"/>
              <w:rPr>
                <w:rFonts w:ascii="Cambria" w:hAnsi="Cambria"/>
              </w:rPr>
            </w:pPr>
            <w:r>
              <w:rPr>
                <w:rFonts w:ascii="Cambria" w:hAnsi="Cambria"/>
              </w:rPr>
              <w:t xml:space="preserve">Ramadan </w:t>
            </w:r>
          </w:p>
        </w:tc>
        <w:tc>
          <w:tcPr>
            <w:tcW w:w="2254" w:type="dxa"/>
          </w:tcPr>
          <w:p w14:paraId="0E1EEB33" w14:textId="2DF7FC63" w:rsidR="00F10A47" w:rsidRPr="0064117A" w:rsidRDefault="00C737C6" w:rsidP="003D4EF8">
            <w:pPr>
              <w:spacing w:line="276" w:lineRule="auto"/>
              <w:jc w:val="right"/>
              <w:rPr>
                <w:rFonts w:ascii="Cambria" w:hAnsi="Cambria"/>
              </w:rPr>
            </w:pPr>
            <w:r>
              <w:rPr>
                <w:rFonts w:ascii="Cambria" w:hAnsi="Cambria"/>
              </w:rPr>
              <w:t>13,197,500.00</w:t>
            </w:r>
          </w:p>
        </w:tc>
        <w:tc>
          <w:tcPr>
            <w:tcW w:w="2254" w:type="dxa"/>
          </w:tcPr>
          <w:p w14:paraId="5331AAF0" w14:textId="1D9A3B48" w:rsidR="00F10A47" w:rsidRPr="0064117A" w:rsidRDefault="00C737C6" w:rsidP="003D4EF8">
            <w:pPr>
              <w:spacing w:line="276" w:lineRule="auto"/>
              <w:jc w:val="right"/>
              <w:rPr>
                <w:rFonts w:ascii="Cambria" w:hAnsi="Cambria"/>
              </w:rPr>
            </w:pPr>
            <w:r>
              <w:rPr>
                <w:rFonts w:ascii="Cambria" w:hAnsi="Cambria"/>
              </w:rPr>
              <w:t>-</w:t>
            </w:r>
          </w:p>
        </w:tc>
        <w:tc>
          <w:tcPr>
            <w:tcW w:w="2255" w:type="dxa"/>
          </w:tcPr>
          <w:p w14:paraId="3377A7DC" w14:textId="449D2534" w:rsidR="00F10A47" w:rsidRPr="007413B6" w:rsidRDefault="00C737C6" w:rsidP="003D4EF8">
            <w:pPr>
              <w:spacing w:line="276" w:lineRule="auto"/>
              <w:jc w:val="right"/>
              <w:rPr>
                <w:rFonts w:ascii="Cambria" w:hAnsi="Cambria"/>
                <w:b/>
              </w:rPr>
            </w:pPr>
            <w:r>
              <w:rPr>
                <w:rFonts w:ascii="Cambria" w:hAnsi="Cambria"/>
                <w:b/>
              </w:rPr>
              <w:t>13,197,500.00</w:t>
            </w:r>
          </w:p>
        </w:tc>
      </w:tr>
      <w:tr w:rsidR="00F10A47" w14:paraId="7921BEDE" w14:textId="77777777" w:rsidTr="00136FEE">
        <w:tc>
          <w:tcPr>
            <w:tcW w:w="2254" w:type="dxa"/>
          </w:tcPr>
          <w:p w14:paraId="1BF325FA" w14:textId="08B9B93C" w:rsidR="00F10A47" w:rsidRDefault="00C737C6" w:rsidP="003D4EF8">
            <w:pPr>
              <w:spacing w:line="276" w:lineRule="auto"/>
              <w:jc w:val="both"/>
              <w:rPr>
                <w:rFonts w:ascii="Cambria" w:hAnsi="Cambria"/>
              </w:rPr>
            </w:pPr>
            <w:r>
              <w:rPr>
                <w:rFonts w:ascii="Cambria" w:hAnsi="Cambria"/>
              </w:rPr>
              <w:t>Christmas</w:t>
            </w:r>
          </w:p>
        </w:tc>
        <w:tc>
          <w:tcPr>
            <w:tcW w:w="2254" w:type="dxa"/>
          </w:tcPr>
          <w:p w14:paraId="5A04AB1B" w14:textId="5803E9B8" w:rsidR="00F10A47" w:rsidRDefault="00C737C6" w:rsidP="003D4EF8">
            <w:pPr>
              <w:spacing w:line="276" w:lineRule="auto"/>
              <w:jc w:val="right"/>
              <w:rPr>
                <w:rFonts w:ascii="Cambria" w:hAnsi="Cambria"/>
              </w:rPr>
            </w:pPr>
            <w:r>
              <w:rPr>
                <w:rFonts w:ascii="Cambria" w:hAnsi="Cambria"/>
              </w:rPr>
              <w:t>12,540,608.18</w:t>
            </w:r>
          </w:p>
        </w:tc>
        <w:tc>
          <w:tcPr>
            <w:tcW w:w="2254" w:type="dxa"/>
          </w:tcPr>
          <w:p w14:paraId="002508FF" w14:textId="292A1727" w:rsidR="00F10A47" w:rsidRDefault="00C737C6" w:rsidP="003D4EF8">
            <w:pPr>
              <w:spacing w:line="276" w:lineRule="auto"/>
              <w:jc w:val="right"/>
              <w:rPr>
                <w:rFonts w:ascii="Cambria" w:hAnsi="Cambria"/>
              </w:rPr>
            </w:pPr>
            <w:r>
              <w:rPr>
                <w:rFonts w:ascii="Cambria" w:hAnsi="Cambria"/>
              </w:rPr>
              <w:t>-</w:t>
            </w:r>
          </w:p>
        </w:tc>
        <w:tc>
          <w:tcPr>
            <w:tcW w:w="2255" w:type="dxa"/>
          </w:tcPr>
          <w:p w14:paraId="27D6DE7A" w14:textId="4EC70ECE" w:rsidR="00F10A47" w:rsidRDefault="00C737C6" w:rsidP="003D4EF8">
            <w:pPr>
              <w:spacing w:line="276" w:lineRule="auto"/>
              <w:jc w:val="right"/>
              <w:rPr>
                <w:rFonts w:ascii="Cambria" w:hAnsi="Cambria"/>
                <w:b/>
              </w:rPr>
            </w:pPr>
            <w:r>
              <w:rPr>
                <w:rFonts w:ascii="Cambria" w:hAnsi="Cambria"/>
                <w:b/>
              </w:rPr>
              <w:t>12,540,608.18</w:t>
            </w:r>
          </w:p>
        </w:tc>
      </w:tr>
      <w:tr w:rsidR="00F10A47" w14:paraId="33301DD1" w14:textId="77777777" w:rsidTr="00136FEE">
        <w:tc>
          <w:tcPr>
            <w:tcW w:w="2254" w:type="dxa"/>
          </w:tcPr>
          <w:p w14:paraId="1EA43CFE" w14:textId="7765EC2F" w:rsidR="00F10A47" w:rsidRDefault="00C737C6" w:rsidP="003D4EF8">
            <w:pPr>
              <w:spacing w:line="276" w:lineRule="auto"/>
              <w:jc w:val="both"/>
              <w:rPr>
                <w:rFonts w:ascii="Cambria" w:hAnsi="Cambria"/>
              </w:rPr>
            </w:pPr>
            <w:r>
              <w:rPr>
                <w:rFonts w:ascii="Cambria" w:hAnsi="Cambria"/>
              </w:rPr>
              <w:t>Cleaning of Debris</w:t>
            </w:r>
          </w:p>
        </w:tc>
        <w:tc>
          <w:tcPr>
            <w:tcW w:w="2254" w:type="dxa"/>
          </w:tcPr>
          <w:p w14:paraId="1DC496F2" w14:textId="25529428" w:rsidR="00C737C6" w:rsidRDefault="00C737C6" w:rsidP="00C737C6">
            <w:pPr>
              <w:spacing w:line="276" w:lineRule="auto"/>
              <w:jc w:val="right"/>
              <w:rPr>
                <w:rFonts w:ascii="Cambria" w:hAnsi="Cambria"/>
              </w:rPr>
            </w:pPr>
            <w:r>
              <w:rPr>
                <w:rFonts w:ascii="Cambria" w:hAnsi="Cambria"/>
              </w:rPr>
              <w:t>19,500,000.00</w:t>
            </w:r>
          </w:p>
        </w:tc>
        <w:tc>
          <w:tcPr>
            <w:tcW w:w="2254" w:type="dxa"/>
          </w:tcPr>
          <w:p w14:paraId="19DF7E02" w14:textId="6C0A8883" w:rsidR="00F10A47" w:rsidRDefault="00C737C6" w:rsidP="003D4EF8">
            <w:pPr>
              <w:spacing w:line="276" w:lineRule="auto"/>
              <w:jc w:val="right"/>
              <w:rPr>
                <w:rFonts w:ascii="Cambria" w:hAnsi="Cambria"/>
              </w:rPr>
            </w:pPr>
            <w:r>
              <w:rPr>
                <w:rFonts w:ascii="Cambria" w:hAnsi="Cambria"/>
              </w:rPr>
              <w:t>-</w:t>
            </w:r>
          </w:p>
        </w:tc>
        <w:tc>
          <w:tcPr>
            <w:tcW w:w="2255" w:type="dxa"/>
          </w:tcPr>
          <w:p w14:paraId="2DF1E021" w14:textId="6B23FC74" w:rsidR="00F10A47" w:rsidRDefault="00C737C6" w:rsidP="003D4EF8">
            <w:pPr>
              <w:spacing w:line="276" w:lineRule="auto"/>
              <w:jc w:val="right"/>
              <w:rPr>
                <w:rFonts w:ascii="Cambria" w:hAnsi="Cambria"/>
                <w:b/>
              </w:rPr>
            </w:pPr>
            <w:r>
              <w:rPr>
                <w:rFonts w:ascii="Cambria" w:hAnsi="Cambria"/>
                <w:b/>
              </w:rPr>
              <w:t>19,500,000.00</w:t>
            </w:r>
          </w:p>
        </w:tc>
      </w:tr>
      <w:tr w:rsidR="00F10A47" w14:paraId="5C8958C4" w14:textId="77777777" w:rsidTr="00136FEE">
        <w:tc>
          <w:tcPr>
            <w:tcW w:w="2254" w:type="dxa"/>
          </w:tcPr>
          <w:p w14:paraId="57F4ADDF" w14:textId="4F128A3C" w:rsidR="00F10A47" w:rsidRDefault="00C737C6" w:rsidP="003D4EF8">
            <w:pPr>
              <w:spacing w:line="276" w:lineRule="auto"/>
              <w:jc w:val="both"/>
              <w:rPr>
                <w:rFonts w:ascii="Cambria" w:hAnsi="Cambria"/>
              </w:rPr>
            </w:pPr>
            <w:r>
              <w:rPr>
                <w:rFonts w:ascii="Cambria" w:hAnsi="Cambria"/>
              </w:rPr>
              <w:t>Boreholes</w:t>
            </w:r>
          </w:p>
        </w:tc>
        <w:tc>
          <w:tcPr>
            <w:tcW w:w="2254" w:type="dxa"/>
          </w:tcPr>
          <w:p w14:paraId="60BF20C5" w14:textId="154DF4D8" w:rsidR="00F10A47" w:rsidRDefault="00C737C6" w:rsidP="003D4EF8">
            <w:pPr>
              <w:spacing w:line="276" w:lineRule="auto"/>
              <w:jc w:val="right"/>
              <w:rPr>
                <w:rFonts w:ascii="Cambria" w:hAnsi="Cambria"/>
              </w:rPr>
            </w:pPr>
            <w:r>
              <w:rPr>
                <w:rFonts w:ascii="Cambria" w:hAnsi="Cambria"/>
              </w:rPr>
              <w:t>15,000,000.00</w:t>
            </w:r>
          </w:p>
        </w:tc>
        <w:tc>
          <w:tcPr>
            <w:tcW w:w="2254" w:type="dxa"/>
          </w:tcPr>
          <w:p w14:paraId="1F5920D3" w14:textId="6AB6BC29" w:rsidR="00F10A47" w:rsidRDefault="00C737C6" w:rsidP="003D4EF8">
            <w:pPr>
              <w:spacing w:line="276" w:lineRule="auto"/>
              <w:jc w:val="right"/>
              <w:rPr>
                <w:rFonts w:ascii="Cambria" w:hAnsi="Cambria"/>
              </w:rPr>
            </w:pPr>
            <w:r>
              <w:rPr>
                <w:rFonts w:ascii="Cambria" w:hAnsi="Cambria"/>
              </w:rPr>
              <w:t>-</w:t>
            </w:r>
          </w:p>
        </w:tc>
        <w:tc>
          <w:tcPr>
            <w:tcW w:w="2255" w:type="dxa"/>
          </w:tcPr>
          <w:p w14:paraId="394D10C6" w14:textId="7F5D6BD9" w:rsidR="00F10A47" w:rsidRDefault="00C737C6" w:rsidP="003D4EF8">
            <w:pPr>
              <w:spacing w:line="276" w:lineRule="auto"/>
              <w:jc w:val="right"/>
              <w:rPr>
                <w:rFonts w:ascii="Cambria" w:hAnsi="Cambria"/>
                <w:b/>
              </w:rPr>
            </w:pPr>
            <w:r>
              <w:rPr>
                <w:rFonts w:ascii="Cambria" w:hAnsi="Cambria"/>
                <w:b/>
              </w:rPr>
              <w:t>15,000,000.00</w:t>
            </w:r>
          </w:p>
        </w:tc>
      </w:tr>
      <w:tr w:rsidR="00F10A47" w14:paraId="045D7CA5" w14:textId="77777777" w:rsidTr="00136FEE">
        <w:tc>
          <w:tcPr>
            <w:tcW w:w="2254" w:type="dxa"/>
          </w:tcPr>
          <w:p w14:paraId="1C1F3311" w14:textId="50190AE5" w:rsidR="00F10A47" w:rsidRDefault="00C737C6" w:rsidP="003D4EF8">
            <w:pPr>
              <w:spacing w:line="276" w:lineRule="auto"/>
              <w:jc w:val="both"/>
              <w:rPr>
                <w:rFonts w:ascii="Cambria" w:hAnsi="Cambria"/>
              </w:rPr>
            </w:pPr>
            <w:r>
              <w:rPr>
                <w:rFonts w:ascii="Cambria" w:hAnsi="Cambria"/>
              </w:rPr>
              <w:t xml:space="preserve">Electrification </w:t>
            </w:r>
          </w:p>
        </w:tc>
        <w:tc>
          <w:tcPr>
            <w:tcW w:w="2254" w:type="dxa"/>
          </w:tcPr>
          <w:p w14:paraId="73F6E12C" w14:textId="6BC3CF47" w:rsidR="00F10A47" w:rsidRDefault="00C737C6" w:rsidP="003D4EF8">
            <w:pPr>
              <w:spacing w:line="276" w:lineRule="auto"/>
              <w:jc w:val="right"/>
              <w:rPr>
                <w:rFonts w:ascii="Cambria" w:hAnsi="Cambria"/>
              </w:rPr>
            </w:pPr>
            <w:r>
              <w:rPr>
                <w:rFonts w:ascii="Cambria" w:hAnsi="Cambria"/>
              </w:rPr>
              <w:t>62,691,494.02</w:t>
            </w:r>
          </w:p>
        </w:tc>
        <w:tc>
          <w:tcPr>
            <w:tcW w:w="2254" w:type="dxa"/>
          </w:tcPr>
          <w:p w14:paraId="6129588F" w14:textId="51F3B9B3" w:rsidR="00F10A47" w:rsidRDefault="00C737C6" w:rsidP="003D4EF8">
            <w:pPr>
              <w:spacing w:line="276" w:lineRule="auto"/>
              <w:jc w:val="right"/>
              <w:rPr>
                <w:rFonts w:ascii="Cambria" w:hAnsi="Cambria"/>
              </w:rPr>
            </w:pPr>
            <w:r>
              <w:rPr>
                <w:rFonts w:ascii="Cambria" w:hAnsi="Cambria"/>
              </w:rPr>
              <w:t>-</w:t>
            </w:r>
          </w:p>
        </w:tc>
        <w:tc>
          <w:tcPr>
            <w:tcW w:w="2255" w:type="dxa"/>
          </w:tcPr>
          <w:p w14:paraId="0A373E4B" w14:textId="0E27D8E1" w:rsidR="00F10A47" w:rsidRDefault="00C737C6" w:rsidP="003D4EF8">
            <w:pPr>
              <w:spacing w:line="276" w:lineRule="auto"/>
              <w:jc w:val="right"/>
              <w:rPr>
                <w:rFonts w:ascii="Cambria" w:hAnsi="Cambria"/>
                <w:b/>
              </w:rPr>
            </w:pPr>
            <w:r>
              <w:rPr>
                <w:rFonts w:ascii="Cambria" w:hAnsi="Cambria"/>
                <w:b/>
              </w:rPr>
              <w:t>62,691,494.02</w:t>
            </w:r>
          </w:p>
        </w:tc>
      </w:tr>
      <w:tr w:rsidR="00F10A47" w14:paraId="0D623FD5" w14:textId="77777777" w:rsidTr="00136FEE">
        <w:tc>
          <w:tcPr>
            <w:tcW w:w="2254" w:type="dxa"/>
          </w:tcPr>
          <w:p w14:paraId="11837EAA" w14:textId="4B9E7C9B" w:rsidR="00F10A47" w:rsidRDefault="00C737C6" w:rsidP="003D4EF8">
            <w:pPr>
              <w:spacing w:line="276" w:lineRule="auto"/>
              <w:jc w:val="both"/>
              <w:rPr>
                <w:rFonts w:ascii="Cambria" w:hAnsi="Cambria"/>
              </w:rPr>
            </w:pPr>
            <w:r>
              <w:rPr>
                <w:rFonts w:ascii="Cambria" w:hAnsi="Cambria"/>
              </w:rPr>
              <w:lastRenderedPageBreak/>
              <w:t>Grading</w:t>
            </w:r>
          </w:p>
        </w:tc>
        <w:tc>
          <w:tcPr>
            <w:tcW w:w="2254" w:type="dxa"/>
          </w:tcPr>
          <w:p w14:paraId="7C9F067D" w14:textId="1A1F12AA" w:rsidR="00F10A47" w:rsidRDefault="00C737C6" w:rsidP="003D4EF8">
            <w:pPr>
              <w:spacing w:line="276" w:lineRule="auto"/>
              <w:jc w:val="right"/>
              <w:rPr>
                <w:rFonts w:ascii="Cambria" w:hAnsi="Cambria"/>
              </w:rPr>
            </w:pPr>
            <w:r>
              <w:rPr>
                <w:rFonts w:ascii="Cambria" w:hAnsi="Cambria"/>
              </w:rPr>
              <w:t>122,570,000.00</w:t>
            </w:r>
          </w:p>
        </w:tc>
        <w:tc>
          <w:tcPr>
            <w:tcW w:w="2254" w:type="dxa"/>
          </w:tcPr>
          <w:p w14:paraId="7BC8D53B" w14:textId="351BBAC2" w:rsidR="00F10A47" w:rsidRDefault="00C737C6" w:rsidP="003D4EF8">
            <w:pPr>
              <w:spacing w:line="276" w:lineRule="auto"/>
              <w:jc w:val="right"/>
              <w:rPr>
                <w:rFonts w:ascii="Cambria" w:hAnsi="Cambria"/>
              </w:rPr>
            </w:pPr>
            <w:r>
              <w:rPr>
                <w:rFonts w:ascii="Cambria" w:hAnsi="Cambria"/>
              </w:rPr>
              <w:t>-</w:t>
            </w:r>
          </w:p>
        </w:tc>
        <w:tc>
          <w:tcPr>
            <w:tcW w:w="2255" w:type="dxa"/>
          </w:tcPr>
          <w:p w14:paraId="62A920F5" w14:textId="03D86465" w:rsidR="00F10A47" w:rsidRDefault="00C737C6" w:rsidP="003D4EF8">
            <w:pPr>
              <w:spacing w:line="276" w:lineRule="auto"/>
              <w:jc w:val="right"/>
              <w:rPr>
                <w:rFonts w:ascii="Cambria" w:hAnsi="Cambria"/>
                <w:b/>
              </w:rPr>
            </w:pPr>
            <w:r>
              <w:rPr>
                <w:rFonts w:ascii="Cambria" w:hAnsi="Cambria"/>
                <w:b/>
              </w:rPr>
              <w:t>122,570,000.00</w:t>
            </w:r>
          </w:p>
        </w:tc>
      </w:tr>
      <w:tr w:rsidR="00F10A47" w14:paraId="77D61242" w14:textId="77777777" w:rsidTr="00136FEE">
        <w:tc>
          <w:tcPr>
            <w:tcW w:w="2254" w:type="dxa"/>
          </w:tcPr>
          <w:p w14:paraId="0D378647" w14:textId="7422F04D" w:rsidR="00F10A47" w:rsidRDefault="00C737C6" w:rsidP="003D4EF8">
            <w:pPr>
              <w:spacing w:line="276" w:lineRule="auto"/>
              <w:jc w:val="both"/>
              <w:rPr>
                <w:rFonts w:ascii="Cambria" w:hAnsi="Cambria"/>
              </w:rPr>
            </w:pPr>
            <w:r>
              <w:rPr>
                <w:rFonts w:ascii="Cambria" w:hAnsi="Cambria"/>
              </w:rPr>
              <w:t xml:space="preserve">Sensitizing &amp; Training </w:t>
            </w:r>
          </w:p>
        </w:tc>
        <w:tc>
          <w:tcPr>
            <w:tcW w:w="2254" w:type="dxa"/>
          </w:tcPr>
          <w:p w14:paraId="2627189A" w14:textId="7B69B42D" w:rsidR="00F10A47" w:rsidRDefault="00C737C6" w:rsidP="003D4EF8">
            <w:pPr>
              <w:spacing w:line="276" w:lineRule="auto"/>
              <w:jc w:val="right"/>
              <w:rPr>
                <w:rFonts w:ascii="Cambria" w:hAnsi="Cambria"/>
              </w:rPr>
            </w:pPr>
            <w:r>
              <w:rPr>
                <w:rFonts w:ascii="Cambria" w:hAnsi="Cambria"/>
              </w:rPr>
              <w:t>133,590,092.87</w:t>
            </w:r>
          </w:p>
        </w:tc>
        <w:tc>
          <w:tcPr>
            <w:tcW w:w="2254" w:type="dxa"/>
          </w:tcPr>
          <w:p w14:paraId="44E7985F" w14:textId="21322C71" w:rsidR="00F10A47" w:rsidRDefault="00C737C6" w:rsidP="003D4EF8">
            <w:pPr>
              <w:spacing w:line="276" w:lineRule="auto"/>
              <w:jc w:val="right"/>
              <w:rPr>
                <w:rFonts w:ascii="Cambria" w:hAnsi="Cambria"/>
              </w:rPr>
            </w:pPr>
            <w:r>
              <w:rPr>
                <w:rFonts w:ascii="Cambria" w:hAnsi="Cambria"/>
              </w:rPr>
              <w:t>-</w:t>
            </w:r>
          </w:p>
        </w:tc>
        <w:tc>
          <w:tcPr>
            <w:tcW w:w="2255" w:type="dxa"/>
          </w:tcPr>
          <w:p w14:paraId="03CD58D8" w14:textId="1CDFBBE7" w:rsidR="00F10A47" w:rsidRDefault="00C737C6" w:rsidP="003D4EF8">
            <w:pPr>
              <w:spacing w:line="276" w:lineRule="auto"/>
              <w:jc w:val="right"/>
              <w:rPr>
                <w:rFonts w:ascii="Cambria" w:hAnsi="Cambria"/>
                <w:b/>
              </w:rPr>
            </w:pPr>
            <w:r>
              <w:rPr>
                <w:rFonts w:ascii="Cambria" w:hAnsi="Cambria"/>
                <w:b/>
              </w:rPr>
              <w:t>133,590,092.87</w:t>
            </w:r>
          </w:p>
        </w:tc>
      </w:tr>
      <w:tr w:rsidR="00F10A47" w14:paraId="19F034DD" w14:textId="77777777" w:rsidTr="00136FEE">
        <w:tc>
          <w:tcPr>
            <w:tcW w:w="2254" w:type="dxa"/>
          </w:tcPr>
          <w:p w14:paraId="6A876C3A" w14:textId="16606FFB" w:rsidR="00F10A47" w:rsidRDefault="00C737C6" w:rsidP="003D4EF8">
            <w:pPr>
              <w:spacing w:line="276" w:lineRule="auto"/>
              <w:jc w:val="both"/>
              <w:rPr>
                <w:rFonts w:ascii="Cambria" w:hAnsi="Cambria"/>
              </w:rPr>
            </w:pPr>
            <w:r>
              <w:rPr>
                <w:rFonts w:ascii="Cambria" w:hAnsi="Cambria"/>
              </w:rPr>
              <w:t>Palliative Materials</w:t>
            </w:r>
          </w:p>
        </w:tc>
        <w:tc>
          <w:tcPr>
            <w:tcW w:w="2254" w:type="dxa"/>
          </w:tcPr>
          <w:p w14:paraId="684FEFD1" w14:textId="0CB4A157" w:rsidR="00F10A47" w:rsidRPr="00D26584" w:rsidRDefault="00C737C6" w:rsidP="003D4EF8">
            <w:pPr>
              <w:spacing w:line="276" w:lineRule="auto"/>
              <w:jc w:val="right"/>
              <w:rPr>
                <w:rFonts w:ascii="Cambria" w:hAnsi="Cambria"/>
                <w:u w:val="single"/>
              </w:rPr>
            </w:pPr>
            <w:r w:rsidRPr="00D26584">
              <w:rPr>
                <w:rFonts w:ascii="Cambria" w:hAnsi="Cambria"/>
                <w:u w:val="single"/>
              </w:rPr>
              <w:t>31,449,348.85</w:t>
            </w:r>
          </w:p>
        </w:tc>
        <w:tc>
          <w:tcPr>
            <w:tcW w:w="2254" w:type="dxa"/>
          </w:tcPr>
          <w:p w14:paraId="5DB023B4" w14:textId="089E4014" w:rsidR="00F10A47" w:rsidRPr="00D26584" w:rsidRDefault="00C737C6" w:rsidP="003D4EF8">
            <w:pPr>
              <w:spacing w:line="276" w:lineRule="auto"/>
              <w:jc w:val="right"/>
              <w:rPr>
                <w:rFonts w:ascii="Cambria" w:hAnsi="Cambria"/>
                <w:u w:val="single"/>
              </w:rPr>
            </w:pPr>
            <w:r w:rsidRPr="00D26584">
              <w:rPr>
                <w:rFonts w:ascii="Cambria" w:hAnsi="Cambria"/>
                <w:u w:val="single"/>
              </w:rPr>
              <w:t>-</w:t>
            </w:r>
          </w:p>
        </w:tc>
        <w:tc>
          <w:tcPr>
            <w:tcW w:w="2255" w:type="dxa"/>
          </w:tcPr>
          <w:p w14:paraId="4956971E" w14:textId="3A0CFEF5" w:rsidR="00F10A47" w:rsidRPr="00D26584" w:rsidRDefault="00C737C6" w:rsidP="003D4EF8">
            <w:pPr>
              <w:spacing w:line="276" w:lineRule="auto"/>
              <w:jc w:val="right"/>
              <w:rPr>
                <w:rFonts w:ascii="Cambria" w:hAnsi="Cambria"/>
                <w:b/>
                <w:u w:val="single"/>
              </w:rPr>
            </w:pPr>
            <w:r w:rsidRPr="00D26584">
              <w:rPr>
                <w:rFonts w:ascii="Cambria" w:hAnsi="Cambria"/>
                <w:b/>
                <w:u w:val="single"/>
              </w:rPr>
              <w:t>31,449,348.85</w:t>
            </w:r>
          </w:p>
        </w:tc>
      </w:tr>
      <w:tr w:rsidR="00F10A47" w14:paraId="2C2E9293" w14:textId="77777777" w:rsidTr="00136FEE">
        <w:tc>
          <w:tcPr>
            <w:tcW w:w="2254" w:type="dxa"/>
          </w:tcPr>
          <w:p w14:paraId="2F28C965" w14:textId="2A437A5D" w:rsidR="00F10A47" w:rsidRPr="00C737C6" w:rsidRDefault="00C737C6" w:rsidP="003D4EF8">
            <w:pPr>
              <w:spacing w:line="276" w:lineRule="auto"/>
              <w:jc w:val="both"/>
              <w:rPr>
                <w:rFonts w:ascii="Cambria" w:hAnsi="Cambria"/>
                <w:b/>
              </w:rPr>
            </w:pPr>
            <w:r>
              <w:rPr>
                <w:rFonts w:ascii="Cambria" w:hAnsi="Cambria"/>
                <w:b/>
              </w:rPr>
              <w:t xml:space="preserve">Total </w:t>
            </w:r>
          </w:p>
        </w:tc>
        <w:tc>
          <w:tcPr>
            <w:tcW w:w="2254" w:type="dxa"/>
          </w:tcPr>
          <w:p w14:paraId="4AC2E9A1" w14:textId="79BA0EF6" w:rsidR="00F10A47" w:rsidRPr="00E23DEC" w:rsidRDefault="00C737C6" w:rsidP="003D4EF8">
            <w:pPr>
              <w:spacing w:line="276" w:lineRule="auto"/>
              <w:jc w:val="right"/>
              <w:rPr>
                <w:rFonts w:ascii="Cambria" w:hAnsi="Cambria"/>
                <w:b/>
                <w:u w:val="single"/>
              </w:rPr>
            </w:pPr>
            <w:r w:rsidRPr="00E23DEC">
              <w:rPr>
                <w:rFonts w:ascii="Cambria" w:hAnsi="Cambria"/>
                <w:b/>
                <w:u w:val="single"/>
              </w:rPr>
              <w:t>809,917,158.08</w:t>
            </w:r>
          </w:p>
        </w:tc>
        <w:tc>
          <w:tcPr>
            <w:tcW w:w="2254" w:type="dxa"/>
          </w:tcPr>
          <w:p w14:paraId="32899956" w14:textId="71DCE7A7" w:rsidR="00F10A47" w:rsidRPr="00E23DEC" w:rsidRDefault="00C737C6" w:rsidP="003D4EF8">
            <w:pPr>
              <w:spacing w:line="276" w:lineRule="auto"/>
              <w:jc w:val="right"/>
              <w:rPr>
                <w:rFonts w:ascii="Cambria" w:hAnsi="Cambria"/>
                <w:u w:val="single"/>
              </w:rPr>
            </w:pPr>
            <w:r w:rsidRPr="00E23DEC">
              <w:rPr>
                <w:rFonts w:ascii="Cambria" w:hAnsi="Cambria"/>
                <w:u w:val="single"/>
              </w:rPr>
              <w:t>-</w:t>
            </w:r>
          </w:p>
        </w:tc>
        <w:tc>
          <w:tcPr>
            <w:tcW w:w="2255" w:type="dxa"/>
          </w:tcPr>
          <w:p w14:paraId="63CC3588" w14:textId="42AFEE46" w:rsidR="00F10A47" w:rsidRPr="00E23DEC" w:rsidRDefault="00C737C6" w:rsidP="003D4EF8">
            <w:pPr>
              <w:spacing w:line="276" w:lineRule="auto"/>
              <w:jc w:val="right"/>
              <w:rPr>
                <w:rFonts w:ascii="Cambria" w:hAnsi="Cambria"/>
                <w:b/>
                <w:u w:val="single"/>
              </w:rPr>
            </w:pPr>
            <w:r w:rsidRPr="00E23DEC">
              <w:rPr>
                <w:rFonts w:ascii="Cambria" w:hAnsi="Cambria"/>
                <w:b/>
                <w:u w:val="single"/>
              </w:rPr>
              <w:t>809,917,158.08</w:t>
            </w:r>
          </w:p>
        </w:tc>
      </w:tr>
    </w:tbl>
    <w:p w14:paraId="38C324CE" w14:textId="77777777" w:rsidR="00136FEE" w:rsidRDefault="00136FEE" w:rsidP="008E43EF">
      <w:pPr>
        <w:spacing w:after="0" w:line="276" w:lineRule="auto"/>
        <w:jc w:val="center"/>
        <w:rPr>
          <w:rFonts w:ascii="Cambria" w:hAnsi="Cambria"/>
          <w:b/>
          <w:sz w:val="26"/>
        </w:rPr>
      </w:pPr>
    </w:p>
    <w:p w14:paraId="23A4CE9E" w14:textId="66BF3F76" w:rsidR="008E43EF" w:rsidRDefault="008E43EF" w:rsidP="008E43EF">
      <w:pPr>
        <w:spacing w:after="0" w:line="276" w:lineRule="auto"/>
        <w:jc w:val="center"/>
        <w:rPr>
          <w:rFonts w:ascii="Cambria" w:hAnsi="Cambria"/>
          <w:b/>
          <w:sz w:val="26"/>
        </w:rPr>
      </w:pPr>
      <w:r>
        <w:rPr>
          <w:rFonts w:ascii="Cambria" w:hAnsi="Cambria"/>
          <w:b/>
          <w:sz w:val="26"/>
        </w:rPr>
        <w:t xml:space="preserve">[NOTE 45 – </w:t>
      </w:r>
      <w:r w:rsidR="002068E2">
        <w:rPr>
          <w:rFonts w:ascii="Cambria" w:hAnsi="Cambria"/>
          <w:b/>
          <w:sz w:val="26"/>
        </w:rPr>
        <w:t>DEPRECIATION</w:t>
      </w:r>
      <w:r>
        <w:rPr>
          <w:rFonts w:ascii="Cambria" w:hAnsi="Cambria"/>
          <w:b/>
          <w:sz w:val="26"/>
        </w:rPr>
        <w:t>]</w:t>
      </w:r>
    </w:p>
    <w:p w14:paraId="04975BE5" w14:textId="77777777" w:rsidR="008E43EF" w:rsidRDefault="008E43EF" w:rsidP="008E43EF">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8E43EF" w14:paraId="0B3B5E2A" w14:textId="77777777" w:rsidTr="00136FEE">
        <w:tc>
          <w:tcPr>
            <w:tcW w:w="2254" w:type="dxa"/>
          </w:tcPr>
          <w:p w14:paraId="3DAD0129" w14:textId="77777777" w:rsidR="008E43EF" w:rsidRDefault="008E43EF" w:rsidP="003D4EF8">
            <w:pPr>
              <w:spacing w:line="276" w:lineRule="auto"/>
              <w:jc w:val="both"/>
              <w:rPr>
                <w:rFonts w:ascii="Cambria" w:hAnsi="Cambria"/>
                <w:b/>
                <w:u w:val="single"/>
              </w:rPr>
            </w:pPr>
          </w:p>
        </w:tc>
        <w:tc>
          <w:tcPr>
            <w:tcW w:w="2254" w:type="dxa"/>
          </w:tcPr>
          <w:p w14:paraId="311258BD" w14:textId="77777777" w:rsidR="008E43EF" w:rsidRPr="00A02953" w:rsidRDefault="008E43EF" w:rsidP="003D4EF8">
            <w:pPr>
              <w:spacing w:line="276" w:lineRule="auto"/>
              <w:jc w:val="center"/>
              <w:rPr>
                <w:rFonts w:ascii="Cambria" w:hAnsi="Cambria"/>
                <w:b/>
              </w:rPr>
            </w:pPr>
            <w:r>
              <w:rPr>
                <w:rFonts w:ascii="Cambria" w:hAnsi="Cambria"/>
                <w:b/>
              </w:rPr>
              <w:t>IFE EAST</w:t>
            </w:r>
          </w:p>
        </w:tc>
        <w:tc>
          <w:tcPr>
            <w:tcW w:w="2254" w:type="dxa"/>
          </w:tcPr>
          <w:p w14:paraId="27E31225" w14:textId="77777777" w:rsidR="008E43EF" w:rsidRPr="00A02953" w:rsidRDefault="008E43EF" w:rsidP="003D4EF8">
            <w:pPr>
              <w:spacing w:line="276" w:lineRule="auto"/>
              <w:jc w:val="center"/>
              <w:rPr>
                <w:rFonts w:ascii="Cambria" w:hAnsi="Cambria"/>
                <w:b/>
              </w:rPr>
            </w:pPr>
            <w:r>
              <w:rPr>
                <w:rFonts w:ascii="Cambria" w:hAnsi="Cambria"/>
                <w:b/>
              </w:rPr>
              <w:t>IFE NORTH EAST</w:t>
            </w:r>
          </w:p>
        </w:tc>
        <w:tc>
          <w:tcPr>
            <w:tcW w:w="2255" w:type="dxa"/>
          </w:tcPr>
          <w:p w14:paraId="4D3BD3DB" w14:textId="77777777" w:rsidR="008E43EF" w:rsidRPr="00A02953" w:rsidRDefault="008E43EF" w:rsidP="003D4EF8">
            <w:pPr>
              <w:spacing w:line="276" w:lineRule="auto"/>
              <w:jc w:val="center"/>
              <w:rPr>
                <w:rFonts w:ascii="Cambria" w:hAnsi="Cambria"/>
                <w:b/>
              </w:rPr>
            </w:pPr>
            <w:r>
              <w:rPr>
                <w:rFonts w:ascii="Cambria" w:hAnsi="Cambria"/>
                <w:b/>
              </w:rPr>
              <w:t>TOTAL (#)</w:t>
            </w:r>
          </w:p>
        </w:tc>
      </w:tr>
      <w:tr w:rsidR="008E43EF" w14:paraId="7E620186" w14:textId="77777777" w:rsidTr="00136FEE">
        <w:tc>
          <w:tcPr>
            <w:tcW w:w="2254" w:type="dxa"/>
          </w:tcPr>
          <w:p w14:paraId="7F98306B" w14:textId="30D0A8A7" w:rsidR="008E43EF" w:rsidRPr="00A02953" w:rsidRDefault="002068E2" w:rsidP="003D4EF8">
            <w:pPr>
              <w:spacing w:line="276" w:lineRule="auto"/>
              <w:jc w:val="both"/>
              <w:rPr>
                <w:rFonts w:ascii="Cambria" w:hAnsi="Cambria"/>
              </w:rPr>
            </w:pPr>
            <w:r>
              <w:rPr>
                <w:rFonts w:ascii="Cambria" w:hAnsi="Cambria"/>
              </w:rPr>
              <w:t>Buildings</w:t>
            </w:r>
          </w:p>
        </w:tc>
        <w:tc>
          <w:tcPr>
            <w:tcW w:w="2254" w:type="dxa"/>
          </w:tcPr>
          <w:p w14:paraId="0C867DCC" w14:textId="4FE2ECC7" w:rsidR="008E43EF" w:rsidRPr="00A02953" w:rsidRDefault="002068E2" w:rsidP="003D4EF8">
            <w:pPr>
              <w:spacing w:line="276" w:lineRule="auto"/>
              <w:jc w:val="right"/>
              <w:rPr>
                <w:rFonts w:ascii="Cambria" w:hAnsi="Cambria"/>
              </w:rPr>
            </w:pPr>
            <w:r>
              <w:rPr>
                <w:rFonts w:ascii="Cambria" w:hAnsi="Cambria"/>
              </w:rPr>
              <w:t>14,160,200.00</w:t>
            </w:r>
          </w:p>
        </w:tc>
        <w:tc>
          <w:tcPr>
            <w:tcW w:w="2254" w:type="dxa"/>
          </w:tcPr>
          <w:p w14:paraId="1E94B794" w14:textId="4FA26D87" w:rsidR="008E43EF" w:rsidRPr="00A02953" w:rsidRDefault="002068E2" w:rsidP="003D4EF8">
            <w:pPr>
              <w:spacing w:line="276" w:lineRule="auto"/>
              <w:jc w:val="right"/>
              <w:rPr>
                <w:rFonts w:ascii="Cambria" w:hAnsi="Cambria"/>
              </w:rPr>
            </w:pPr>
            <w:r>
              <w:rPr>
                <w:rFonts w:ascii="Cambria" w:hAnsi="Cambria"/>
              </w:rPr>
              <w:t>21,461,721.32</w:t>
            </w:r>
          </w:p>
        </w:tc>
        <w:tc>
          <w:tcPr>
            <w:tcW w:w="2255" w:type="dxa"/>
          </w:tcPr>
          <w:p w14:paraId="4A5372A5" w14:textId="2550A8B7" w:rsidR="008E43EF" w:rsidRPr="00A02953" w:rsidRDefault="002068E2" w:rsidP="003D4EF8">
            <w:pPr>
              <w:spacing w:line="276" w:lineRule="auto"/>
              <w:jc w:val="right"/>
              <w:rPr>
                <w:rFonts w:ascii="Cambria" w:hAnsi="Cambria"/>
                <w:b/>
              </w:rPr>
            </w:pPr>
            <w:r>
              <w:rPr>
                <w:rFonts w:ascii="Cambria" w:hAnsi="Cambria"/>
                <w:b/>
              </w:rPr>
              <w:t>35,621,921.32</w:t>
            </w:r>
          </w:p>
        </w:tc>
      </w:tr>
      <w:tr w:rsidR="008E43EF" w14:paraId="3E5BD87C" w14:textId="77777777" w:rsidTr="00136FEE">
        <w:tc>
          <w:tcPr>
            <w:tcW w:w="2254" w:type="dxa"/>
          </w:tcPr>
          <w:p w14:paraId="10E16CDD" w14:textId="1E4D9307" w:rsidR="008E43EF" w:rsidRDefault="002068E2" w:rsidP="003D4EF8">
            <w:pPr>
              <w:spacing w:line="276" w:lineRule="auto"/>
              <w:jc w:val="both"/>
              <w:rPr>
                <w:rFonts w:ascii="Cambria" w:hAnsi="Cambria"/>
              </w:rPr>
            </w:pPr>
            <w:r>
              <w:rPr>
                <w:rFonts w:ascii="Cambria" w:hAnsi="Cambria"/>
              </w:rPr>
              <w:t>Infrastructural</w:t>
            </w:r>
          </w:p>
        </w:tc>
        <w:tc>
          <w:tcPr>
            <w:tcW w:w="2254" w:type="dxa"/>
          </w:tcPr>
          <w:p w14:paraId="331A2570" w14:textId="210E25BF" w:rsidR="008E43EF" w:rsidRDefault="002068E2" w:rsidP="003D4EF8">
            <w:pPr>
              <w:spacing w:line="276" w:lineRule="auto"/>
              <w:jc w:val="right"/>
              <w:rPr>
                <w:rFonts w:ascii="Cambria" w:hAnsi="Cambria"/>
              </w:rPr>
            </w:pPr>
            <w:r>
              <w:rPr>
                <w:rFonts w:ascii="Cambria" w:hAnsi="Cambria"/>
              </w:rPr>
              <w:t>2,800,000.00</w:t>
            </w:r>
          </w:p>
        </w:tc>
        <w:tc>
          <w:tcPr>
            <w:tcW w:w="2254" w:type="dxa"/>
          </w:tcPr>
          <w:p w14:paraId="0D1B1AA6" w14:textId="36CADEB0" w:rsidR="008E43EF" w:rsidRDefault="002068E2" w:rsidP="003D4EF8">
            <w:pPr>
              <w:spacing w:line="276" w:lineRule="auto"/>
              <w:jc w:val="right"/>
              <w:rPr>
                <w:rFonts w:ascii="Cambria" w:hAnsi="Cambria"/>
              </w:rPr>
            </w:pPr>
            <w:r>
              <w:rPr>
                <w:rFonts w:ascii="Cambria" w:hAnsi="Cambria"/>
              </w:rPr>
              <w:t>65,134,082.43</w:t>
            </w:r>
          </w:p>
        </w:tc>
        <w:tc>
          <w:tcPr>
            <w:tcW w:w="2255" w:type="dxa"/>
          </w:tcPr>
          <w:p w14:paraId="63DA076D" w14:textId="1FCDD8A9" w:rsidR="008E43EF" w:rsidRDefault="002068E2" w:rsidP="003D4EF8">
            <w:pPr>
              <w:spacing w:line="276" w:lineRule="auto"/>
              <w:jc w:val="right"/>
              <w:rPr>
                <w:rFonts w:ascii="Cambria" w:hAnsi="Cambria"/>
                <w:b/>
              </w:rPr>
            </w:pPr>
            <w:r>
              <w:rPr>
                <w:rFonts w:ascii="Cambria" w:hAnsi="Cambria"/>
                <w:b/>
              </w:rPr>
              <w:t>67,934,082.43</w:t>
            </w:r>
          </w:p>
        </w:tc>
      </w:tr>
      <w:tr w:rsidR="008E43EF" w14:paraId="05809C2E" w14:textId="77777777" w:rsidTr="00136FEE">
        <w:tc>
          <w:tcPr>
            <w:tcW w:w="2254" w:type="dxa"/>
          </w:tcPr>
          <w:p w14:paraId="648CD87F" w14:textId="7B21251B" w:rsidR="008E43EF" w:rsidRPr="0064117A" w:rsidRDefault="002068E2" w:rsidP="003D4EF8">
            <w:pPr>
              <w:spacing w:line="276" w:lineRule="auto"/>
              <w:jc w:val="both"/>
              <w:rPr>
                <w:rFonts w:ascii="Cambria" w:hAnsi="Cambria"/>
              </w:rPr>
            </w:pPr>
            <w:r>
              <w:rPr>
                <w:rFonts w:ascii="Cambria" w:hAnsi="Cambria"/>
              </w:rPr>
              <w:t>Biological Asset</w:t>
            </w:r>
          </w:p>
        </w:tc>
        <w:tc>
          <w:tcPr>
            <w:tcW w:w="2254" w:type="dxa"/>
          </w:tcPr>
          <w:p w14:paraId="0A5A7CF9" w14:textId="41997020" w:rsidR="008E43EF" w:rsidRPr="0064117A" w:rsidRDefault="002068E2" w:rsidP="003D4EF8">
            <w:pPr>
              <w:spacing w:line="276" w:lineRule="auto"/>
              <w:jc w:val="right"/>
              <w:rPr>
                <w:rFonts w:ascii="Cambria" w:hAnsi="Cambria"/>
              </w:rPr>
            </w:pPr>
            <w:r>
              <w:rPr>
                <w:rFonts w:ascii="Cambria" w:hAnsi="Cambria"/>
              </w:rPr>
              <w:t>-</w:t>
            </w:r>
          </w:p>
        </w:tc>
        <w:tc>
          <w:tcPr>
            <w:tcW w:w="2254" w:type="dxa"/>
          </w:tcPr>
          <w:p w14:paraId="4C790119" w14:textId="366F4415" w:rsidR="008E43EF" w:rsidRPr="0064117A" w:rsidRDefault="002068E2" w:rsidP="003D4EF8">
            <w:pPr>
              <w:spacing w:line="276" w:lineRule="auto"/>
              <w:jc w:val="right"/>
              <w:rPr>
                <w:rFonts w:ascii="Cambria" w:hAnsi="Cambria"/>
              </w:rPr>
            </w:pPr>
            <w:r>
              <w:rPr>
                <w:rFonts w:ascii="Cambria" w:hAnsi="Cambria"/>
              </w:rPr>
              <w:t>-</w:t>
            </w:r>
          </w:p>
        </w:tc>
        <w:tc>
          <w:tcPr>
            <w:tcW w:w="2255" w:type="dxa"/>
          </w:tcPr>
          <w:p w14:paraId="592BEF1A" w14:textId="6593A5E7" w:rsidR="008E43EF" w:rsidRPr="007413B6" w:rsidRDefault="002068E2" w:rsidP="003D4EF8">
            <w:pPr>
              <w:spacing w:line="276" w:lineRule="auto"/>
              <w:jc w:val="right"/>
              <w:rPr>
                <w:rFonts w:ascii="Cambria" w:hAnsi="Cambria"/>
                <w:b/>
              </w:rPr>
            </w:pPr>
            <w:r>
              <w:rPr>
                <w:rFonts w:ascii="Cambria" w:hAnsi="Cambria"/>
                <w:b/>
              </w:rPr>
              <w:t>-</w:t>
            </w:r>
          </w:p>
        </w:tc>
      </w:tr>
      <w:tr w:rsidR="008E43EF" w14:paraId="2C2989BD" w14:textId="77777777" w:rsidTr="00136FEE">
        <w:tc>
          <w:tcPr>
            <w:tcW w:w="2254" w:type="dxa"/>
          </w:tcPr>
          <w:p w14:paraId="31F43B1F" w14:textId="3666D5E1" w:rsidR="008E43EF" w:rsidRDefault="002068E2" w:rsidP="003D4EF8">
            <w:pPr>
              <w:spacing w:line="276" w:lineRule="auto"/>
              <w:jc w:val="both"/>
              <w:rPr>
                <w:rFonts w:ascii="Cambria" w:hAnsi="Cambria"/>
              </w:rPr>
            </w:pPr>
            <w:r>
              <w:rPr>
                <w:rFonts w:ascii="Cambria" w:hAnsi="Cambria"/>
              </w:rPr>
              <w:t>Plant &amp; Machinery</w:t>
            </w:r>
          </w:p>
        </w:tc>
        <w:tc>
          <w:tcPr>
            <w:tcW w:w="2254" w:type="dxa"/>
          </w:tcPr>
          <w:p w14:paraId="018CE6C3" w14:textId="2227ED2F" w:rsidR="008E43EF" w:rsidRDefault="002068E2" w:rsidP="003D4EF8">
            <w:pPr>
              <w:spacing w:line="276" w:lineRule="auto"/>
              <w:jc w:val="right"/>
              <w:rPr>
                <w:rFonts w:ascii="Cambria" w:hAnsi="Cambria"/>
              </w:rPr>
            </w:pPr>
            <w:r>
              <w:rPr>
                <w:rFonts w:ascii="Cambria" w:hAnsi="Cambria"/>
              </w:rPr>
              <w:t>253,000.00</w:t>
            </w:r>
          </w:p>
        </w:tc>
        <w:tc>
          <w:tcPr>
            <w:tcW w:w="2254" w:type="dxa"/>
          </w:tcPr>
          <w:p w14:paraId="157D79CB" w14:textId="70C2F2BF" w:rsidR="008E43EF" w:rsidRDefault="002068E2" w:rsidP="003D4EF8">
            <w:pPr>
              <w:spacing w:line="276" w:lineRule="auto"/>
              <w:jc w:val="right"/>
              <w:rPr>
                <w:rFonts w:ascii="Cambria" w:hAnsi="Cambria"/>
              </w:rPr>
            </w:pPr>
            <w:r>
              <w:rPr>
                <w:rFonts w:ascii="Cambria" w:hAnsi="Cambria"/>
              </w:rPr>
              <w:t>16,513,200.00</w:t>
            </w:r>
          </w:p>
        </w:tc>
        <w:tc>
          <w:tcPr>
            <w:tcW w:w="2255" w:type="dxa"/>
          </w:tcPr>
          <w:p w14:paraId="09B62802" w14:textId="01E77EF4" w:rsidR="008E43EF" w:rsidRDefault="002068E2" w:rsidP="003D4EF8">
            <w:pPr>
              <w:spacing w:line="276" w:lineRule="auto"/>
              <w:jc w:val="right"/>
              <w:rPr>
                <w:rFonts w:ascii="Cambria" w:hAnsi="Cambria"/>
                <w:b/>
              </w:rPr>
            </w:pPr>
            <w:r>
              <w:rPr>
                <w:rFonts w:ascii="Cambria" w:hAnsi="Cambria"/>
                <w:b/>
              </w:rPr>
              <w:t>16,766,200.00</w:t>
            </w:r>
          </w:p>
        </w:tc>
      </w:tr>
      <w:tr w:rsidR="008E43EF" w14:paraId="1C3A63C9" w14:textId="77777777" w:rsidTr="00136FEE">
        <w:tc>
          <w:tcPr>
            <w:tcW w:w="2254" w:type="dxa"/>
          </w:tcPr>
          <w:p w14:paraId="5095F1E9" w14:textId="569EB614" w:rsidR="008E43EF" w:rsidRDefault="002068E2" w:rsidP="003D4EF8">
            <w:pPr>
              <w:spacing w:line="276" w:lineRule="auto"/>
              <w:jc w:val="both"/>
              <w:rPr>
                <w:rFonts w:ascii="Cambria" w:hAnsi="Cambria"/>
              </w:rPr>
            </w:pPr>
            <w:r>
              <w:rPr>
                <w:rFonts w:ascii="Cambria" w:hAnsi="Cambria"/>
              </w:rPr>
              <w:t>Motor Vehicle</w:t>
            </w:r>
          </w:p>
        </w:tc>
        <w:tc>
          <w:tcPr>
            <w:tcW w:w="2254" w:type="dxa"/>
          </w:tcPr>
          <w:p w14:paraId="236E5C76" w14:textId="21BBF0E3" w:rsidR="008E43EF" w:rsidRDefault="002068E2" w:rsidP="003D4EF8">
            <w:pPr>
              <w:spacing w:line="276" w:lineRule="auto"/>
              <w:jc w:val="right"/>
              <w:rPr>
                <w:rFonts w:ascii="Cambria" w:hAnsi="Cambria"/>
              </w:rPr>
            </w:pPr>
            <w:r>
              <w:rPr>
                <w:rFonts w:ascii="Cambria" w:hAnsi="Cambria"/>
              </w:rPr>
              <w:t>4,243,000.00</w:t>
            </w:r>
          </w:p>
        </w:tc>
        <w:tc>
          <w:tcPr>
            <w:tcW w:w="2254" w:type="dxa"/>
          </w:tcPr>
          <w:p w14:paraId="5BDDF0BC" w14:textId="42150337" w:rsidR="008E43EF" w:rsidRDefault="002068E2" w:rsidP="003D4EF8">
            <w:pPr>
              <w:spacing w:line="276" w:lineRule="auto"/>
              <w:jc w:val="right"/>
              <w:rPr>
                <w:rFonts w:ascii="Cambria" w:hAnsi="Cambria"/>
              </w:rPr>
            </w:pPr>
            <w:r>
              <w:rPr>
                <w:rFonts w:ascii="Cambria" w:hAnsi="Cambria"/>
              </w:rPr>
              <w:t>802,563.90</w:t>
            </w:r>
          </w:p>
        </w:tc>
        <w:tc>
          <w:tcPr>
            <w:tcW w:w="2255" w:type="dxa"/>
          </w:tcPr>
          <w:p w14:paraId="6C693C47" w14:textId="3B292B26" w:rsidR="008E43EF" w:rsidRDefault="002068E2" w:rsidP="003D4EF8">
            <w:pPr>
              <w:spacing w:line="276" w:lineRule="auto"/>
              <w:jc w:val="right"/>
              <w:rPr>
                <w:rFonts w:ascii="Cambria" w:hAnsi="Cambria"/>
                <w:b/>
              </w:rPr>
            </w:pPr>
            <w:r>
              <w:rPr>
                <w:rFonts w:ascii="Cambria" w:hAnsi="Cambria"/>
                <w:b/>
              </w:rPr>
              <w:t>5,045,563.90</w:t>
            </w:r>
          </w:p>
        </w:tc>
      </w:tr>
      <w:tr w:rsidR="008E43EF" w14:paraId="2EED2E33" w14:textId="77777777" w:rsidTr="00136FEE">
        <w:tc>
          <w:tcPr>
            <w:tcW w:w="2254" w:type="dxa"/>
          </w:tcPr>
          <w:p w14:paraId="0712D064" w14:textId="2D40CD10" w:rsidR="008E43EF" w:rsidRDefault="002068E2" w:rsidP="003D4EF8">
            <w:pPr>
              <w:spacing w:line="276" w:lineRule="auto"/>
              <w:jc w:val="both"/>
              <w:rPr>
                <w:rFonts w:ascii="Cambria" w:hAnsi="Cambria"/>
              </w:rPr>
            </w:pPr>
            <w:r>
              <w:rPr>
                <w:rFonts w:ascii="Cambria" w:hAnsi="Cambria"/>
              </w:rPr>
              <w:t>Office Equipment</w:t>
            </w:r>
          </w:p>
        </w:tc>
        <w:tc>
          <w:tcPr>
            <w:tcW w:w="2254" w:type="dxa"/>
          </w:tcPr>
          <w:p w14:paraId="77D152E8" w14:textId="2A07B728" w:rsidR="008E43EF" w:rsidRDefault="002068E2" w:rsidP="003D4EF8">
            <w:pPr>
              <w:spacing w:line="276" w:lineRule="auto"/>
              <w:jc w:val="right"/>
              <w:rPr>
                <w:rFonts w:ascii="Cambria" w:hAnsi="Cambria"/>
              </w:rPr>
            </w:pPr>
            <w:r>
              <w:rPr>
                <w:rFonts w:ascii="Cambria" w:hAnsi="Cambria"/>
              </w:rPr>
              <w:t>658,500.00</w:t>
            </w:r>
          </w:p>
        </w:tc>
        <w:tc>
          <w:tcPr>
            <w:tcW w:w="2254" w:type="dxa"/>
          </w:tcPr>
          <w:p w14:paraId="34669288" w14:textId="050A32EE" w:rsidR="008E43EF" w:rsidRDefault="002068E2" w:rsidP="003D4EF8">
            <w:pPr>
              <w:spacing w:line="276" w:lineRule="auto"/>
              <w:jc w:val="right"/>
              <w:rPr>
                <w:rFonts w:ascii="Cambria" w:hAnsi="Cambria"/>
              </w:rPr>
            </w:pPr>
            <w:r>
              <w:rPr>
                <w:rFonts w:ascii="Cambria" w:hAnsi="Cambria"/>
              </w:rPr>
              <w:t>39,200,000.00</w:t>
            </w:r>
          </w:p>
        </w:tc>
        <w:tc>
          <w:tcPr>
            <w:tcW w:w="2255" w:type="dxa"/>
          </w:tcPr>
          <w:p w14:paraId="5E1035CF" w14:textId="73508D2E" w:rsidR="008E43EF" w:rsidRDefault="002068E2" w:rsidP="003D4EF8">
            <w:pPr>
              <w:spacing w:line="276" w:lineRule="auto"/>
              <w:jc w:val="right"/>
              <w:rPr>
                <w:rFonts w:ascii="Cambria" w:hAnsi="Cambria"/>
                <w:b/>
              </w:rPr>
            </w:pPr>
            <w:r>
              <w:rPr>
                <w:rFonts w:ascii="Cambria" w:hAnsi="Cambria"/>
                <w:b/>
              </w:rPr>
              <w:t>39,858,500.00</w:t>
            </w:r>
          </w:p>
        </w:tc>
      </w:tr>
      <w:tr w:rsidR="008E43EF" w14:paraId="36B55B95" w14:textId="77777777" w:rsidTr="00136FEE">
        <w:tc>
          <w:tcPr>
            <w:tcW w:w="2254" w:type="dxa"/>
          </w:tcPr>
          <w:p w14:paraId="5C1238DC" w14:textId="71C29D55" w:rsidR="008E43EF" w:rsidRDefault="002068E2" w:rsidP="003D4EF8">
            <w:pPr>
              <w:spacing w:line="276" w:lineRule="auto"/>
              <w:jc w:val="both"/>
              <w:rPr>
                <w:rFonts w:ascii="Cambria" w:hAnsi="Cambria"/>
              </w:rPr>
            </w:pPr>
            <w:r>
              <w:rPr>
                <w:rFonts w:ascii="Cambria" w:hAnsi="Cambria"/>
              </w:rPr>
              <w:t>Furniture &amp; Fittings</w:t>
            </w:r>
          </w:p>
        </w:tc>
        <w:tc>
          <w:tcPr>
            <w:tcW w:w="2254" w:type="dxa"/>
          </w:tcPr>
          <w:p w14:paraId="421C4410" w14:textId="521AC388" w:rsidR="008E43EF" w:rsidRDefault="002068E2" w:rsidP="003D4EF8">
            <w:pPr>
              <w:spacing w:line="276" w:lineRule="auto"/>
              <w:jc w:val="right"/>
              <w:rPr>
                <w:rFonts w:ascii="Cambria" w:hAnsi="Cambria"/>
              </w:rPr>
            </w:pPr>
            <w:r>
              <w:rPr>
                <w:rFonts w:ascii="Cambria" w:hAnsi="Cambria"/>
              </w:rPr>
              <w:t>1,125,900.00</w:t>
            </w:r>
          </w:p>
        </w:tc>
        <w:tc>
          <w:tcPr>
            <w:tcW w:w="2254" w:type="dxa"/>
          </w:tcPr>
          <w:p w14:paraId="516BE21E" w14:textId="67CC29C5" w:rsidR="008E43EF" w:rsidRDefault="002068E2" w:rsidP="003D4EF8">
            <w:pPr>
              <w:spacing w:line="276" w:lineRule="auto"/>
              <w:jc w:val="right"/>
              <w:rPr>
                <w:rFonts w:ascii="Cambria" w:hAnsi="Cambria"/>
              </w:rPr>
            </w:pPr>
            <w:r>
              <w:rPr>
                <w:rFonts w:ascii="Cambria" w:hAnsi="Cambria"/>
              </w:rPr>
              <w:t>-</w:t>
            </w:r>
          </w:p>
        </w:tc>
        <w:tc>
          <w:tcPr>
            <w:tcW w:w="2255" w:type="dxa"/>
          </w:tcPr>
          <w:p w14:paraId="32CE7D9A" w14:textId="1E6B63F4" w:rsidR="008E43EF" w:rsidRDefault="002068E2" w:rsidP="003D4EF8">
            <w:pPr>
              <w:spacing w:line="276" w:lineRule="auto"/>
              <w:jc w:val="right"/>
              <w:rPr>
                <w:rFonts w:ascii="Cambria" w:hAnsi="Cambria"/>
                <w:b/>
              </w:rPr>
            </w:pPr>
            <w:r>
              <w:rPr>
                <w:rFonts w:ascii="Cambria" w:hAnsi="Cambria"/>
                <w:b/>
              </w:rPr>
              <w:t>1,125,900.00</w:t>
            </w:r>
          </w:p>
        </w:tc>
      </w:tr>
      <w:tr w:rsidR="008E43EF" w14:paraId="4E27A319" w14:textId="77777777" w:rsidTr="00136FEE">
        <w:tc>
          <w:tcPr>
            <w:tcW w:w="2254" w:type="dxa"/>
          </w:tcPr>
          <w:p w14:paraId="6687266A" w14:textId="05EF2DF5" w:rsidR="008E43EF" w:rsidRDefault="002068E2" w:rsidP="003D4EF8">
            <w:pPr>
              <w:spacing w:line="276" w:lineRule="auto"/>
              <w:jc w:val="both"/>
              <w:rPr>
                <w:rFonts w:ascii="Cambria" w:hAnsi="Cambria"/>
              </w:rPr>
            </w:pPr>
            <w:r>
              <w:rPr>
                <w:rFonts w:ascii="Cambria" w:hAnsi="Cambria"/>
              </w:rPr>
              <w:t>Investment Property</w:t>
            </w:r>
          </w:p>
        </w:tc>
        <w:tc>
          <w:tcPr>
            <w:tcW w:w="2254" w:type="dxa"/>
          </w:tcPr>
          <w:p w14:paraId="69D98EB1" w14:textId="43C2B0E6" w:rsidR="008E43EF" w:rsidRPr="00D26584" w:rsidRDefault="002068E2" w:rsidP="003D4EF8">
            <w:pPr>
              <w:spacing w:line="276" w:lineRule="auto"/>
              <w:jc w:val="right"/>
              <w:rPr>
                <w:rFonts w:ascii="Cambria" w:hAnsi="Cambria"/>
                <w:u w:val="single"/>
              </w:rPr>
            </w:pPr>
            <w:r w:rsidRPr="00D26584">
              <w:rPr>
                <w:rFonts w:ascii="Cambria" w:hAnsi="Cambria"/>
                <w:u w:val="single"/>
              </w:rPr>
              <w:t>-</w:t>
            </w:r>
          </w:p>
        </w:tc>
        <w:tc>
          <w:tcPr>
            <w:tcW w:w="2254" w:type="dxa"/>
          </w:tcPr>
          <w:p w14:paraId="5A440280" w14:textId="1F09376E" w:rsidR="008E43EF" w:rsidRPr="00D26584" w:rsidRDefault="002068E2" w:rsidP="003D4EF8">
            <w:pPr>
              <w:spacing w:line="276" w:lineRule="auto"/>
              <w:jc w:val="right"/>
              <w:rPr>
                <w:rFonts w:ascii="Cambria" w:hAnsi="Cambria"/>
                <w:u w:val="single"/>
              </w:rPr>
            </w:pPr>
            <w:r w:rsidRPr="00D26584">
              <w:rPr>
                <w:rFonts w:ascii="Cambria" w:hAnsi="Cambria"/>
                <w:u w:val="single"/>
              </w:rPr>
              <w:t>544,027.00</w:t>
            </w:r>
          </w:p>
        </w:tc>
        <w:tc>
          <w:tcPr>
            <w:tcW w:w="2255" w:type="dxa"/>
          </w:tcPr>
          <w:p w14:paraId="7E20DF68" w14:textId="3FA04290" w:rsidR="008E43EF" w:rsidRPr="00D26584" w:rsidRDefault="002068E2" w:rsidP="003D4EF8">
            <w:pPr>
              <w:spacing w:line="276" w:lineRule="auto"/>
              <w:jc w:val="right"/>
              <w:rPr>
                <w:rFonts w:ascii="Cambria" w:hAnsi="Cambria"/>
                <w:b/>
                <w:u w:val="single"/>
              </w:rPr>
            </w:pPr>
            <w:r w:rsidRPr="00D26584">
              <w:rPr>
                <w:rFonts w:ascii="Cambria" w:hAnsi="Cambria"/>
                <w:b/>
                <w:u w:val="single"/>
              </w:rPr>
              <w:t>544,027.00</w:t>
            </w:r>
          </w:p>
        </w:tc>
      </w:tr>
      <w:tr w:rsidR="008E43EF" w14:paraId="7ED49D68" w14:textId="77777777" w:rsidTr="00136FEE">
        <w:tc>
          <w:tcPr>
            <w:tcW w:w="2254" w:type="dxa"/>
          </w:tcPr>
          <w:p w14:paraId="61A8DBE8" w14:textId="022672B8" w:rsidR="008E43EF" w:rsidRPr="002068E2" w:rsidRDefault="002068E2" w:rsidP="003D4EF8">
            <w:pPr>
              <w:spacing w:line="276" w:lineRule="auto"/>
              <w:jc w:val="both"/>
              <w:rPr>
                <w:rFonts w:ascii="Cambria" w:hAnsi="Cambria"/>
                <w:b/>
              </w:rPr>
            </w:pPr>
            <w:r>
              <w:rPr>
                <w:rFonts w:ascii="Cambria" w:hAnsi="Cambria"/>
                <w:b/>
              </w:rPr>
              <w:t>Total</w:t>
            </w:r>
          </w:p>
        </w:tc>
        <w:tc>
          <w:tcPr>
            <w:tcW w:w="2254" w:type="dxa"/>
          </w:tcPr>
          <w:p w14:paraId="26094DB7" w14:textId="180BBF9C" w:rsidR="008E43EF" w:rsidRPr="00D26584" w:rsidRDefault="002068E2" w:rsidP="003D4EF8">
            <w:pPr>
              <w:spacing w:line="276" w:lineRule="auto"/>
              <w:jc w:val="right"/>
              <w:rPr>
                <w:rFonts w:ascii="Cambria" w:hAnsi="Cambria"/>
                <w:b/>
                <w:u w:val="single"/>
              </w:rPr>
            </w:pPr>
            <w:r w:rsidRPr="00D26584">
              <w:rPr>
                <w:rFonts w:ascii="Cambria" w:hAnsi="Cambria"/>
                <w:b/>
                <w:u w:val="single"/>
              </w:rPr>
              <w:t>23,240,600.00</w:t>
            </w:r>
          </w:p>
        </w:tc>
        <w:tc>
          <w:tcPr>
            <w:tcW w:w="2254" w:type="dxa"/>
          </w:tcPr>
          <w:p w14:paraId="4DF737AD" w14:textId="15C27115" w:rsidR="008E43EF" w:rsidRPr="00D26584" w:rsidRDefault="002068E2" w:rsidP="003D4EF8">
            <w:pPr>
              <w:spacing w:line="276" w:lineRule="auto"/>
              <w:jc w:val="right"/>
              <w:rPr>
                <w:rFonts w:ascii="Cambria" w:hAnsi="Cambria"/>
                <w:b/>
                <w:u w:val="single"/>
              </w:rPr>
            </w:pPr>
            <w:r w:rsidRPr="00D26584">
              <w:rPr>
                <w:rFonts w:ascii="Cambria" w:hAnsi="Cambria"/>
                <w:b/>
                <w:u w:val="single"/>
              </w:rPr>
              <w:t>143,655,594.65</w:t>
            </w:r>
          </w:p>
        </w:tc>
        <w:tc>
          <w:tcPr>
            <w:tcW w:w="2255" w:type="dxa"/>
          </w:tcPr>
          <w:p w14:paraId="201FCBA8" w14:textId="5F78FFF4" w:rsidR="008E43EF" w:rsidRPr="00D26584" w:rsidRDefault="002068E2" w:rsidP="003D4EF8">
            <w:pPr>
              <w:spacing w:line="276" w:lineRule="auto"/>
              <w:jc w:val="right"/>
              <w:rPr>
                <w:rFonts w:ascii="Cambria" w:hAnsi="Cambria"/>
                <w:b/>
                <w:u w:val="single"/>
              </w:rPr>
            </w:pPr>
            <w:r w:rsidRPr="00D26584">
              <w:rPr>
                <w:rFonts w:ascii="Cambria" w:hAnsi="Cambria"/>
                <w:b/>
                <w:u w:val="single"/>
              </w:rPr>
              <w:t>166,896,194.65</w:t>
            </w:r>
          </w:p>
        </w:tc>
      </w:tr>
    </w:tbl>
    <w:p w14:paraId="3113BDD2" w14:textId="77777777" w:rsidR="00CA1A7F" w:rsidRDefault="00CA1A7F" w:rsidP="009F7E0F">
      <w:pPr>
        <w:shd w:val="clear" w:color="auto" w:fill="FFFFFF" w:themeFill="background1"/>
        <w:spacing w:after="0"/>
        <w:jc w:val="center"/>
        <w:rPr>
          <w:rFonts w:cstheme="minorHAnsi"/>
          <w:b/>
          <w:sz w:val="24"/>
          <w:szCs w:val="24"/>
        </w:rPr>
      </w:pPr>
    </w:p>
    <w:p w14:paraId="6731D310" w14:textId="1EE960AB" w:rsidR="00BF3032" w:rsidRDefault="00BF3032" w:rsidP="00BF3032">
      <w:pPr>
        <w:spacing w:after="0" w:line="276" w:lineRule="auto"/>
        <w:jc w:val="center"/>
        <w:rPr>
          <w:rFonts w:ascii="Cambria" w:hAnsi="Cambria"/>
          <w:b/>
          <w:sz w:val="26"/>
        </w:rPr>
      </w:pPr>
      <w:r>
        <w:rPr>
          <w:rFonts w:ascii="Cambria" w:hAnsi="Cambria"/>
          <w:b/>
          <w:sz w:val="26"/>
        </w:rPr>
        <w:t>[NOTE 46 – ALLOWANCE]</w:t>
      </w:r>
    </w:p>
    <w:p w14:paraId="7D7AFB41" w14:textId="77777777" w:rsidR="00BF3032" w:rsidRDefault="00BF3032" w:rsidP="00BF3032">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BF3032" w14:paraId="2D74BAFA" w14:textId="77777777" w:rsidTr="00136FEE">
        <w:tc>
          <w:tcPr>
            <w:tcW w:w="2254" w:type="dxa"/>
          </w:tcPr>
          <w:p w14:paraId="7205E2C6" w14:textId="77777777" w:rsidR="00BF3032" w:rsidRDefault="00BF3032" w:rsidP="003D4EF8">
            <w:pPr>
              <w:spacing w:line="276" w:lineRule="auto"/>
              <w:jc w:val="both"/>
              <w:rPr>
                <w:rFonts w:ascii="Cambria" w:hAnsi="Cambria"/>
                <w:b/>
                <w:u w:val="single"/>
              </w:rPr>
            </w:pPr>
          </w:p>
        </w:tc>
        <w:tc>
          <w:tcPr>
            <w:tcW w:w="2254" w:type="dxa"/>
          </w:tcPr>
          <w:p w14:paraId="66D9B100" w14:textId="77777777" w:rsidR="00BF3032" w:rsidRPr="00A02953" w:rsidRDefault="00BF3032" w:rsidP="003D4EF8">
            <w:pPr>
              <w:spacing w:line="276" w:lineRule="auto"/>
              <w:jc w:val="center"/>
              <w:rPr>
                <w:rFonts w:ascii="Cambria" w:hAnsi="Cambria"/>
                <w:b/>
              </w:rPr>
            </w:pPr>
            <w:r>
              <w:rPr>
                <w:rFonts w:ascii="Cambria" w:hAnsi="Cambria"/>
                <w:b/>
              </w:rPr>
              <w:t>IFE EAST</w:t>
            </w:r>
          </w:p>
        </w:tc>
        <w:tc>
          <w:tcPr>
            <w:tcW w:w="2254" w:type="dxa"/>
          </w:tcPr>
          <w:p w14:paraId="48683C91" w14:textId="77777777" w:rsidR="00BF3032" w:rsidRPr="00A02953" w:rsidRDefault="00BF3032" w:rsidP="003D4EF8">
            <w:pPr>
              <w:spacing w:line="276" w:lineRule="auto"/>
              <w:jc w:val="center"/>
              <w:rPr>
                <w:rFonts w:ascii="Cambria" w:hAnsi="Cambria"/>
                <w:b/>
              </w:rPr>
            </w:pPr>
            <w:r>
              <w:rPr>
                <w:rFonts w:ascii="Cambria" w:hAnsi="Cambria"/>
                <w:b/>
              </w:rPr>
              <w:t>IFE NORTH EAST</w:t>
            </w:r>
          </w:p>
        </w:tc>
        <w:tc>
          <w:tcPr>
            <w:tcW w:w="2255" w:type="dxa"/>
          </w:tcPr>
          <w:p w14:paraId="61E87245" w14:textId="77777777" w:rsidR="00BF3032" w:rsidRPr="00A02953" w:rsidRDefault="00BF3032" w:rsidP="003D4EF8">
            <w:pPr>
              <w:spacing w:line="276" w:lineRule="auto"/>
              <w:jc w:val="center"/>
              <w:rPr>
                <w:rFonts w:ascii="Cambria" w:hAnsi="Cambria"/>
                <w:b/>
              </w:rPr>
            </w:pPr>
            <w:r>
              <w:rPr>
                <w:rFonts w:ascii="Cambria" w:hAnsi="Cambria"/>
                <w:b/>
              </w:rPr>
              <w:t>TOTAL (#)</w:t>
            </w:r>
          </w:p>
        </w:tc>
      </w:tr>
      <w:tr w:rsidR="00BF3032" w14:paraId="3F0003A2" w14:textId="77777777" w:rsidTr="00136FEE">
        <w:tc>
          <w:tcPr>
            <w:tcW w:w="2254" w:type="dxa"/>
          </w:tcPr>
          <w:p w14:paraId="7235D099" w14:textId="5D77D879" w:rsidR="00BF3032" w:rsidRPr="00A02953" w:rsidRDefault="00BF3032" w:rsidP="003D4EF8">
            <w:pPr>
              <w:spacing w:line="276" w:lineRule="auto"/>
              <w:jc w:val="both"/>
              <w:rPr>
                <w:rFonts w:ascii="Cambria" w:hAnsi="Cambria"/>
              </w:rPr>
            </w:pPr>
            <w:r>
              <w:rPr>
                <w:rFonts w:ascii="Cambria" w:hAnsi="Cambria"/>
              </w:rPr>
              <w:t>Committee Allowance</w:t>
            </w:r>
          </w:p>
        </w:tc>
        <w:tc>
          <w:tcPr>
            <w:tcW w:w="2254" w:type="dxa"/>
          </w:tcPr>
          <w:p w14:paraId="15907E3D" w14:textId="1405AD5F" w:rsidR="00BF3032" w:rsidRPr="00A02953" w:rsidRDefault="00BF3032" w:rsidP="003D4EF8">
            <w:pPr>
              <w:spacing w:line="276" w:lineRule="auto"/>
              <w:jc w:val="right"/>
              <w:rPr>
                <w:rFonts w:ascii="Cambria" w:hAnsi="Cambria"/>
              </w:rPr>
            </w:pPr>
            <w:r>
              <w:rPr>
                <w:rFonts w:ascii="Cambria" w:hAnsi="Cambria"/>
              </w:rPr>
              <w:t>117,000,000.00</w:t>
            </w:r>
          </w:p>
        </w:tc>
        <w:tc>
          <w:tcPr>
            <w:tcW w:w="2254" w:type="dxa"/>
          </w:tcPr>
          <w:p w14:paraId="634798FD" w14:textId="706C9A87" w:rsidR="00BF3032" w:rsidRPr="00A02953" w:rsidRDefault="00BF3032" w:rsidP="003D4EF8">
            <w:pPr>
              <w:spacing w:line="276" w:lineRule="auto"/>
              <w:jc w:val="right"/>
              <w:rPr>
                <w:rFonts w:ascii="Cambria" w:hAnsi="Cambria"/>
              </w:rPr>
            </w:pPr>
            <w:r>
              <w:rPr>
                <w:rFonts w:ascii="Cambria" w:hAnsi="Cambria"/>
              </w:rPr>
              <w:t>6,000,000.00</w:t>
            </w:r>
          </w:p>
        </w:tc>
        <w:tc>
          <w:tcPr>
            <w:tcW w:w="2255" w:type="dxa"/>
          </w:tcPr>
          <w:p w14:paraId="4CC50FE8" w14:textId="3AD3BED0" w:rsidR="00BF3032" w:rsidRPr="00A02953" w:rsidRDefault="00BF3032" w:rsidP="003D4EF8">
            <w:pPr>
              <w:spacing w:line="276" w:lineRule="auto"/>
              <w:jc w:val="right"/>
              <w:rPr>
                <w:rFonts w:ascii="Cambria" w:hAnsi="Cambria"/>
                <w:b/>
              </w:rPr>
            </w:pPr>
            <w:r>
              <w:rPr>
                <w:rFonts w:ascii="Cambria" w:hAnsi="Cambria"/>
                <w:b/>
              </w:rPr>
              <w:t>123,000,000.00</w:t>
            </w:r>
          </w:p>
        </w:tc>
      </w:tr>
      <w:tr w:rsidR="00BF3032" w14:paraId="456FF16F" w14:textId="77777777" w:rsidTr="00136FEE">
        <w:tc>
          <w:tcPr>
            <w:tcW w:w="2254" w:type="dxa"/>
          </w:tcPr>
          <w:p w14:paraId="7E983B35" w14:textId="0CB8BC4C" w:rsidR="00BF3032" w:rsidRDefault="00BF3032" w:rsidP="003D4EF8">
            <w:pPr>
              <w:spacing w:line="276" w:lineRule="auto"/>
              <w:jc w:val="both"/>
              <w:rPr>
                <w:rFonts w:ascii="Cambria" w:hAnsi="Cambria"/>
              </w:rPr>
            </w:pPr>
            <w:r>
              <w:rPr>
                <w:rFonts w:ascii="Cambria" w:hAnsi="Cambria"/>
              </w:rPr>
              <w:t xml:space="preserve">Furniture </w:t>
            </w:r>
            <w:proofErr w:type="spellStart"/>
            <w:r>
              <w:rPr>
                <w:rFonts w:ascii="Cambria" w:hAnsi="Cambria"/>
              </w:rPr>
              <w:t>Alowance</w:t>
            </w:r>
            <w:proofErr w:type="spellEnd"/>
          </w:p>
        </w:tc>
        <w:tc>
          <w:tcPr>
            <w:tcW w:w="2254" w:type="dxa"/>
          </w:tcPr>
          <w:p w14:paraId="31246CE5" w14:textId="28ADA4B4" w:rsidR="00BF3032" w:rsidRPr="00D26584" w:rsidRDefault="00BF3032" w:rsidP="003D4EF8">
            <w:pPr>
              <w:spacing w:line="276" w:lineRule="auto"/>
              <w:jc w:val="right"/>
              <w:rPr>
                <w:rFonts w:ascii="Cambria" w:hAnsi="Cambria"/>
                <w:u w:val="single"/>
              </w:rPr>
            </w:pPr>
            <w:r w:rsidRPr="00D26584">
              <w:rPr>
                <w:rFonts w:ascii="Cambria" w:hAnsi="Cambria"/>
                <w:u w:val="single"/>
              </w:rPr>
              <w:t>118,200.00</w:t>
            </w:r>
          </w:p>
        </w:tc>
        <w:tc>
          <w:tcPr>
            <w:tcW w:w="2254" w:type="dxa"/>
          </w:tcPr>
          <w:p w14:paraId="5D7264C8" w14:textId="5C4F81E3" w:rsidR="00BF3032" w:rsidRPr="00D26584" w:rsidRDefault="00BF3032" w:rsidP="003D4EF8">
            <w:pPr>
              <w:spacing w:line="276" w:lineRule="auto"/>
              <w:jc w:val="right"/>
              <w:rPr>
                <w:rFonts w:ascii="Cambria" w:hAnsi="Cambria"/>
                <w:u w:val="single"/>
              </w:rPr>
            </w:pPr>
            <w:r w:rsidRPr="00D26584">
              <w:rPr>
                <w:rFonts w:ascii="Cambria" w:hAnsi="Cambria"/>
                <w:u w:val="single"/>
              </w:rPr>
              <w:t>805,856.16</w:t>
            </w:r>
          </w:p>
        </w:tc>
        <w:tc>
          <w:tcPr>
            <w:tcW w:w="2255" w:type="dxa"/>
          </w:tcPr>
          <w:p w14:paraId="08913376" w14:textId="662A43A6" w:rsidR="00BF3032" w:rsidRPr="00D26584" w:rsidRDefault="008701FF" w:rsidP="003D4EF8">
            <w:pPr>
              <w:spacing w:line="276" w:lineRule="auto"/>
              <w:jc w:val="right"/>
              <w:rPr>
                <w:rFonts w:ascii="Cambria" w:hAnsi="Cambria"/>
                <w:b/>
                <w:u w:val="single"/>
              </w:rPr>
            </w:pPr>
            <w:r>
              <w:rPr>
                <w:rFonts w:ascii="Cambria" w:hAnsi="Cambria"/>
                <w:b/>
                <w:u w:val="single"/>
              </w:rPr>
              <w:t>924,056.16</w:t>
            </w:r>
          </w:p>
        </w:tc>
      </w:tr>
      <w:tr w:rsidR="00BF3032" w14:paraId="408E3F43" w14:textId="77777777" w:rsidTr="00136FEE">
        <w:tc>
          <w:tcPr>
            <w:tcW w:w="2254" w:type="dxa"/>
          </w:tcPr>
          <w:p w14:paraId="728E18AC" w14:textId="7246157C" w:rsidR="00BF3032" w:rsidRPr="00BF3032" w:rsidRDefault="00BF3032" w:rsidP="003D4EF8">
            <w:pPr>
              <w:spacing w:line="276" w:lineRule="auto"/>
              <w:jc w:val="both"/>
              <w:rPr>
                <w:rFonts w:ascii="Cambria" w:hAnsi="Cambria"/>
                <w:b/>
              </w:rPr>
            </w:pPr>
            <w:r>
              <w:rPr>
                <w:rFonts w:ascii="Cambria" w:hAnsi="Cambria"/>
                <w:b/>
              </w:rPr>
              <w:t xml:space="preserve">Total </w:t>
            </w:r>
          </w:p>
        </w:tc>
        <w:tc>
          <w:tcPr>
            <w:tcW w:w="2254" w:type="dxa"/>
          </w:tcPr>
          <w:p w14:paraId="50556729" w14:textId="45635BF3" w:rsidR="00BF3032" w:rsidRPr="00D26584" w:rsidRDefault="00BF3032" w:rsidP="003D4EF8">
            <w:pPr>
              <w:spacing w:line="276" w:lineRule="auto"/>
              <w:jc w:val="right"/>
              <w:rPr>
                <w:rFonts w:ascii="Cambria" w:hAnsi="Cambria"/>
                <w:b/>
                <w:u w:val="single"/>
              </w:rPr>
            </w:pPr>
            <w:r w:rsidRPr="00D26584">
              <w:rPr>
                <w:rFonts w:ascii="Cambria" w:hAnsi="Cambria"/>
                <w:b/>
                <w:u w:val="single"/>
              </w:rPr>
              <w:t>117,118,200.00</w:t>
            </w:r>
          </w:p>
        </w:tc>
        <w:tc>
          <w:tcPr>
            <w:tcW w:w="2254" w:type="dxa"/>
          </w:tcPr>
          <w:p w14:paraId="7763604A" w14:textId="03CAF3E6" w:rsidR="00BF3032" w:rsidRPr="00D26584" w:rsidRDefault="00BF3032" w:rsidP="003D4EF8">
            <w:pPr>
              <w:spacing w:line="276" w:lineRule="auto"/>
              <w:jc w:val="right"/>
              <w:rPr>
                <w:rFonts w:ascii="Cambria" w:hAnsi="Cambria"/>
                <w:b/>
                <w:u w:val="single"/>
              </w:rPr>
            </w:pPr>
            <w:r w:rsidRPr="00D26584">
              <w:rPr>
                <w:rFonts w:ascii="Cambria" w:hAnsi="Cambria"/>
                <w:b/>
                <w:u w:val="single"/>
              </w:rPr>
              <w:t>6,805,856.16</w:t>
            </w:r>
          </w:p>
        </w:tc>
        <w:tc>
          <w:tcPr>
            <w:tcW w:w="2255" w:type="dxa"/>
          </w:tcPr>
          <w:p w14:paraId="3A71F344" w14:textId="79B5025A" w:rsidR="00BF3032" w:rsidRPr="00D26584" w:rsidRDefault="008701FF" w:rsidP="003D4EF8">
            <w:pPr>
              <w:spacing w:line="276" w:lineRule="auto"/>
              <w:jc w:val="right"/>
              <w:rPr>
                <w:rFonts w:ascii="Cambria" w:hAnsi="Cambria"/>
                <w:b/>
                <w:u w:val="single"/>
              </w:rPr>
            </w:pPr>
            <w:r>
              <w:rPr>
                <w:rFonts w:ascii="Cambria" w:hAnsi="Cambria"/>
                <w:b/>
                <w:u w:val="single"/>
              </w:rPr>
              <w:t>123,924,056.16</w:t>
            </w:r>
          </w:p>
        </w:tc>
      </w:tr>
    </w:tbl>
    <w:p w14:paraId="5D65EAA4" w14:textId="77777777" w:rsidR="00CA1A7F" w:rsidRDefault="00CA1A7F" w:rsidP="009F7E0F">
      <w:pPr>
        <w:shd w:val="clear" w:color="auto" w:fill="FFFFFF" w:themeFill="background1"/>
        <w:spacing w:after="0"/>
        <w:jc w:val="center"/>
        <w:rPr>
          <w:rFonts w:cstheme="minorHAnsi"/>
          <w:b/>
          <w:sz w:val="24"/>
          <w:szCs w:val="24"/>
        </w:rPr>
      </w:pPr>
    </w:p>
    <w:p w14:paraId="6AEBFE61" w14:textId="536BBDB5" w:rsidR="00BF3032" w:rsidRDefault="00BF3032" w:rsidP="00BF3032">
      <w:pPr>
        <w:spacing w:after="0" w:line="276" w:lineRule="auto"/>
        <w:jc w:val="center"/>
        <w:rPr>
          <w:rFonts w:ascii="Cambria" w:hAnsi="Cambria"/>
          <w:b/>
          <w:sz w:val="26"/>
        </w:rPr>
      </w:pPr>
      <w:r>
        <w:rPr>
          <w:rFonts w:ascii="Cambria" w:hAnsi="Cambria"/>
          <w:b/>
          <w:sz w:val="26"/>
        </w:rPr>
        <w:t>[NOTE 47 – IMPAIRMENT]   - NIL</w:t>
      </w:r>
    </w:p>
    <w:p w14:paraId="7A8AB344" w14:textId="77777777" w:rsidR="00BF3032" w:rsidRDefault="00BF3032" w:rsidP="00BF3032">
      <w:pPr>
        <w:spacing w:after="0" w:line="276" w:lineRule="auto"/>
        <w:jc w:val="center"/>
        <w:rPr>
          <w:rFonts w:ascii="Cambria" w:hAnsi="Cambria"/>
          <w:b/>
          <w:sz w:val="26"/>
        </w:rPr>
      </w:pPr>
    </w:p>
    <w:p w14:paraId="2251BAF3" w14:textId="35226578" w:rsidR="00BF3032" w:rsidRDefault="00BF3032" w:rsidP="00BF3032">
      <w:pPr>
        <w:spacing w:after="0" w:line="276" w:lineRule="auto"/>
        <w:jc w:val="center"/>
        <w:rPr>
          <w:rFonts w:ascii="Cambria" w:hAnsi="Cambria"/>
          <w:b/>
          <w:sz w:val="26"/>
        </w:rPr>
      </w:pPr>
      <w:r>
        <w:rPr>
          <w:rFonts w:ascii="Cambria" w:hAnsi="Cambria"/>
          <w:b/>
          <w:sz w:val="26"/>
        </w:rPr>
        <w:t>[NOTE 48 – STABILIZATION FUND]   - NIL</w:t>
      </w:r>
    </w:p>
    <w:p w14:paraId="77F58DE6" w14:textId="77777777" w:rsidR="00BF3032" w:rsidRDefault="00BF3032" w:rsidP="00BF3032">
      <w:pPr>
        <w:spacing w:after="0" w:line="276" w:lineRule="auto"/>
        <w:jc w:val="center"/>
        <w:rPr>
          <w:rFonts w:ascii="Cambria" w:hAnsi="Cambria"/>
          <w:b/>
          <w:sz w:val="26"/>
        </w:rPr>
      </w:pPr>
    </w:p>
    <w:p w14:paraId="7DA1431A" w14:textId="01866F9D" w:rsidR="00BF3032" w:rsidRDefault="00BF3032" w:rsidP="00BF3032">
      <w:pPr>
        <w:spacing w:after="0" w:line="276" w:lineRule="auto"/>
        <w:jc w:val="center"/>
        <w:rPr>
          <w:rFonts w:ascii="Cambria" w:hAnsi="Cambria"/>
          <w:b/>
          <w:sz w:val="26"/>
        </w:rPr>
      </w:pPr>
      <w:r>
        <w:rPr>
          <w:rFonts w:ascii="Cambria" w:hAnsi="Cambria"/>
          <w:b/>
          <w:sz w:val="26"/>
        </w:rPr>
        <w:t>[NOTE 49 – REVENUE REFUNDED]   - NIL</w:t>
      </w:r>
    </w:p>
    <w:p w14:paraId="039B7341" w14:textId="77777777" w:rsidR="00BF3032" w:rsidRDefault="00BF3032" w:rsidP="00BF3032">
      <w:pPr>
        <w:spacing w:after="0" w:line="276" w:lineRule="auto"/>
        <w:jc w:val="center"/>
        <w:rPr>
          <w:rFonts w:ascii="Cambria" w:hAnsi="Cambria"/>
          <w:b/>
          <w:sz w:val="26"/>
        </w:rPr>
      </w:pPr>
    </w:p>
    <w:p w14:paraId="582D8A07" w14:textId="684077C0" w:rsidR="00BF3032" w:rsidRDefault="00BF3032" w:rsidP="00BF3032">
      <w:pPr>
        <w:spacing w:after="0" w:line="276" w:lineRule="auto"/>
        <w:jc w:val="center"/>
        <w:rPr>
          <w:rFonts w:ascii="Cambria" w:hAnsi="Cambria"/>
          <w:b/>
          <w:sz w:val="26"/>
        </w:rPr>
      </w:pPr>
      <w:r>
        <w:rPr>
          <w:rFonts w:ascii="Cambria" w:hAnsi="Cambria"/>
          <w:b/>
          <w:sz w:val="26"/>
        </w:rPr>
        <w:t xml:space="preserve">[NOTE 50-51 – NET SURPLUS/DEFICIT]  </w:t>
      </w:r>
    </w:p>
    <w:p w14:paraId="482BECF0" w14:textId="77777777" w:rsidR="00BF3032" w:rsidRDefault="00BF3032" w:rsidP="00BF3032">
      <w:pPr>
        <w:spacing w:after="0" w:line="276" w:lineRule="auto"/>
        <w:jc w:val="center"/>
        <w:rPr>
          <w:rFonts w:ascii="Cambria" w:hAnsi="Cambria"/>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BF3032" w14:paraId="23BDDF5F" w14:textId="77777777" w:rsidTr="00136FEE">
        <w:tc>
          <w:tcPr>
            <w:tcW w:w="2254" w:type="dxa"/>
          </w:tcPr>
          <w:p w14:paraId="360C246D" w14:textId="77777777" w:rsidR="00BF3032" w:rsidRDefault="00BF3032" w:rsidP="003D4EF8">
            <w:pPr>
              <w:spacing w:line="276" w:lineRule="auto"/>
              <w:jc w:val="both"/>
              <w:rPr>
                <w:rFonts w:ascii="Cambria" w:hAnsi="Cambria"/>
                <w:b/>
                <w:u w:val="single"/>
              </w:rPr>
            </w:pPr>
          </w:p>
        </w:tc>
        <w:tc>
          <w:tcPr>
            <w:tcW w:w="2254" w:type="dxa"/>
          </w:tcPr>
          <w:p w14:paraId="0ADE32A8" w14:textId="77777777" w:rsidR="00BF3032" w:rsidRPr="00A02953" w:rsidRDefault="00BF3032" w:rsidP="003D4EF8">
            <w:pPr>
              <w:spacing w:line="276" w:lineRule="auto"/>
              <w:jc w:val="center"/>
              <w:rPr>
                <w:rFonts w:ascii="Cambria" w:hAnsi="Cambria"/>
                <w:b/>
              </w:rPr>
            </w:pPr>
            <w:r>
              <w:rPr>
                <w:rFonts w:ascii="Cambria" w:hAnsi="Cambria"/>
                <w:b/>
              </w:rPr>
              <w:t>IFE EAST</w:t>
            </w:r>
          </w:p>
        </w:tc>
        <w:tc>
          <w:tcPr>
            <w:tcW w:w="2254" w:type="dxa"/>
          </w:tcPr>
          <w:p w14:paraId="094A0E55" w14:textId="77777777" w:rsidR="00BF3032" w:rsidRPr="00A02953" w:rsidRDefault="00BF3032" w:rsidP="003D4EF8">
            <w:pPr>
              <w:spacing w:line="276" w:lineRule="auto"/>
              <w:jc w:val="center"/>
              <w:rPr>
                <w:rFonts w:ascii="Cambria" w:hAnsi="Cambria"/>
                <w:b/>
              </w:rPr>
            </w:pPr>
            <w:r>
              <w:rPr>
                <w:rFonts w:ascii="Cambria" w:hAnsi="Cambria"/>
                <w:b/>
              </w:rPr>
              <w:t>IFE NORTH EAST</w:t>
            </w:r>
          </w:p>
        </w:tc>
        <w:tc>
          <w:tcPr>
            <w:tcW w:w="2255" w:type="dxa"/>
          </w:tcPr>
          <w:p w14:paraId="7914884D" w14:textId="77777777" w:rsidR="00BF3032" w:rsidRPr="00A02953" w:rsidRDefault="00BF3032" w:rsidP="003D4EF8">
            <w:pPr>
              <w:spacing w:line="276" w:lineRule="auto"/>
              <w:jc w:val="center"/>
              <w:rPr>
                <w:rFonts w:ascii="Cambria" w:hAnsi="Cambria"/>
                <w:b/>
              </w:rPr>
            </w:pPr>
            <w:r>
              <w:rPr>
                <w:rFonts w:ascii="Cambria" w:hAnsi="Cambria"/>
                <w:b/>
              </w:rPr>
              <w:t>TOTAL (#)</w:t>
            </w:r>
          </w:p>
        </w:tc>
      </w:tr>
      <w:tr w:rsidR="00BF3032" w14:paraId="7D609B25" w14:textId="77777777" w:rsidTr="00136FEE">
        <w:tc>
          <w:tcPr>
            <w:tcW w:w="2254" w:type="dxa"/>
          </w:tcPr>
          <w:p w14:paraId="462EFA7B" w14:textId="639975E9" w:rsidR="00BF3032" w:rsidRPr="00A02953" w:rsidRDefault="00BF3032" w:rsidP="003D4EF8">
            <w:pPr>
              <w:spacing w:line="276" w:lineRule="auto"/>
              <w:jc w:val="both"/>
              <w:rPr>
                <w:rFonts w:ascii="Cambria" w:hAnsi="Cambria"/>
              </w:rPr>
            </w:pPr>
            <w:r>
              <w:rPr>
                <w:rFonts w:ascii="Cambria" w:hAnsi="Cambria"/>
              </w:rPr>
              <w:t>Net Surplus/Deficit</w:t>
            </w:r>
          </w:p>
        </w:tc>
        <w:tc>
          <w:tcPr>
            <w:tcW w:w="2254" w:type="dxa"/>
          </w:tcPr>
          <w:p w14:paraId="134C18A7" w14:textId="59BC5EB2" w:rsidR="00BF3032" w:rsidRPr="00A02953" w:rsidRDefault="008701FF" w:rsidP="003D4EF8">
            <w:pPr>
              <w:spacing w:line="276" w:lineRule="auto"/>
              <w:jc w:val="right"/>
              <w:rPr>
                <w:rFonts w:ascii="Cambria" w:hAnsi="Cambria"/>
              </w:rPr>
            </w:pPr>
            <w:r>
              <w:rPr>
                <w:rFonts w:ascii="Cambria" w:hAnsi="Cambria"/>
              </w:rPr>
              <w:t>(452,532,629.47</w:t>
            </w:r>
            <w:r w:rsidR="00BF3032">
              <w:rPr>
                <w:rFonts w:ascii="Cambria" w:hAnsi="Cambria"/>
              </w:rPr>
              <w:t>)</w:t>
            </w:r>
          </w:p>
        </w:tc>
        <w:tc>
          <w:tcPr>
            <w:tcW w:w="2254" w:type="dxa"/>
          </w:tcPr>
          <w:p w14:paraId="695A7B95" w14:textId="5CF8091A" w:rsidR="00BF3032" w:rsidRPr="00A02953" w:rsidRDefault="00BF3032" w:rsidP="003D4EF8">
            <w:pPr>
              <w:spacing w:line="276" w:lineRule="auto"/>
              <w:jc w:val="right"/>
              <w:rPr>
                <w:rFonts w:ascii="Cambria" w:hAnsi="Cambria"/>
              </w:rPr>
            </w:pPr>
            <w:r>
              <w:rPr>
                <w:rFonts w:ascii="Cambria" w:hAnsi="Cambria"/>
              </w:rPr>
              <w:t>(285,438,197.55)</w:t>
            </w:r>
          </w:p>
        </w:tc>
        <w:tc>
          <w:tcPr>
            <w:tcW w:w="2255" w:type="dxa"/>
          </w:tcPr>
          <w:p w14:paraId="4F43F6D1" w14:textId="0088CD12" w:rsidR="00BF3032" w:rsidRPr="00A02953" w:rsidRDefault="008701FF" w:rsidP="003D4EF8">
            <w:pPr>
              <w:spacing w:line="276" w:lineRule="auto"/>
              <w:jc w:val="right"/>
              <w:rPr>
                <w:rFonts w:ascii="Cambria" w:hAnsi="Cambria"/>
                <w:b/>
              </w:rPr>
            </w:pPr>
            <w:r>
              <w:rPr>
                <w:rFonts w:ascii="Cambria" w:hAnsi="Cambria"/>
                <w:b/>
              </w:rPr>
              <w:t>(737,970,827.02</w:t>
            </w:r>
            <w:r w:rsidR="00BF3032">
              <w:rPr>
                <w:rFonts w:ascii="Cambria" w:hAnsi="Cambria"/>
                <w:b/>
              </w:rPr>
              <w:t>)</w:t>
            </w:r>
          </w:p>
        </w:tc>
      </w:tr>
      <w:tr w:rsidR="00BF3032" w14:paraId="4DAB1C33" w14:textId="77777777" w:rsidTr="00136FEE">
        <w:tc>
          <w:tcPr>
            <w:tcW w:w="2254" w:type="dxa"/>
          </w:tcPr>
          <w:p w14:paraId="7E2CD7DE" w14:textId="61B621D4" w:rsidR="00BF3032" w:rsidRDefault="00BF3032" w:rsidP="003D4EF8">
            <w:pPr>
              <w:spacing w:line="276" w:lineRule="auto"/>
              <w:jc w:val="both"/>
              <w:rPr>
                <w:rFonts w:ascii="Cambria" w:hAnsi="Cambria"/>
              </w:rPr>
            </w:pPr>
            <w:r>
              <w:rPr>
                <w:rFonts w:ascii="Cambria" w:hAnsi="Cambria"/>
              </w:rPr>
              <w:t>Net Surplus/Deficit 31/12/2019</w:t>
            </w:r>
          </w:p>
        </w:tc>
        <w:tc>
          <w:tcPr>
            <w:tcW w:w="2254" w:type="dxa"/>
          </w:tcPr>
          <w:p w14:paraId="1962628D" w14:textId="12B44EE4" w:rsidR="00BF3032" w:rsidRPr="00D26584" w:rsidRDefault="000C02C7" w:rsidP="003D4EF8">
            <w:pPr>
              <w:spacing w:line="276" w:lineRule="auto"/>
              <w:jc w:val="right"/>
              <w:rPr>
                <w:rFonts w:ascii="Cambria" w:hAnsi="Cambria"/>
                <w:u w:val="single"/>
              </w:rPr>
            </w:pPr>
            <w:r w:rsidRPr="00D26584">
              <w:rPr>
                <w:rFonts w:ascii="Cambria" w:hAnsi="Cambria"/>
                <w:u w:val="single"/>
              </w:rPr>
              <w:t>(274,725,739.33)</w:t>
            </w:r>
          </w:p>
        </w:tc>
        <w:tc>
          <w:tcPr>
            <w:tcW w:w="2254" w:type="dxa"/>
          </w:tcPr>
          <w:p w14:paraId="6E6B7B49" w14:textId="1EB49F2E" w:rsidR="00BF3032" w:rsidRPr="00D26584" w:rsidRDefault="000C02C7" w:rsidP="003D4EF8">
            <w:pPr>
              <w:spacing w:line="276" w:lineRule="auto"/>
              <w:jc w:val="right"/>
              <w:rPr>
                <w:rFonts w:ascii="Cambria" w:hAnsi="Cambria"/>
                <w:u w:val="single"/>
              </w:rPr>
            </w:pPr>
            <w:r w:rsidRPr="00D26584">
              <w:rPr>
                <w:rFonts w:ascii="Cambria" w:hAnsi="Cambria"/>
                <w:u w:val="single"/>
              </w:rPr>
              <w:t>(26,527,357.80)</w:t>
            </w:r>
          </w:p>
        </w:tc>
        <w:tc>
          <w:tcPr>
            <w:tcW w:w="2255" w:type="dxa"/>
          </w:tcPr>
          <w:p w14:paraId="2C6584F9" w14:textId="3617C1BA" w:rsidR="00BF3032" w:rsidRPr="00D26584" w:rsidRDefault="000C02C7" w:rsidP="003D4EF8">
            <w:pPr>
              <w:spacing w:line="276" w:lineRule="auto"/>
              <w:jc w:val="right"/>
              <w:rPr>
                <w:rFonts w:ascii="Cambria" w:hAnsi="Cambria"/>
                <w:b/>
                <w:u w:val="single"/>
              </w:rPr>
            </w:pPr>
            <w:r w:rsidRPr="00D26584">
              <w:rPr>
                <w:rFonts w:ascii="Cambria" w:hAnsi="Cambria"/>
                <w:b/>
                <w:u w:val="single"/>
              </w:rPr>
              <w:t>(301,253,097.13)</w:t>
            </w:r>
          </w:p>
        </w:tc>
      </w:tr>
      <w:tr w:rsidR="00BF3032" w14:paraId="3782695A" w14:textId="77777777" w:rsidTr="00136FEE">
        <w:tc>
          <w:tcPr>
            <w:tcW w:w="2254" w:type="dxa"/>
          </w:tcPr>
          <w:p w14:paraId="133D04DF" w14:textId="77777777" w:rsidR="00BF3032" w:rsidRPr="002068E2" w:rsidRDefault="00BF3032" w:rsidP="003D4EF8">
            <w:pPr>
              <w:spacing w:line="276" w:lineRule="auto"/>
              <w:jc w:val="both"/>
              <w:rPr>
                <w:rFonts w:ascii="Cambria" w:hAnsi="Cambria"/>
                <w:b/>
              </w:rPr>
            </w:pPr>
            <w:r>
              <w:rPr>
                <w:rFonts w:ascii="Cambria" w:hAnsi="Cambria"/>
                <w:b/>
              </w:rPr>
              <w:t>Total</w:t>
            </w:r>
          </w:p>
        </w:tc>
        <w:tc>
          <w:tcPr>
            <w:tcW w:w="2254" w:type="dxa"/>
          </w:tcPr>
          <w:p w14:paraId="26F09004" w14:textId="177163C8" w:rsidR="00BF3032" w:rsidRPr="00D26584" w:rsidRDefault="008701FF" w:rsidP="003D4EF8">
            <w:pPr>
              <w:spacing w:line="276" w:lineRule="auto"/>
              <w:jc w:val="right"/>
              <w:rPr>
                <w:rFonts w:ascii="Cambria" w:hAnsi="Cambria"/>
                <w:b/>
                <w:u w:val="single"/>
              </w:rPr>
            </w:pPr>
            <w:r>
              <w:rPr>
                <w:rFonts w:ascii="Cambria" w:hAnsi="Cambria"/>
                <w:b/>
                <w:u w:val="single"/>
              </w:rPr>
              <w:t>(727,258,368.80</w:t>
            </w:r>
            <w:r w:rsidR="000C02C7" w:rsidRPr="00D26584">
              <w:rPr>
                <w:rFonts w:ascii="Cambria" w:hAnsi="Cambria"/>
                <w:b/>
                <w:u w:val="single"/>
              </w:rPr>
              <w:t>)</w:t>
            </w:r>
          </w:p>
        </w:tc>
        <w:tc>
          <w:tcPr>
            <w:tcW w:w="2254" w:type="dxa"/>
          </w:tcPr>
          <w:p w14:paraId="75D1BB59" w14:textId="77B0E88A" w:rsidR="00BF3032" w:rsidRPr="00D26584" w:rsidRDefault="000C02C7" w:rsidP="003D4EF8">
            <w:pPr>
              <w:spacing w:line="276" w:lineRule="auto"/>
              <w:jc w:val="right"/>
              <w:rPr>
                <w:rFonts w:ascii="Cambria" w:hAnsi="Cambria"/>
                <w:b/>
                <w:u w:val="single"/>
              </w:rPr>
            </w:pPr>
            <w:r w:rsidRPr="00D26584">
              <w:rPr>
                <w:rFonts w:ascii="Cambria" w:hAnsi="Cambria"/>
                <w:b/>
                <w:u w:val="single"/>
              </w:rPr>
              <w:t>(311,965,555.35)</w:t>
            </w:r>
          </w:p>
        </w:tc>
        <w:tc>
          <w:tcPr>
            <w:tcW w:w="2255" w:type="dxa"/>
          </w:tcPr>
          <w:p w14:paraId="0A0D33A1" w14:textId="4E36030C" w:rsidR="00BF3032" w:rsidRPr="00D26584" w:rsidRDefault="008701FF" w:rsidP="003D4EF8">
            <w:pPr>
              <w:spacing w:line="276" w:lineRule="auto"/>
              <w:jc w:val="right"/>
              <w:rPr>
                <w:rFonts w:ascii="Cambria" w:hAnsi="Cambria"/>
                <w:b/>
                <w:u w:val="single"/>
              </w:rPr>
            </w:pPr>
            <w:r>
              <w:rPr>
                <w:rFonts w:ascii="Cambria" w:hAnsi="Cambria"/>
                <w:b/>
                <w:u w:val="single"/>
              </w:rPr>
              <w:t>(1,039,223,924.15</w:t>
            </w:r>
            <w:r w:rsidR="000C02C7" w:rsidRPr="00D26584">
              <w:rPr>
                <w:rFonts w:ascii="Cambria" w:hAnsi="Cambria"/>
                <w:b/>
                <w:u w:val="single"/>
              </w:rPr>
              <w:t>)</w:t>
            </w:r>
          </w:p>
        </w:tc>
      </w:tr>
    </w:tbl>
    <w:p w14:paraId="53D45B07" w14:textId="77777777" w:rsidR="00CA1A7F" w:rsidRDefault="00CA1A7F" w:rsidP="009F7E0F">
      <w:pPr>
        <w:shd w:val="clear" w:color="auto" w:fill="FFFFFF" w:themeFill="background1"/>
        <w:spacing w:after="0"/>
        <w:jc w:val="center"/>
        <w:rPr>
          <w:rFonts w:cstheme="minorHAnsi"/>
          <w:b/>
          <w:sz w:val="24"/>
          <w:szCs w:val="24"/>
        </w:rPr>
      </w:pPr>
    </w:p>
    <w:p w14:paraId="75DDDC91" w14:textId="77777777" w:rsidR="009F7E0F" w:rsidRPr="00E93D8C" w:rsidRDefault="009F7E0F" w:rsidP="009F7E0F">
      <w:pPr>
        <w:shd w:val="clear" w:color="auto" w:fill="FFFFFF" w:themeFill="background1"/>
        <w:spacing w:after="0"/>
        <w:jc w:val="center"/>
        <w:rPr>
          <w:rFonts w:cstheme="minorHAnsi"/>
          <w:b/>
          <w:sz w:val="24"/>
          <w:szCs w:val="24"/>
        </w:rPr>
      </w:pPr>
      <w:r>
        <w:rPr>
          <w:rFonts w:cstheme="minorHAnsi"/>
          <w:b/>
          <w:sz w:val="24"/>
          <w:szCs w:val="24"/>
        </w:rPr>
        <w:lastRenderedPageBreak/>
        <w:t>IFE EAST LOCAL GOVERNMENT</w:t>
      </w:r>
    </w:p>
    <w:p w14:paraId="5B63AEF8" w14:textId="77777777" w:rsidR="009F7E0F" w:rsidRDefault="009F7E0F" w:rsidP="009F7E0F">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1A3C4985" w14:textId="77777777" w:rsidR="009F7E0F" w:rsidRDefault="009F7E0F" w:rsidP="009F7E0F">
      <w:pPr>
        <w:shd w:val="clear" w:color="auto" w:fill="FFFFFF" w:themeFill="background1"/>
        <w:spacing w:after="0"/>
        <w:rPr>
          <w:b/>
          <w:sz w:val="24"/>
          <w:szCs w:val="24"/>
        </w:rPr>
      </w:pPr>
      <w:r>
        <w:rPr>
          <w:b/>
          <w:sz w:val="24"/>
          <w:szCs w:val="24"/>
        </w:rPr>
        <w:tab/>
        <w:t>STATEMENT OF CASHFLOW RATIO</w:t>
      </w:r>
    </w:p>
    <w:p w14:paraId="15DD3C99" w14:textId="79F8532E" w:rsidR="009F7E0F" w:rsidRDefault="007C47FC" w:rsidP="009F7E0F">
      <w:pPr>
        <w:shd w:val="clear" w:color="auto" w:fill="FFFFFF" w:themeFill="background1"/>
        <w:spacing w:after="0"/>
      </w:pPr>
      <w:r>
        <w:t>1.</w:t>
      </w:r>
      <w:r>
        <w:tab/>
        <w:t>INDEPENDENT REVENUE</w:t>
      </w:r>
      <w:r w:rsidR="009F7E0F" w:rsidRPr="00E93D8C">
        <w:t>: TOTAL REVENUE</w:t>
      </w:r>
    </w:p>
    <w:p w14:paraId="636A85C8" w14:textId="77777777" w:rsidR="009F7E0F" w:rsidRDefault="009F7E0F" w:rsidP="009F7E0F">
      <w:pPr>
        <w:shd w:val="clear" w:color="auto" w:fill="FFFFFF" w:themeFill="background1"/>
        <w:spacing w:after="0"/>
      </w:pPr>
    </w:p>
    <w:p w14:paraId="089B3F72" w14:textId="6D4AED44" w:rsidR="009F7E0F" w:rsidRPr="00E93D8C" w:rsidRDefault="009F7E0F" w:rsidP="009F7E0F">
      <w:pPr>
        <w:shd w:val="clear" w:color="auto" w:fill="FFFFFF" w:themeFill="background1"/>
        <w:spacing w:after="0"/>
      </w:pPr>
      <w:r>
        <w:tab/>
      </w:r>
      <w:r w:rsidR="007C47FC">
        <w:rPr>
          <w:u w:val="single"/>
        </w:rPr>
        <w:t>2,582,851,521.63</w:t>
      </w:r>
      <w:r>
        <w:tab/>
        <w:t xml:space="preserve">X            </w:t>
      </w:r>
      <w:r w:rsidRPr="00181DA3">
        <w:rPr>
          <w:u w:val="single"/>
        </w:rPr>
        <w:t>100</w:t>
      </w:r>
    </w:p>
    <w:p w14:paraId="46DDC092" w14:textId="60DE439F" w:rsidR="009F7E0F" w:rsidRDefault="007C47FC" w:rsidP="009F7E0F">
      <w:pPr>
        <w:shd w:val="clear" w:color="auto" w:fill="FFFFFF" w:themeFill="background1"/>
        <w:spacing w:after="0"/>
        <w:rPr>
          <w:rFonts w:cstheme="minorHAnsi"/>
        </w:rPr>
      </w:pPr>
      <w:r>
        <w:rPr>
          <w:rFonts w:cstheme="minorHAnsi"/>
        </w:rPr>
        <w:tab/>
        <w:t>2,616,133,031.60</w:t>
      </w:r>
      <w:r w:rsidR="009F7E0F">
        <w:rPr>
          <w:rFonts w:cstheme="minorHAnsi"/>
        </w:rPr>
        <w:tab/>
      </w:r>
      <w:r w:rsidR="009F7E0F">
        <w:rPr>
          <w:rFonts w:cstheme="minorHAnsi"/>
        </w:rPr>
        <w:tab/>
        <w:t xml:space="preserve">  1</w:t>
      </w:r>
      <w:r w:rsidR="009F7E0F">
        <w:rPr>
          <w:rFonts w:cstheme="minorHAnsi"/>
        </w:rPr>
        <w:tab/>
        <w:t xml:space="preserve">=     </w:t>
      </w:r>
      <w:r>
        <w:rPr>
          <w:rFonts w:cstheme="minorHAnsi"/>
          <w:b/>
        </w:rPr>
        <w:t>98.73</w:t>
      </w:r>
      <w:r w:rsidR="009F7E0F" w:rsidRPr="00181DA3">
        <w:rPr>
          <w:rFonts w:cstheme="minorHAnsi"/>
          <w:b/>
        </w:rPr>
        <w:t>%</w:t>
      </w:r>
    </w:p>
    <w:p w14:paraId="443177CE" w14:textId="77777777" w:rsidR="009F7E0F" w:rsidRDefault="009F7E0F" w:rsidP="009F7E0F">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0A43F63" wp14:editId="6820B040">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CE00B7" w14:textId="1731A274" w:rsidR="009F7E0F" w:rsidRDefault="009F7E0F" w:rsidP="009F7E0F">
      <w:pPr>
        <w:shd w:val="clear" w:color="auto" w:fill="FFFFFF" w:themeFill="background1"/>
        <w:spacing w:after="0"/>
      </w:pPr>
      <w:r>
        <w:t>2</w:t>
      </w:r>
      <w:r w:rsidRPr="00E93D8C">
        <w:t>.</w:t>
      </w:r>
      <w:r w:rsidRPr="00E93D8C">
        <w:tab/>
      </w:r>
      <w:r w:rsidR="007C47FC">
        <w:t>INDEPENDENT REVENUE /</w:t>
      </w:r>
      <w:r>
        <w:t xml:space="preserve"> </w:t>
      </w:r>
      <w:r w:rsidRPr="00E93D8C">
        <w:t>TOTAL REVENUE</w:t>
      </w:r>
      <w:r w:rsidR="007C47FC">
        <w:t xml:space="preserve"> * 100</w:t>
      </w:r>
    </w:p>
    <w:p w14:paraId="51FE2F04" w14:textId="77777777" w:rsidR="009F7E0F" w:rsidRDefault="009F7E0F" w:rsidP="009F7E0F">
      <w:pPr>
        <w:shd w:val="clear" w:color="auto" w:fill="FFFFFF" w:themeFill="background1"/>
        <w:spacing w:after="0"/>
      </w:pPr>
    </w:p>
    <w:p w14:paraId="1F5E91AF" w14:textId="26C4DAEC" w:rsidR="009F7E0F" w:rsidRPr="00E93D8C" w:rsidRDefault="007C47FC" w:rsidP="009F7E0F">
      <w:pPr>
        <w:shd w:val="clear" w:color="auto" w:fill="FFFFFF" w:themeFill="background1"/>
        <w:spacing w:after="0"/>
        <w:ind w:firstLine="720"/>
      </w:pPr>
      <w:r>
        <w:rPr>
          <w:u w:val="single"/>
        </w:rPr>
        <w:t>33,281,509.97</w:t>
      </w:r>
      <w:r w:rsidR="009F7E0F">
        <w:tab/>
      </w:r>
      <w:r w:rsidR="009F7E0F">
        <w:tab/>
        <w:t>*</w:t>
      </w:r>
      <w:r w:rsidR="009F7E0F">
        <w:tab/>
      </w:r>
      <w:r w:rsidR="009F7E0F" w:rsidRPr="00181DA3">
        <w:rPr>
          <w:u w:val="single"/>
        </w:rPr>
        <w:t>100</w:t>
      </w:r>
    </w:p>
    <w:p w14:paraId="0A07A944" w14:textId="40739A88" w:rsidR="009F7E0F" w:rsidRDefault="007C47FC" w:rsidP="009F7E0F">
      <w:pPr>
        <w:shd w:val="clear" w:color="auto" w:fill="FFFFFF" w:themeFill="background1"/>
        <w:spacing w:after="0"/>
        <w:rPr>
          <w:rFonts w:cstheme="minorHAnsi"/>
          <w:b/>
        </w:rPr>
      </w:pPr>
      <w:r>
        <w:rPr>
          <w:rFonts w:cstheme="minorHAnsi"/>
        </w:rPr>
        <w:t xml:space="preserve">             2,616,133,031.60</w:t>
      </w:r>
      <w:r w:rsidR="009F7E0F">
        <w:rPr>
          <w:rFonts w:cstheme="minorHAnsi"/>
        </w:rPr>
        <w:tab/>
      </w:r>
      <w:r w:rsidR="009F7E0F">
        <w:rPr>
          <w:rFonts w:cstheme="minorHAnsi"/>
        </w:rPr>
        <w:tab/>
        <w:t xml:space="preserve">   1</w:t>
      </w:r>
      <w:r w:rsidR="009F7E0F">
        <w:rPr>
          <w:rFonts w:cstheme="minorHAnsi"/>
        </w:rPr>
        <w:tab/>
      </w:r>
      <w:r w:rsidR="009F7E0F">
        <w:rPr>
          <w:rFonts w:cstheme="minorHAnsi"/>
        </w:rPr>
        <w:tab/>
        <w:t xml:space="preserve">=     </w:t>
      </w:r>
      <w:r w:rsidR="009F7E0F">
        <w:rPr>
          <w:rFonts w:cstheme="minorHAnsi"/>
        </w:rPr>
        <w:tab/>
      </w:r>
      <w:r>
        <w:rPr>
          <w:rFonts w:cstheme="minorHAnsi"/>
          <w:b/>
        </w:rPr>
        <w:t>1.27</w:t>
      </w:r>
      <w:r w:rsidR="009F7E0F" w:rsidRPr="00181DA3">
        <w:rPr>
          <w:rFonts w:cstheme="minorHAnsi"/>
          <w:b/>
        </w:rPr>
        <w:t>%</w:t>
      </w:r>
    </w:p>
    <w:p w14:paraId="62F53C24" w14:textId="77777777" w:rsidR="009F7E0F" w:rsidRDefault="009F7E0F" w:rsidP="009F7E0F">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491667AF" wp14:editId="7B9475A5">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A21450" w14:textId="77777777" w:rsidR="006F7DD8" w:rsidRDefault="006F7DD8" w:rsidP="009F7E0F">
      <w:pPr>
        <w:shd w:val="clear" w:color="auto" w:fill="FFFFFF" w:themeFill="background1"/>
        <w:spacing w:after="0"/>
        <w:rPr>
          <w:rFonts w:cstheme="minorHAnsi"/>
        </w:rPr>
      </w:pPr>
    </w:p>
    <w:p w14:paraId="33F1F2E4" w14:textId="77777777" w:rsidR="006F7DD8" w:rsidRDefault="006F7DD8" w:rsidP="009F7E0F">
      <w:pPr>
        <w:shd w:val="clear" w:color="auto" w:fill="FFFFFF" w:themeFill="background1"/>
        <w:spacing w:after="0"/>
        <w:rPr>
          <w:rFonts w:cstheme="minorHAnsi"/>
        </w:rPr>
      </w:pPr>
    </w:p>
    <w:p w14:paraId="63FFE6A6" w14:textId="77777777" w:rsidR="006F7DD8" w:rsidRDefault="006F7DD8" w:rsidP="009F7E0F">
      <w:pPr>
        <w:shd w:val="clear" w:color="auto" w:fill="FFFFFF" w:themeFill="background1"/>
        <w:spacing w:after="0"/>
        <w:rPr>
          <w:rFonts w:cstheme="minorHAnsi"/>
        </w:rPr>
      </w:pPr>
    </w:p>
    <w:p w14:paraId="751111E2" w14:textId="4E82749A" w:rsidR="009F7E0F" w:rsidRDefault="009F7E0F" w:rsidP="009F7E0F">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r w:rsidR="007C47FC">
        <w:rPr>
          <w:rFonts w:cstheme="minorHAnsi"/>
        </w:rPr>
        <w:t xml:space="preserve">    *   100</w:t>
      </w:r>
    </w:p>
    <w:p w14:paraId="2AE7FF04" w14:textId="77777777" w:rsidR="009F7E0F" w:rsidRDefault="009F7E0F" w:rsidP="009F7E0F">
      <w:pPr>
        <w:shd w:val="clear" w:color="auto" w:fill="FFFFFF" w:themeFill="background1"/>
        <w:spacing w:after="0"/>
        <w:rPr>
          <w:rFonts w:cstheme="minorHAnsi"/>
        </w:rPr>
      </w:pPr>
    </w:p>
    <w:p w14:paraId="212F164B" w14:textId="4E48C8BD" w:rsidR="009F7E0F" w:rsidRPr="00F107A4" w:rsidRDefault="009F7E0F" w:rsidP="009F7E0F">
      <w:pPr>
        <w:shd w:val="clear" w:color="auto" w:fill="FFFFFF" w:themeFill="background1"/>
        <w:spacing w:after="0"/>
        <w:rPr>
          <w:rFonts w:cstheme="minorHAnsi"/>
          <w:u w:val="single"/>
        </w:rPr>
      </w:pPr>
      <w:r>
        <w:rPr>
          <w:rFonts w:cstheme="minorHAnsi"/>
        </w:rPr>
        <w:tab/>
      </w:r>
      <w:r w:rsidR="007C47FC">
        <w:rPr>
          <w:rFonts w:cstheme="minorHAnsi"/>
          <w:u w:val="single"/>
        </w:rPr>
        <w:t>816,304,487.47</w:t>
      </w:r>
      <w:r>
        <w:rPr>
          <w:rFonts w:cstheme="minorHAnsi"/>
        </w:rPr>
        <w:t xml:space="preserve">      </w:t>
      </w:r>
      <w:r>
        <w:rPr>
          <w:rFonts w:cstheme="minorHAnsi"/>
        </w:rPr>
        <w:tab/>
        <w:t xml:space="preserve"> </w:t>
      </w:r>
      <w:r>
        <w:t>*</w:t>
      </w:r>
      <w:r>
        <w:tab/>
      </w:r>
      <w:r>
        <w:rPr>
          <w:u w:val="single"/>
        </w:rPr>
        <w:t>100</w:t>
      </w:r>
    </w:p>
    <w:p w14:paraId="26770CEB" w14:textId="45905EEE" w:rsidR="009F7E0F" w:rsidRDefault="007C47FC" w:rsidP="009F7E0F">
      <w:pPr>
        <w:shd w:val="clear" w:color="auto" w:fill="FFFFFF" w:themeFill="background1"/>
        <w:spacing w:after="0"/>
        <w:rPr>
          <w:rFonts w:cstheme="minorHAnsi"/>
          <w:b/>
        </w:rPr>
      </w:pPr>
      <w:r>
        <w:rPr>
          <w:rFonts w:cstheme="minorHAnsi"/>
        </w:rPr>
        <w:tab/>
        <w:t>2,486,547,191.72</w:t>
      </w:r>
      <w:r w:rsidR="009F7E0F">
        <w:rPr>
          <w:rFonts w:cstheme="minorHAnsi"/>
        </w:rPr>
        <w:tab/>
      </w:r>
      <w:r w:rsidR="009F7E0F">
        <w:rPr>
          <w:rFonts w:cstheme="minorHAnsi"/>
        </w:rPr>
        <w:tab/>
        <w:t xml:space="preserve">   1</w:t>
      </w:r>
      <w:r w:rsidR="009F7E0F">
        <w:rPr>
          <w:rFonts w:cstheme="minorHAnsi"/>
        </w:rPr>
        <w:tab/>
      </w:r>
      <w:r w:rsidR="009F7E0F">
        <w:rPr>
          <w:rFonts w:cstheme="minorHAnsi"/>
        </w:rPr>
        <w:tab/>
        <w:t>=</w:t>
      </w:r>
      <w:r w:rsidR="009F7E0F">
        <w:rPr>
          <w:rFonts w:cstheme="minorHAnsi"/>
        </w:rPr>
        <w:tab/>
      </w:r>
      <w:r>
        <w:rPr>
          <w:rFonts w:cstheme="minorHAnsi"/>
          <w:b/>
        </w:rPr>
        <w:t>32.83</w:t>
      </w:r>
      <w:r w:rsidR="009F7E0F">
        <w:rPr>
          <w:rFonts w:cstheme="minorHAnsi"/>
          <w:b/>
        </w:rPr>
        <w:t>%</w:t>
      </w:r>
    </w:p>
    <w:p w14:paraId="40376CC3" w14:textId="77777777" w:rsidR="009F7E0F" w:rsidRDefault="009F7E0F" w:rsidP="009F7E0F">
      <w:pPr>
        <w:shd w:val="clear" w:color="auto" w:fill="FFFFFF" w:themeFill="background1"/>
        <w:spacing w:after="0"/>
        <w:rPr>
          <w:rFonts w:cstheme="minorHAnsi"/>
          <w:b/>
        </w:rPr>
      </w:pPr>
    </w:p>
    <w:p w14:paraId="29544311" w14:textId="77777777" w:rsidR="009F7E0F" w:rsidRDefault="009F7E0F" w:rsidP="009F7E0F">
      <w:pPr>
        <w:shd w:val="clear" w:color="auto" w:fill="FFFFFF" w:themeFill="background1"/>
        <w:spacing w:after="0"/>
        <w:rPr>
          <w:rFonts w:cstheme="minorHAnsi"/>
        </w:rPr>
      </w:pPr>
    </w:p>
    <w:p w14:paraId="209DAEEE" w14:textId="77777777" w:rsidR="009F7E0F" w:rsidRDefault="009F7E0F" w:rsidP="009F7E0F">
      <w:pPr>
        <w:shd w:val="clear" w:color="auto" w:fill="FFFFFF" w:themeFill="background1"/>
        <w:spacing w:after="0"/>
        <w:rPr>
          <w:rFonts w:cstheme="minorHAnsi"/>
          <w:b/>
        </w:rPr>
      </w:pPr>
      <w:r>
        <w:rPr>
          <w:rFonts w:cstheme="minorHAnsi"/>
          <w:b/>
        </w:rPr>
        <w:tab/>
        <w:t>STATEMENT OF FINANCIAL POSITION RATIO</w:t>
      </w:r>
    </w:p>
    <w:p w14:paraId="5C4CAC70" w14:textId="77777777" w:rsidR="009F7E0F" w:rsidRDefault="009F7E0F" w:rsidP="009F7E0F">
      <w:pPr>
        <w:shd w:val="clear" w:color="auto" w:fill="FFFFFF" w:themeFill="background1"/>
        <w:spacing w:after="0"/>
        <w:rPr>
          <w:rFonts w:cstheme="minorHAnsi"/>
          <w:b/>
        </w:rPr>
      </w:pPr>
    </w:p>
    <w:p w14:paraId="04802593" w14:textId="0381F716" w:rsidR="009F7E0F" w:rsidRDefault="009F7E0F" w:rsidP="009F7E0F">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sidR="007C47FC">
        <w:rPr>
          <w:rFonts w:cstheme="minorHAnsi"/>
          <w:u w:val="single"/>
        </w:rPr>
        <w:t>170,558,614.25</w:t>
      </w:r>
    </w:p>
    <w:p w14:paraId="432E268F" w14:textId="2CCD412E" w:rsidR="009F7E0F" w:rsidRDefault="009F7E0F" w:rsidP="009F7E0F">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w:t>
      </w:r>
      <w:r w:rsidR="007C47FC">
        <w:rPr>
          <w:rFonts w:cstheme="minorHAnsi"/>
        </w:rPr>
        <w:t>S</w:t>
      </w:r>
      <w:r w:rsidR="007C47FC">
        <w:rPr>
          <w:rFonts w:cstheme="minorHAnsi"/>
        </w:rPr>
        <w:tab/>
        <w:t xml:space="preserve">              2,022,641,262.52</w:t>
      </w:r>
      <w:r>
        <w:rPr>
          <w:rFonts w:cstheme="minorHAnsi"/>
        </w:rPr>
        <w:t xml:space="preserve">    =    </w:t>
      </w:r>
      <w:r w:rsidR="007C47FC">
        <w:rPr>
          <w:rFonts w:cstheme="minorHAnsi"/>
          <w:b/>
        </w:rPr>
        <w:t>0.08</w:t>
      </w:r>
      <w:r>
        <w:rPr>
          <w:rFonts w:cstheme="minorHAnsi"/>
          <w:b/>
        </w:rPr>
        <w:t>:1</w:t>
      </w:r>
    </w:p>
    <w:p w14:paraId="5C8A1197" w14:textId="77777777" w:rsidR="009F7E0F" w:rsidRDefault="009F7E0F" w:rsidP="009F7E0F">
      <w:pPr>
        <w:shd w:val="clear" w:color="auto" w:fill="FFFFFF" w:themeFill="background1"/>
        <w:spacing w:after="0"/>
        <w:rPr>
          <w:rFonts w:cstheme="minorHAnsi"/>
          <w:b/>
        </w:rPr>
      </w:pPr>
    </w:p>
    <w:p w14:paraId="37D1BF4C" w14:textId="13ACED26" w:rsidR="009F7E0F" w:rsidRDefault="009F7E0F" w:rsidP="009F7E0F">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sidR="007C47FC">
        <w:rPr>
          <w:rFonts w:cstheme="minorHAnsi"/>
          <w:u w:val="single"/>
        </w:rPr>
        <w:t>4,886,714,913.86</w:t>
      </w:r>
    </w:p>
    <w:p w14:paraId="04A4A09A" w14:textId="54F2A578" w:rsidR="009F7E0F" w:rsidRDefault="007C47FC" w:rsidP="009F7E0F">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3,602,871,415.56</w:t>
      </w:r>
      <w:r w:rsidR="009F7E0F">
        <w:rPr>
          <w:rFonts w:cstheme="minorHAnsi"/>
        </w:rPr>
        <w:tab/>
        <w:t>=</w:t>
      </w:r>
      <w:r w:rsidR="009F7E0F">
        <w:rPr>
          <w:rFonts w:cstheme="minorHAnsi"/>
        </w:rPr>
        <w:tab/>
      </w:r>
      <w:r>
        <w:rPr>
          <w:rFonts w:cstheme="minorHAnsi"/>
          <w:b/>
        </w:rPr>
        <w:t>1.36</w:t>
      </w:r>
      <w:r w:rsidR="009F7E0F">
        <w:rPr>
          <w:rFonts w:cstheme="minorHAnsi"/>
          <w:b/>
        </w:rPr>
        <w:t>:1</w:t>
      </w:r>
    </w:p>
    <w:p w14:paraId="3AB1ED31" w14:textId="77777777" w:rsidR="009F7E0F" w:rsidRDefault="009F7E0F" w:rsidP="009F7E0F">
      <w:pPr>
        <w:shd w:val="clear" w:color="auto" w:fill="FFFFFF" w:themeFill="background1"/>
        <w:spacing w:after="0"/>
        <w:rPr>
          <w:rFonts w:cstheme="minorHAnsi"/>
          <w:b/>
        </w:rPr>
      </w:pPr>
    </w:p>
    <w:p w14:paraId="56E541F2" w14:textId="79210F0E" w:rsidR="009F7E0F" w:rsidRPr="005F5693" w:rsidRDefault="009F7E0F" w:rsidP="009F7E0F">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sidR="007C47FC">
        <w:rPr>
          <w:rFonts w:cstheme="minorHAnsi"/>
          <w:u w:val="single"/>
        </w:rPr>
        <w:t>1,283,843,498.30</w:t>
      </w:r>
    </w:p>
    <w:p w14:paraId="11D00973" w14:textId="6A13824F" w:rsidR="00A9636F" w:rsidRDefault="009F7E0F" w:rsidP="009F7E0F">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7C47FC">
        <w:rPr>
          <w:rFonts w:cstheme="minorHAnsi"/>
        </w:rPr>
        <w:t xml:space="preserve">           4,886,714,913.86</w:t>
      </w:r>
      <w:r>
        <w:rPr>
          <w:rFonts w:cstheme="minorHAnsi"/>
        </w:rPr>
        <w:tab/>
        <w:t>=</w:t>
      </w:r>
      <w:r>
        <w:rPr>
          <w:rFonts w:cstheme="minorHAnsi"/>
        </w:rPr>
        <w:tab/>
      </w:r>
      <w:r w:rsidR="007C47FC">
        <w:rPr>
          <w:rFonts w:cstheme="minorHAnsi"/>
          <w:b/>
        </w:rPr>
        <w:t>0.26</w:t>
      </w:r>
      <w:r>
        <w:rPr>
          <w:rFonts w:cstheme="minorHAnsi"/>
          <w:b/>
        </w:rPr>
        <w:t>:1</w:t>
      </w:r>
    </w:p>
    <w:p w14:paraId="75073467" w14:textId="77777777" w:rsidR="00A9636F" w:rsidRDefault="00A9636F" w:rsidP="00A9636F"/>
    <w:p w14:paraId="30724165" w14:textId="77777777" w:rsidR="00A9636F" w:rsidRDefault="00A9636F" w:rsidP="00A9636F"/>
    <w:p w14:paraId="2A4393FD" w14:textId="77777777" w:rsidR="00A9636F" w:rsidRDefault="00A9636F" w:rsidP="00A9636F"/>
    <w:p w14:paraId="47EB9ADB" w14:textId="3365AE1E" w:rsidR="00DE5E5E" w:rsidRDefault="00DE5E5E"/>
    <w:p w14:paraId="5ED5945B" w14:textId="42A950A2" w:rsidR="00F959CF" w:rsidRDefault="00F959CF"/>
    <w:p w14:paraId="74872E11" w14:textId="00FF2C81" w:rsidR="00F959CF" w:rsidRDefault="00F959CF"/>
    <w:p w14:paraId="585AFABF" w14:textId="35525FD5" w:rsidR="00F959CF" w:rsidRDefault="00F959CF"/>
    <w:p w14:paraId="343349A5" w14:textId="2E9CFB8F" w:rsidR="00F959CF" w:rsidRDefault="00F959CF"/>
    <w:p w14:paraId="576B74C4" w14:textId="506B588C" w:rsidR="00F959CF" w:rsidRDefault="00F959CF"/>
    <w:p w14:paraId="4130C86E" w14:textId="0785E813" w:rsidR="00F959CF" w:rsidRDefault="00F959CF"/>
    <w:p w14:paraId="3724D8A6" w14:textId="1B98378B" w:rsidR="00F959CF" w:rsidRDefault="00F959CF"/>
    <w:p w14:paraId="39977DCD" w14:textId="03C2050E" w:rsidR="00F959CF" w:rsidRDefault="00F959CF"/>
    <w:p w14:paraId="4548ACEC" w14:textId="101EB47A" w:rsidR="00F959CF" w:rsidRDefault="00F959CF"/>
    <w:p w14:paraId="04FE5E87" w14:textId="2D7D08FB" w:rsidR="00F959CF" w:rsidRDefault="00F959CF"/>
    <w:p w14:paraId="30CE57E8" w14:textId="770F2722" w:rsidR="00F959CF" w:rsidRDefault="00F959CF"/>
    <w:p w14:paraId="1B5D4AF9" w14:textId="6512039A" w:rsidR="00F959CF" w:rsidRDefault="00F959CF"/>
    <w:p w14:paraId="7F212048" w14:textId="34E0553B" w:rsidR="00F959CF" w:rsidRDefault="00F959CF"/>
    <w:p w14:paraId="1D3281A4" w14:textId="35A435D0" w:rsidR="00F959CF" w:rsidRDefault="00F959CF"/>
    <w:p w14:paraId="77B1401B" w14:textId="1EBC1014" w:rsidR="00F959CF" w:rsidRDefault="002B2C28">
      <w:r>
        <w:rPr>
          <w:noProof/>
          <w:lang w:val="en-US"/>
        </w:rPr>
        <w:lastRenderedPageBreak/>
        <w:drawing>
          <wp:anchor distT="0" distB="0" distL="114300" distR="114300" simplePos="0" relativeHeight="251670528" behindDoc="0" locked="0" layoutInCell="1" allowOverlap="1" wp14:anchorId="56F7E53C" wp14:editId="0902E055">
            <wp:simplePos x="0" y="0"/>
            <wp:positionH relativeFrom="page">
              <wp:align>right</wp:align>
            </wp:positionH>
            <wp:positionV relativeFrom="paragraph">
              <wp:posOffset>-542925</wp:posOffset>
            </wp:positionV>
            <wp:extent cx="7734300" cy="8724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E EAST LG PG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4300" cy="8724265"/>
                    </a:xfrm>
                    <a:prstGeom prst="rect">
                      <a:avLst/>
                    </a:prstGeom>
                  </pic:spPr>
                </pic:pic>
              </a:graphicData>
            </a:graphic>
            <wp14:sizeRelH relativeFrom="page">
              <wp14:pctWidth>0</wp14:pctWidth>
            </wp14:sizeRelH>
            <wp14:sizeRelV relativeFrom="page">
              <wp14:pctHeight>0</wp14:pctHeight>
            </wp14:sizeRelV>
          </wp:anchor>
        </w:drawing>
      </w:r>
    </w:p>
    <w:p w14:paraId="0BBD2015" w14:textId="71848251" w:rsidR="00F959CF" w:rsidRDefault="00F959CF"/>
    <w:p w14:paraId="5EE20198"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F63FCDC"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59E85930"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1B27B67"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734E6A5"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3814C0A"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524EFE76"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3B84E51C"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45640C1"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BFF274C"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69359C2"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DE76ECD"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29263C0"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50975D8"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6FAC90C"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DFF9938"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1A5B43D"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D00592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1693AEE"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D06AFC7"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4922DAD"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5295A3A"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E64D7B2" w14:textId="22F6C579" w:rsidR="002B2C28" w:rsidRDefault="002B2C28" w:rsidP="006B2A21">
      <w:pPr>
        <w:shd w:val="clear" w:color="auto" w:fill="FFFFFF" w:themeFill="background1"/>
        <w:spacing w:after="0" w:line="240" w:lineRule="auto"/>
        <w:jc w:val="center"/>
        <w:rPr>
          <w:rFonts w:ascii="Cambria" w:hAnsi="Cambria" w:cstheme="minorHAnsi"/>
          <w:b/>
          <w:sz w:val="46"/>
          <w:szCs w:val="24"/>
        </w:rPr>
      </w:pPr>
      <w:r>
        <w:rPr>
          <w:rFonts w:ascii="Cambria" w:hAnsi="Cambria" w:cstheme="minorHAnsi"/>
          <w:b/>
          <w:noProof/>
          <w:sz w:val="46"/>
          <w:szCs w:val="24"/>
          <w:lang w:val="en-US"/>
        </w:rPr>
        <w:lastRenderedPageBreak/>
        <w:drawing>
          <wp:anchor distT="0" distB="0" distL="114300" distR="114300" simplePos="0" relativeHeight="251671552" behindDoc="0" locked="0" layoutInCell="1" allowOverlap="1" wp14:anchorId="77544FF9" wp14:editId="35277474">
            <wp:simplePos x="0" y="0"/>
            <wp:positionH relativeFrom="page">
              <wp:align>left</wp:align>
            </wp:positionH>
            <wp:positionV relativeFrom="paragraph">
              <wp:posOffset>-600075</wp:posOffset>
            </wp:positionV>
            <wp:extent cx="7753350" cy="87814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E EAST LG PG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0" cy="8781415"/>
                    </a:xfrm>
                    <a:prstGeom prst="rect">
                      <a:avLst/>
                    </a:prstGeom>
                  </pic:spPr>
                </pic:pic>
              </a:graphicData>
            </a:graphic>
            <wp14:sizeRelH relativeFrom="page">
              <wp14:pctWidth>0</wp14:pctWidth>
            </wp14:sizeRelH>
            <wp14:sizeRelV relativeFrom="page">
              <wp14:pctHeight>0</wp14:pctHeight>
            </wp14:sizeRelV>
          </wp:anchor>
        </w:drawing>
      </w:r>
    </w:p>
    <w:p w14:paraId="0DB3B80F"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2A8DC9C"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324193F"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AE97826"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9B34A14"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E2DE045"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1018C55"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3718DD8"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65B5FB4"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A7333C2"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3095A29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78B8AA4"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3F52A53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099480F"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36E44CF"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8529F7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4BCE2E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D59EB73"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DAA565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ABF5752"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985A71B"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76860C4"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A55349E"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5AB5ABC" w14:textId="1AD418DC" w:rsidR="002B2C28" w:rsidRDefault="002B2C28" w:rsidP="006B2A21">
      <w:pPr>
        <w:shd w:val="clear" w:color="auto" w:fill="FFFFFF" w:themeFill="background1"/>
        <w:spacing w:after="0" w:line="240" w:lineRule="auto"/>
        <w:jc w:val="center"/>
        <w:rPr>
          <w:rFonts w:ascii="Cambria" w:hAnsi="Cambria" w:cstheme="minorHAnsi"/>
          <w:b/>
          <w:sz w:val="46"/>
          <w:szCs w:val="24"/>
        </w:rPr>
      </w:pPr>
      <w:r>
        <w:rPr>
          <w:rFonts w:ascii="Cambria" w:hAnsi="Cambria" w:cstheme="minorHAnsi"/>
          <w:b/>
          <w:noProof/>
          <w:sz w:val="46"/>
          <w:szCs w:val="24"/>
          <w:lang w:val="en-US"/>
        </w:rPr>
        <w:lastRenderedPageBreak/>
        <w:drawing>
          <wp:anchor distT="0" distB="0" distL="114300" distR="114300" simplePos="0" relativeHeight="251672576" behindDoc="0" locked="0" layoutInCell="1" allowOverlap="1" wp14:anchorId="53F28A82" wp14:editId="1C2F7DDA">
            <wp:simplePos x="0" y="0"/>
            <wp:positionH relativeFrom="page">
              <wp:align>right</wp:align>
            </wp:positionH>
            <wp:positionV relativeFrom="paragraph">
              <wp:posOffset>-647700</wp:posOffset>
            </wp:positionV>
            <wp:extent cx="7705725" cy="88290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E EAST CENTRAL.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5725" cy="8829040"/>
                    </a:xfrm>
                    <a:prstGeom prst="rect">
                      <a:avLst/>
                    </a:prstGeom>
                  </pic:spPr>
                </pic:pic>
              </a:graphicData>
            </a:graphic>
            <wp14:sizeRelH relativeFrom="page">
              <wp14:pctWidth>0</wp14:pctWidth>
            </wp14:sizeRelH>
            <wp14:sizeRelV relativeFrom="page">
              <wp14:pctHeight>0</wp14:pctHeight>
            </wp14:sizeRelV>
          </wp:anchor>
        </w:drawing>
      </w:r>
    </w:p>
    <w:p w14:paraId="59C4BAE8"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B43439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E854550"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9C0C3F0"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32998AA"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DD2A0BA"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246CD9C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EEBC22B"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3584D6C5"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43013D1"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3750103"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3AB47987"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38A6F4AE"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805795F"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50E1A44"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091253C9"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F24F886"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85EF07D"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D3CD403"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419E4072"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F1B2895"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7FF0CDCB"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156DE79B" w14:textId="77777777" w:rsidR="002B2C28" w:rsidRDefault="002B2C28" w:rsidP="006B2A21">
      <w:pPr>
        <w:shd w:val="clear" w:color="auto" w:fill="FFFFFF" w:themeFill="background1"/>
        <w:spacing w:after="0" w:line="240" w:lineRule="auto"/>
        <w:jc w:val="center"/>
        <w:rPr>
          <w:rFonts w:ascii="Cambria" w:hAnsi="Cambria" w:cstheme="minorHAnsi"/>
          <w:b/>
          <w:sz w:val="46"/>
          <w:szCs w:val="24"/>
        </w:rPr>
      </w:pPr>
    </w:p>
    <w:p w14:paraId="61B4EB71" w14:textId="77777777" w:rsidR="006B2A21" w:rsidRPr="00E76921" w:rsidRDefault="006B2A21" w:rsidP="006B2A21">
      <w:pPr>
        <w:shd w:val="clear" w:color="auto" w:fill="FFFFFF" w:themeFill="background1"/>
        <w:spacing w:after="0" w:line="240" w:lineRule="auto"/>
        <w:jc w:val="center"/>
        <w:rPr>
          <w:rFonts w:ascii="Cambria" w:hAnsi="Cambria" w:cstheme="minorHAnsi"/>
          <w:b/>
          <w:sz w:val="46"/>
          <w:szCs w:val="24"/>
        </w:rPr>
      </w:pPr>
      <w:r w:rsidRPr="00E76921">
        <w:rPr>
          <w:rFonts w:ascii="Cambria" w:hAnsi="Cambria" w:cstheme="minorHAnsi"/>
          <w:b/>
          <w:sz w:val="46"/>
          <w:szCs w:val="24"/>
        </w:rPr>
        <w:lastRenderedPageBreak/>
        <w:t>MANAGEMENT LETTER</w:t>
      </w:r>
    </w:p>
    <w:p w14:paraId="4BAA5CBF" w14:textId="77777777" w:rsidR="006B2A21" w:rsidRPr="006B2A21" w:rsidRDefault="006B2A21">
      <w:pPr>
        <w:rPr>
          <w:sz w:val="10"/>
        </w:rPr>
      </w:pPr>
    </w:p>
    <w:p w14:paraId="06D170DE" w14:textId="77777777" w:rsidR="004E008B" w:rsidRPr="000E51EA" w:rsidRDefault="004E008B" w:rsidP="004E00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IFE EAST LOCAL GOVERNMENT, OKE OGBO</w:t>
      </w:r>
    </w:p>
    <w:p w14:paraId="2BE3B803" w14:textId="77777777" w:rsidR="004E008B" w:rsidRPr="000E51EA" w:rsidRDefault="004E008B" w:rsidP="004E00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A1709E1" w14:textId="77777777" w:rsidR="004E008B" w:rsidRPr="000E51EA" w:rsidRDefault="004E008B" w:rsidP="004E008B">
      <w:pPr>
        <w:shd w:val="clear" w:color="auto" w:fill="FFFFFF" w:themeFill="background1"/>
        <w:spacing w:after="0" w:line="240" w:lineRule="auto"/>
        <w:rPr>
          <w:rFonts w:ascii="Cambria" w:hAnsi="Cambria" w:cstheme="minorHAnsi"/>
          <w:b/>
          <w:sz w:val="24"/>
          <w:szCs w:val="24"/>
        </w:rPr>
      </w:pPr>
    </w:p>
    <w:p w14:paraId="40E2DED2" w14:textId="091FC8BE" w:rsidR="004E008B" w:rsidRPr="000E51EA" w:rsidRDefault="004E008B" w:rsidP="004E008B">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UNRETIRED IMPREST TOTALLING (#60,000.00):</w:t>
      </w:r>
      <w:r w:rsidRPr="000E51EA">
        <w:rPr>
          <w:rFonts w:ascii="Cambria" w:hAnsi="Cambria" w:cstheme="minorHAnsi"/>
          <w:sz w:val="24"/>
          <w:szCs w:val="24"/>
        </w:rPr>
        <w:t xml:space="preserve"> It was observed that the monthly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of Sixty Thousand Naira was not supported with relevant documents to support the genuineness of the expenditure contrary to Financial Memoranda No. 14:16-18 which states that,</w:t>
      </w:r>
      <w:r>
        <w:rPr>
          <w:rFonts w:ascii="Cambria" w:hAnsi="Cambria"/>
          <w:sz w:val="24"/>
          <w:szCs w:val="24"/>
        </w:rPr>
        <w:t xml:space="preserve"> contrary to </w:t>
      </w:r>
      <w:r w:rsidRPr="000E51EA">
        <w:rPr>
          <w:rFonts w:ascii="Cambria" w:hAnsi="Cambria"/>
          <w:sz w:val="24"/>
          <w:szCs w:val="24"/>
        </w:rPr>
        <w:t>Financial Memoranda No.14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w:t>
      </w:r>
    </w:p>
    <w:p w14:paraId="5A8AEF36" w14:textId="77777777" w:rsidR="004E008B" w:rsidRPr="000E51EA" w:rsidRDefault="004E008B" w:rsidP="004E00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F07CB0D" w14:textId="77777777" w:rsidR="004E008B" w:rsidRPr="000E51EA" w:rsidRDefault="004E008B" w:rsidP="004E008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090582CC" w14:textId="77777777" w:rsidR="004E008B" w:rsidRDefault="004E008B" w:rsidP="004E008B">
      <w:pPr>
        <w:shd w:val="clear" w:color="auto" w:fill="FFFFFF" w:themeFill="background1"/>
        <w:spacing w:after="0" w:line="240" w:lineRule="auto"/>
        <w:jc w:val="both"/>
        <w:rPr>
          <w:rFonts w:ascii="Cambria" w:hAnsi="Cambria" w:cs="Calibri"/>
          <w:i/>
          <w:sz w:val="24"/>
          <w:szCs w:val="24"/>
        </w:rPr>
      </w:pPr>
    </w:p>
    <w:p w14:paraId="3042CB1A" w14:textId="77777777" w:rsidR="00823EFA" w:rsidRDefault="00823EFA" w:rsidP="00823EFA">
      <w:pPr>
        <w:spacing w:after="0"/>
        <w:jc w:val="both"/>
        <w:rPr>
          <w:rFonts w:ascii="Cambria" w:hAnsi="Cambria" w:cs="Times New Roman"/>
          <w:b/>
          <w:i/>
          <w:sz w:val="24"/>
          <w:szCs w:val="24"/>
        </w:rPr>
      </w:pPr>
      <w:r>
        <w:rPr>
          <w:rFonts w:ascii="Cambria" w:hAnsi="Cambria" w:cs="Times New Roman"/>
          <w:b/>
          <w:i/>
          <w:sz w:val="24"/>
          <w:szCs w:val="24"/>
        </w:rPr>
        <w:t>MANAGEMENT RESPONSE:</w:t>
      </w:r>
    </w:p>
    <w:p w14:paraId="0D766B42" w14:textId="77777777" w:rsidR="00823EFA" w:rsidRPr="000E51EA" w:rsidRDefault="00823EFA" w:rsidP="00823EFA">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1E20CDB1" w14:textId="77777777" w:rsidR="004E008B" w:rsidRDefault="004E008B" w:rsidP="004E008B">
      <w:pPr>
        <w:shd w:val="clear" w:color="auto" w:fill="FFFFFF" w:themeFill="background1"/>
        <w:spacing w:after="0" w:line="240" w:lineRule="auto"/>
        <w:jc w:val="both"/>
        <w:rPr>
          <w:rFonts w:ascii="Cambria" w:hAnsi="Cambria" w:cs="Calibri"/>
          <w:b/>
          <w:i/>
          <w:sz w:val="24"/>
          <w:szCs w:val="24"/>
        </w:rPr>
      </w:pPr>
    </w:p>
    <w:p w14:paraId="6B7FC116" w14:textId="77777777" w:rsidR="004E008B" w:rsidRPr="000E51EA" w:rsidRDefault="004E008B" w:rsidP="004E00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F1F5544" w14:textId="77777777" w:rsidR="004E008B" w:rsidRPr="000E51EA" w:rsidRDefault="004E008B" w:rsidP="004E008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1016D751" w14:textId="77777777" w:rsidR="004E008B" w:rsidRPr="000E51EA" w:rsidRDefault="004E008B" w:rsidP="004E008B">
      <w:pPr>
        <w:jc w:val="both"/>
        <w:rPr>
          <w:rFonts w:ascii="Cambria" w:hAnsi="Cambria" w:cstheme="minorHAnsi"/>
          <w:sz w:val="24"/>
          <w:szCs w:val="24"/>
        </w:rPr>
      </w:pPr>
    </w:p>
    <w:p w14:paraId="21165A3E"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7190C2A7"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59888178"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64DBBBB9"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5CBD8DF5"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6EFBE377"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505248E9"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7FC3F612"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1BC4122B"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4BF9B863"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462393B8"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5DE6C6F2"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796B083A"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1A27A2DE"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7D9FD39F"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778664B5"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79D26DF5"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18D15A19"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327A41EE"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174020EE" w14:textId="77777777" w:rsidR="00823EFA" w:rsidRDefault="00823EFA" w:rsidP="00823EFA">
      <w:pPr>
        <w:shd w:val="clear" w:color="auto" w:fill="FFFFFF" w:themeFill="background1"/>
        <w:spacing w:after="0" w:line="240" w:lineRule="auto"/>
        <w:jc w:val="both"/>
        <w:rPr>
          <w:rFonts w:ascii="Cambria" w:hAnsi="Cambria" w:cs="Calibri"/>
          <w:i/>
          <w:sz w:val="24"/>
          <w:szCs w:val="24"/>
        </w:rPr>
      </w:pPr>
    </w:p>
    <w:p w14:paraId="1039C654" w14:textId="77777777" w:rsidR="004E008B" w:rsidRPr="000E51EA" w:rsidRDefault="004E008B" w:rsidP="004E00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IFE OOYE LOCAL COUNCIL DEVELOPMENT AREA, ITA-OSA</w:t>
      </w:r>
    </w:p>
    <w:p w14:paraId="137A3825" w14:textId="77777777" w:rsidR="004E008B" w:rsidRDefault="004E008B" w:rsidP="004E00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2C89CB0" w14:textId="77777777" w:rsidR="004E008B" w:rsidRPr="000E51EA" w:rsidRDefault="004E008B" w:rsidP="004E008B">
      <w:pPr>
        <w:shd w:val="clear" w:color="auto" w:fill="FFFFFF" w:themeFill="background1"/>
        <w:spacing w:after="0" w:line="240" w:lineRule="auto"/>
        <w:jc w:val="center"/>
        <w:rPr>
          <w:rFonts w:ascii="Cambria" w:hAnsi="Cambria" w:cstheme="minorHAnsi"/>
          <w:b/>
          <w:sz w:val="24"/>
          <w:szCs w:val="24"/>
        </w:rPr>
      </w:pPr>
    </w:p>
    <w:p w14:paraId="752FDD15" w14:textId="2364CB49" w:rsidR="004E008B" w:rsidRPr="000E51EA" w:rsidRDefault="004E008B" w:rsidP="004E008B">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UNRECEIPTED EXPENDITURE TOTALLING (#30,000.00):</w:t>
      </w:r>
      <w:r w:rsidRPr="000E51EA">
        <w:rPr>
          <w:rFonts w:ascii="Cambria" w:hAnsi="Cambria" w:cstheme="minorHAnsi"/>
          <w:sz w:val="24"/>
          <w:szCs w:val="24"/>
        </w:rPr>
        <w:t xml:space="preserve"> It was observed during the Audit Inspection that the sum of Thirty thousand naira (#30,000.00) was released for the Monthly meeting of Community Development Council in Ife-</w:t>
      </w:r>
      <w:proofErr w:type="spellStart"/>
      <w:r w:rsidRPr="000E51EA">
        <w:rPr>
          <w:rFonts w:ascii="Cambria" w:hAnsi="Cambria" w:cstheme="minorHAnsi"/>
          <w:sz w:val="24"/>
          <w:szCs w:val="24"/>
        </w:rPr>
        <w:t>Ooye</w:t>
      </w:r>
      <w:proofErr w:type="spellEnd"/>
      <w:r w:rsidRPr="000E51EA">
        <w:rPr>
          <w:rFonts w:ascii="Cambria" w:hAnsi="Cambria" w:cstheme="minorHAnsi"/>
          <w:sz w:val="24"/>
          <w:szCs w:val="24"/>
        </w:rPr>
        <w:t xml:space="preserve"> Local Council Development Area, </w:t>
      </w:r>
      <w:proofErr w:type="spellStart"/>
      <w:r w:rsidRPr="000E51EA">
        <w:rPr>
          <w:rFonts w:ascii="Cambria" w:hAnsi="Cambria" w:cstheme="minorHAnsi"/>
          <w:sz w:val="24"/>
          <w:szCs w:val="24"/>
        </w:rPr>
        <w:t>Ita-Oosa</w:t>
      </w:r>
      <w:proofErr w:type="spellEnd"/>
      <w:r w:rsidRPr="000E51EA">
        <w:rPr>
          <w:rFonts w:ascii="Cambria" w:hAnsi="Cambria" w:cstheme="minorHAnsi"/>
          <w:sz w:val="24"/>
          <w:szCs w:val="24"/>
        </w:rPr>
        <w:t xml:space="preserve"> contrary to Financial Memoranda 14:17 which states that,</w:t>
      </w:r>
      <w:r w:rsidRPr="000E51EA">
        <w:rPr>
          <w:rFonts w:ascii="Cambria" w:hAnsi="Cambria"/>
          <w:sz w:val="24"/>
          <w:szCs w:val="24"/>
        </w:rPr>
        <w:t xml:space="preserve">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w:t>
      </w:r>
    </w:p>
    <w:p w14:paraId="484163F7" w14:textId="77777777" w:rsidR="004E008B" w:rsidRPr="000E51EA" w:rsidRDefault="004E008B" w:rsidP="004E00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FA4E5F5" w14:textId="77777777" w:rsidR="004E008B" w:rsidRPr="000E51EA" w:rsidRDefault="004E008B" w:rsidP="004E00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41698B5" w14:textId="77777777" w:rsidR="004E008B" w:rsidRDefault="004E008B" w:rsidP="004E008B">
      <w:pPr>
        <w:spacing w:after="0"/>
        <w:jc w:val="both"/>
        <w:rPr>
          <w:rFonts w:ascii="Cambria" w:hAnsi="Cambria" w:cs="Times New Roman"/>
          <w:b/>
          <w:i/>
          <w:sz w:val="24"/>
          <w:szCs w:val="24"/>
        </w:rPr>
      </w:pPr>
    </w:p>
    <w:p w14:paraId="689B7EC8" w14:textId="77777777" w:rsidR="00823EFA" w:rsidRDefault="00823EFA" w:rsidP="00823EFA">
      <w:pPr>
        <w:spacing w:after="0"/>
        <w:jc w:val="both"/>
        <w:rPr>
          <w:rFonts w:ascii="Cambria" w:hAnsi="Cambria" w:cs="Times New Roman"/>
          <w:b/>
          <w:i/>
          <w:sz w:val="24"/>
          <w:szCs w:val="24"/>
        </w:rPr>
      </w:pPr>
      <w:r>
        <w:rPr>
          <w:rFonts w:ascii="Cambria" w:hAnsi="Cambria" w:cs="Times New Roman"/>
          <w:b/>
          <w:i/>
          <w:sz w:val="24"/>
          <w:szCs w:val="24"/>
        </w:rPr>
        <w:t>MANAGEMENT RESPONSE:</w:t>
      </w:r>
    </w:p>
    <w:p w14:paraId="305B9E1E" w14:textId="77777777" w:rsidR="00823EFA" w:rsidRPr="000E51EA" w:rsidRDefault="00823EFA" w:rsidP="00823EFA">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73F6217E" w14:textId="77777777" w:rsidR="004E008B" w:rsidRPr="000E51EA" w:rsidRDefault="004E008B" w:rsidP="004E008B">
      <w:pPr>
        <w:shd w:val="clear" w:color="auto" w:fill="FFFFFF" w:themeFill="background1"/>
        <w:spacing w:after="0" w:line="240" w:lineRule="auto"/>
        <w:jc w:val="both"/>
        <w:rPr>
          <w:rFonts w:ascii="Cambria" w:hAnsi="Cambria" w:cs="Calibri"/>
          <w:i/>
          <w:sz w:val="24"/>
          <w:szCs w:val="24"/>
        </w:rPr>
      </w:pPr>
    </w:p>
    <w:p w14:paraId="446FC580" w14:textId="77777777" w:rsidR="004E008B" w:rsidRPr="000E51EA" w:rsidRDefault="004E008B" w:rsidP="004E00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EF89A8B" w14:textId="77777777" w:rsidR="004E008B" w:rsidRPr="000E51EA" w:rsidRDefault="004E008B" w:rsidP="004E00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1F89CB6F" w14:textId="6CD77414" w:rsidR="004E008B" w:rsidRPr="000E51EA" w:rsidRDefault="004E008B" w:rsidP="004E008B">
      <w:pPr>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b/>
          <w:sz w:val="24"/>
          <w:szCs w:val="24"/>
        </w:rPr>
        <w:tab/>
      </w:r>
      <w:r w:rsidRPr="000E51EA">
        <w:rPr>
          <w:rFonts w:ascii="Cambria" w:hAnsi="Cambria" w:cstheme="minorHAnsi"/>
          <w:b/>
          <w:sz w:val="24"/>
          <w:szCs w:val="24"/>
          <w:u w:val="single"/>
        </w:rPr>
        <w:t>EXPENDITURE NOT CHECKED AND PASSED BY THE INTERNAL AUDITOR TOTALLING (#120,000.00):</w:t>
      </w:r>
      <w:r w:rsidRPr="000E51EA">
        <w:rPr>
          <w:rFonts w:ascii="Cambria" w:hAnsi="Cambria" w:cstheme="minorHAnsi"/>
          <w:sz w:val="24"/>
          <w:szCs w:val="24"/>
        </w:rPr>
        <w:t xml:space="preserve"> It was observed during the Audit Inspection that the payment vouchers </w:t>
      </w:r>
      <w:proofErr w:type="spellStart"/>
      <w:r w:rsidRPr="000E51EA">
        <w:rPr>
          <w:rFonts w:ascii="Cambria" w:hAnsi="Cambria" w:cstheme="minorHAnsi"/>
          <w:sz w:val="24"/>
          <w:szCs w:val="24"/>
        </w:rPr>
        <w:t>totaling</w:t>
      </w:r>
      <w:proofErr w:type="spellEnd"/>
      <w:r w:rsidRPr="000E51EA">
        <w:rPr>
          <w:rFonts w:ascii="Cambria" w:hAnsi="Cambria" w:cstheme="minorHAnsi"/>
          <w:sz w:val="24"/>
          <w:szCs w:val="24"/>
        </w:rPr>
        <w:t xml:space="preserve"> One hundred and Twenty thousand naira (#120,000.00) were not checked and passed by the Internal Auditor. Also, the payment was not supported with proper records or accounts like bills or receipts to justify the authenticity of the payment contrary to the provision of Financial Memoranda No. 40:10 which states that, “Before any payment is made, a prepayment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 </w:t>
      </w:r>
    </w:p>
    <w:p w14:paraId="044E359F" w14:textId="77777777" w:rsidR="004E008B" w:rsidRPr="000E51EA" w:rsidRDefault="004E008B" w:rsidP="004E00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76BD580" w14:textId="77777777" w:rsidR="004E008B" w:rsidRPr="000E51EA" w:rsidRDefault="004E008B" w:rsidP="004E00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0EEA66F2" w14:textId="77777777" w:rsidR="004E008B" w:rsidRDefault="004E008B" w:rsidP="004E008B">
      <w:pPr>
        <w:shd w:val="clear" w:color="auto" w:fill="FFFFFF" w:themeFill="background1"/>
        <w:spacing w:after="0" w:line="240" w:lineRule="auto"/>
        <w:jc w:val="both"/>
        <w:rPr>
          <w:rFonts w:ascii="Cambria" w:hAnsi="Cambria" w:cs="Calibri"/>
          <w:i/>
          <w:sz w:val="24"/>
          <w:szCs w:val="24"/>
        </w:rPr>
      </w:pPr>
    </w:p>
    <w:p w14:paraId="7FB21C1C" w14:textId="77777777" w:rsidR="002A25BF" w:rsidRPr="00B6206D" w:rsidRDefault="002A25BF" w:rsidP="002A25BF">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33E74A50" w14:textId="77777777" w:rsidR="002A25BF" w:rsidRDefault="002A25BF" w:rsidP="002A25BF">
      <w:pPr>
        <w:shd w:val="clear" w:color="auto" w:fill="FFFFFF" w:themeFill="background1"/>
        <w:tabs>
          <w:tab w:val="left" w:pos="4093"/>
        </w:tabs>
        <w:spacing w:after="0" w:line="240" w:lineRule="auto"/>
        <w:jc w:val="both"/>
        <w:rPr>
          <w:rFonts w:ascii="Cambria" w:hAnsi="Cambria" w:cs="Calibri"/>
          <w:b/>
          <w:i/>
          <w:sz w:val="24"/>
          <w:szCs w:val="24"/>
        </w:rPr>
      </w:pPr>
    </w:p>
    <w:p w14:paraId="6EED5096" w14:textId="77777777" w:rsidR="002A25BF" w:rsidRPr="000E51EA" w:rsidRDefault="002A25BF" w:rsidP="002A25BF">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2139726C" w14:textId="77777777" w:rsidR="002A25BF" w:rsidRPr="000E51EA" w:rsidRDefault="002A25BF" w:rsidP="002A25BF">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Internal Auditor should ensure that prepayment and post payment audit were carried out on all transactions of the Local Government.</w:t>
      </w:r>
    </w:p>
    <w:p w14:paraId="642198BD" w14:textId="77777777" w:rsidR="002B2C28" w:rsidRPr="000E51EA" w:rsidRDefault="002B2C28" w:rsidP="002B2C2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IFE EAST-CENTRAL LOCAL COUNCIL DEVELOPMENT AREA, MODAKEKE </w:t>
      </w:r>
    </w:p>
    <w:p w14:paraId="77ED7A86" w14:textId="77777777" w:rsidR="002B2C28" w:rsidRDefault="002B2C28" w:rsidP="002B2C28">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C826E26" w14:textId="77777777" w:rsidR="002B2C28" w:rsidRPr="000E51EA" w:rsidRDefault="002B2C28" w:rsidP="002B2C28">
      <w:pPr>
        <w:shd w:val="clear" w:color="auto" w:fill="FFFFFF" w:themeFill="background1"/>
        <w:spacing w:after="0" w:line="240" w:lineRule="auto"/>
        <w:jc w:val="center"/>
        <w:rPr>
          <w:rFonts w:ascii="Cambria" w:hAnsi="Cambria" w:cstheme="minorHAnsi"/>
          <w:b/>
          <w:sz w:val="24"/>
          <w:szCs w:val="24"/>
        </w:rPr>
      </w:pPr>
    </w:p>
    <w:p w14:paraId="62C8913A" w14:textId="77777777" w:rsidR="002B2C28" w:rsidRPr="000E51EA" w:rsidRDefault="002B2C28" w:rsidP="002B2C28">
      <w:pPr>
        <w:spacing w:after="0" w:line="240" w:lineRule="auto"/>
        <w:jc w:val="both"/>
        <w:rPr>
          <w:rFonts w:ascii="Cambria" w:hAnsi="Cambria" w:cstheme="minorHAnsi"/>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cstheme="minorHAnsi"/>
          <w:b/>
          <w:sz w:val="24"/>
          <w:szCs w:val="24"/>
          <w:u w:val="single"/>
        </w:rPr>
        <w:t>UNRETIRED IMPREST TOTALLING (#90,000.00):</w:t>
      </w:r>
      <w:r w:rsidRPr="000E51EA">
        <w:rPr>
          <w:rFonts w:ascii="Cambria" w:hAnsi="Cambria" w:cstheme="minorHAnsi"/>
          <w:sz w:val="24"/>
          <w:szCs w:val="24"/>
        </w:rPr>
        <w:t xml:space="preserve"> It was observed that the monthly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of Ninety thousand naira was not supported with relevant documentary evidence to ascertain the genuineness of the expenditure </w:t>
      </w:r>
      <w:r w:rsidRPr="000E51EA">
        <w:rPr>
          <w:rFonts w:ascii="Cambria" w:hAnsi="Cambria"/>
          <w:sz w:val="24"/>
          <w:szCs w:val="24"/>
        </w:rPr>
        <w:t>contrary to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r w:rsidRPr="000E51EA">
        <w:rPr>
          <w:rFonts w:ascii="Cambria" w:hAnsi="Cambria" w:cstheme="minorHAnsi"/>
          <w:sz w:val="24"/>
          <w:szCs w:val="24"/>
        </w:rPr>
        <w:t xml:space="preserve"> This had been made a subject of Audit Query No. </w:t>
      </w:r>
      <w:r w:rsidRPr="000E51EA">
        <w:rPr>
          <w:rFonts w:ascii="Cambria" w:hAnsi="Cambria"/>
          <w:sz w:val="24"/>
          <w:szCs w:val="24"/>
        </w:rPr>
        <w:t>LQ/AUD/IFECLCDA/03/2020</w:t>
      </w:r>
      <w:r w:rsidRPr="000E51EA">
        <w:rPr>
          <w:rFonts w:ascii="Cambria" w:hAnsi="Cambria" w:cstheme="minorHAnsi"/>
          <w:sz w:val="24"/>
          <w:szCs w:val="24"/>
        </w:rPr>
        <w:t>.</w:t>
      </w:r>
    </w:p>
    <w:p w14:paraId="43784DCA" w14:textId="77777777" w:rsidR="002B2C28" w:rsidRPr="000E51EA" w:rsidRDefault="002B2C28" w:rsidP="002B2C2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94D118D" w14:textId="77777777" w:rsidR="002B2C28" w:rsidRPr="000E51EA" w:rsidRDefault="002B2C28" w:rsidP="002B2C2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1CA73FE4" w14:textId="77777777" w:rsidR="002B2C28" w:rsidRDefault="002B2C28" w:rsidP="002B2C28">
      <w:pPr>
        <w:shd w:val="clear" w:color="auto" w:fill="FFFFFF" w:themeFill="background1"/>
        <w:spacing w:after="0" w:line="240" w:lineRule="auto"/>
        <w:jc w:val="both"/>
        <w:rPr>
          <w:rFonts w:ascii="Cambria" w:hAnsi="Cambria" w:cs="Calibri"/>
          <w:i/>
          <w:sz w:val="24"/>
          <w:szCs w:val="24"/>
        </w:rPr>
      </w:pPr>
    </w:p>
    <w:p w14:paraId="574AD66F" w14:textId="77777777" w:rsidR="002B2C28" w:rsidRPr="00DE7E0D" w:rsidRDefault="002B2C28" w:rsidP="002B2C28">
      <w:pPr>
        <w:spacing w:after="0" w:line="240" w:lineRule="auto"/>
        <w:jc w:val="both"/>
        <w:rPr>
          <w:rFonts w:ascii="Cambria" w:hAnsi="Cambria" w:cs="Times New Roman"/>
          <w:b/>
          <w:i/>
          <w:sz w:val="24"/>
          <w:szCs w:val="24"/>
        </w:rPr>
      </w:pPr>
      <w:r>
        <w:rPr>
          <w:rFonts w:ascii="Cambria" w:hAnsi="Cambria" w:cs="Times New Roman"/>
          <w:b/>
          <w:i/>
          <w:sz w:val="24"/>
          <w:szCs w:val="24"/>
        </w:rPr>
        <w:t xml:space="preserve">MANAGEMENT RESPONSE: </w:t>
      </w:r>
      <w:r>
        <w:rPr>
          <w:rFonts w:ascii="Cambria" w:hAnsi="Cambria" w:cs="Calibri"/>
          <w:i/>
          <w:sz w:val="24"/>
          <w:szCs w:val="24"/>
        </w:rPr>
        <w:t>It was an oversight and the receipts were eventually produced.</w:t>
      </w:r>
    </w:p>
    <w:p w14:paraId="6D113A89" w14:textId="77777777" w:rsidR="002B2C28" w:rsidRDefault="002B2C28" w:rsidP="002B2C28">
      <w:pPr>
        <w:shd w:val="clear" w:color="auto" w:fill="FFFFFF" w:themeFill="background1"/>
        <w:spacing w:after="0" w:line="240" w:lineRule="auto"/>
        <w:jc w:val="both"/>
        <w:rPr>
          <w:rFonts w:ascii="Cambria" w:hAnsi="Cambria" w:cs="Calibri"/>
          <w:b/>
          <w:i/>
          <w:sz w:val="24"/>
          <w:szCs w:val="24"/>
        </w:rPr>
      </w:pPr>
    </w:p>
    <w:p w14:paraId="48FF8E48" w14:textId="77777777" w:rsidR="002B2C28" w:rsidRPr="000E51EA" w:rsidRDefault="002B2C28" w:rsidP="002B2C2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F024B62" w14:textId="77777777" w:rsidR="002B2C28" w:rsidRPr="000E51EA" w:rsidRDefault="002B2C28" w:rsidP="002B2C2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p>
    <w:p w14:paraId="66129F4E" w14:textId="77777777" w:rsidR="002B2C28" w:rsidRPr="000E51EA" w:rsidRDefault="002B2C28" w:rsidP="002B2C28">
      <w:pPr>
        <w:spacing w:after="0" w:line="240" w:lineRule="auto"/>
        <w:jc w:val="both"/>
        <w:rPr>
          <w:rFonts w:ascii="Cambria" w:hAnsi="Cambria" w:cstheme="minorHAnsi"/>
          <w:sz w:val="24"/>
          <w:szCs w:val="24"/>
        </w:rPr>
      </w:pPr>
    </w:p>
    <w:p w14:paraId="73764FB8" w14:textId="77777777" w:rsidR="002B2C28" w:rsidRPr="000E51EA" w:rsidRDefault="002B2C28" w:rsidP="002B2C28">
      <w:pPr>
        <w:spacing w:after="0" w:line="240" w:lineRule="auto"/>
        <w:jc w:val="both"/>
        <w:rPr>
          <w:rFonts w:ascii="Cambria" w:hAnsi="Cambria" w:cstheme="minorHAnsi"/>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cstheme="minorHAnsi"/>
          <w:b/>
          <w:sz w:val="24"/>
          <w:szCs w:val="24"/>
        </w:rPr>
        <w:t xml:space="preserve">NON-PREPARATION OF BANK RECONCILIATION STATEMENTS: </w:t>
      </w:r>
      <w:r w:rsidRPr="000E51EA">
        <w:rPr>
          <w:rFonts w:ascii="Cambria" w:hAnsi="Cambria" w:cstheme="minorHAnsi"/>
          <w:sz w:val="24"/>
          <w:szCs w:val="24"/>
        </w:rPr>
        <w:t xml:space="preserve"> It was revealed during the Audit Inspection that the Local Government did not submit the Bank Reconciliation Statement as at 31</w:t>
      </w:r>
      <w:r w:rsidRPr="000E51EA">
        <w:rPr>
          <w:rFonts w:ascii="Cambria" w:hAnsi="Cambria" w:cstheme="minorHAnsi"/>
          <w:sz w:val="24"/>
          <w:szCs w:val="24"/>
          <w:vertAlign w:val="superscript"/>
        </w:rPr>
        <w:t>st</w:t>
      </w:r>
      <w:r w:rsidRPr="000E51EA">
        <w:rPr>
          <w:rFonts w:ascii="Cambria" w:hAnsi="Cambria" w:cstheme="minorHAnsi"/>
          <w:sz w:val="24"/>
          <w:szCs w:val="24"/>
        </w:rPr>
        <w:t xml:space="preserve"> December, 2020 for Audit Scrutiny contrary to the provision of Financial Memoranda 19:23 which stipulates that “At the end of the month’s detailed statement must be obtained from the bank of the month’s transactions on the Local Government’s account, and where this can be obtained, a certification of the balance on the Local Government’s account. The transactions according to the bank statement must be checked against the entries in the Local Government’s Cash Book and the two records reconciled”.</w:t>
      </w:r>
    </w:p>
    <w:p w14:paraId="1CDD44A0" w14:textId="77777777" w:rsidR="002B2C28" w:rsidRPr="000E51EA" w:rsidRDefault="002B2C28" w:rsidP="002B2C28">
      <w:pPr>
        <w:spacing w:after="0" w:line="240" w:lineRule="auto"/>
        <w:jc w:val="both"/>
        <w:rPr>
          <w:rFonts w:ascii="Cambria" w:hAnsi="Cambria" w:cstheme="minorHAnsi"/>
          <w:sz w:val="24"/>
          <w:szCs w:val="24"/>
        </w:rPr>
      </w:pPr>
      <w:r w:rsidRPr="000E51EA">
        <w:rPr>
          <w:rFonts w:ascii="Cambria" w:hAnsi="Cambria" w:cstheme="minorHAnsi"/>
          <w:sz w:val="24"/>
          <w:szCs w:val="24"/>
        </w:rPr>
        <w:tab/>
        <w:t>The Head of Finance must be alive to his responsibility in this regard.</w:t>
      </w:r>
    </w:p>
    <w:p w14:paraId="6F9E6E7C" w14:textId="77777777" w:rsidR="002B2C28" w:rsidRDefault="002B2C28" w:rsidP="002B2C28">
      <w:pPr>
        <w:shd w:val="clear" w:color="auto" w:fill="FFFFFF" w:themeFill="background1"/>
        <w:spacing w:after="0" w:line="240" w:lineRule="auto"/>
        <w:jc w:val="both"/>
        <w:rPr>
          <w:rFonts w:ascii="Cambria" w:hAnsi="Cambria" w:cs="Calibri"/>
          <w:b/>
          <w:i/>
          <w:sz w:val="24"/>
          <w:szCs w:val="24"/>
        </w:rPr>
      </w:pPr>
    </w:p>
    <w:p w14:paraId="2C018C60" w14:textId="77777777" w:rsidR="002B2C28" w:rsidRDefault="002B2C28" w:rsidP="002B2C28">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52730622" w14:textId="77777777" w:rsidR="002B2C28" w:rsidRPr="00BA35F5" w:rsidRDefault="002B2C28" w:rsidP="002B2C2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21BF163A" w14:textId="77777777" w:rsidR="002B2C28" w:rsidRDefault="002B2C28" w:rsidP="002B2C28">
      <w:pPr>
        <w:shd w:val="clear" w:color="auto" w:fill="FFFFFF" w:themeFill="background1"/>
        <w:spacing w:after="0" w:line="240" w:lineRule="auto"/>
        <w:jc w:val="both"/>
        <w:rPr>
          <w:rFonts w:ascii="Cambria" w:hAnsi="Cambria" w:cs="Calibri"/>
          <w:i/>
          <w:sz w:val="24"/>
          <w:szCs w:val="24"/>
        </w:rPr>
      </w:pPr>
    </w:p>
    <w:p w14:paraId="3AC47AAC" w14:textId="77777777" w:rsidR="002B2C28" w:rsidRDefault="002B2C28" w:rsidP="002B2C28">
      <w:pPr>
        <w:spacing w:after="0" w:line="240"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Payment vouchers in respect of the transactions were under processing as at the time of Audit exercise.</w:t>
      </w:r>
    </w:p>
    <w:p w14:paraId="1EA2FCE4" w14:textId="77777777" w:rsidR="002B2C28" w:rsidRPr="007935E4" w:rsidRDefault="002B2C28" w:rsidP="002B2C28">
      <w:pPr>
        <w:spacing w:after="0" w:line="240" w:lineRule="auto"/>
        <w:jc w:val="both"/>
        <w:rPr>
          <w:rFonts w:ascii="Cambria" w:hAnsi="Cambria" w:cs="Times New Roman"/>
          <w:i/>
          <w:sz w:val="24"/>
          <w:szCs w:val="24"/>
        </w:rPr>
      </w:pPr>
    </w:p>
    <w:p w14:paraId="6DCC7996" w14:textId="77777777" w:rsidR="002B2C28" w:rsidRPr="000E51EA" w:rsidRDefault="002B2C28" w:rsidP="002B2C2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237C06F" w14:textId="586169A0" w:rsidR="002B2C28" w:rsidRDefault="002B2C28" w:rsidP="002B2C28">
      <w:pPr>
        <w:shd w:val="clear" w:color="auto" w:fill="FFFFFF" w:themeFill="background1"/>
        <w:spacing w:after="0" w:line="240" w:lineRule="auto"/>
        <w:rPr>
          <w:rFonts w:ascii="Cambria" w:hAnsi="Cambria" w:cstheme="minorHAnsi"/>
          <w:b/>
          <w:sz w:val="24"/>
          <w:szCs w:val="24"/>
        </w:rPr>
      </w:pPr>
      <w:r w:rsidRPr="000E51EA">
        <w:rPr>
          <w:rFonts w:ascii="Cambria" w:hAnsi="Cambria" w:cs="Calibri"/>
          <w:i/>
          <w:sz w:val="24"/>
          <w:szCs w:val="24"/>
        </w:rPr>
        <w:t>The head of Finance had been instructed to prepare the Bank Reconciliation Statements and forward same with all details to the Auditor-General without further delay.</w:t>
      </w:r>
    </w:p>
    <w:p w14:paraId="61EB0644" w14:textId="77777777" w:rsidR="004E008B" w:rsidRDefault="004E008B" w:rsidP="004E008B">
      <w:pPr>
        <w:shd w:val="clear" w:color="auto" w:fill="FFFFFF" w:themeFill="background1"/>
        <w:spacing w:after="0" w:line="240" w:lineRule="auto"/>
        <w:rPr>
          <w:rFonts w:ascii="Cambria" w:hAnsi="Cambria" w:cstheme="minorHAnsi"/>
          <w:b/>
          <w:sz w:val="24"/>
          <w:szCs w:val="24"/>
        </w:rPr>
      </w:pPr>
    </w:p>
    <w:p w14:paraId="208D04D3" w14:textId="77777777" w:rsidR="008701FF" w:rsidRDefault="008701FF" w:rsidP="004E008B">
      <w:pPr>
        <w:shd w:val="clear" w:color="auto" w:fill="FFFFFF" w:themeFill="background1"/>
        <w:spacing w:after="0" w:line="240" w:lineRule="auto"/>
        <w:rPr>
          <w:rFonts w:ascii="Cambria" w:hAnsi="Cambria" w:cstheme="minorHAnsi"/>
          <w:b/>
          <w:sz w:val="24"/>
          <w:szCs w:val="24"/>
        </w:rPr>
      </w:pPr>
    </w:p>
    <w:p w14:paraId="5CFED94F" w14:textId="77777777" w:rsidR="008701FF" w:rsidRDefault="008701FF" w:rsidP="004E008B">
      <w:pPr>
        <w:shd w:val="clear" w:color="auto" w:fill="FFFFFF" w:themeFill="background1"/>
        <w:spacing w:after="0" w:line="240" w:lineRule="auto"/>
        <w:rPr>
          <w:rFonts w:ascii="Cambria" w:hAnsi="Cambria" w:cstheme="minorHAnsi"/>
          <w:b/>
          <w:sz w:val="24"/>
          <w:szCs w:val="24"/>
        </w:rPr>
      </w:pPr>
    </w:p>
    <w:p w14:paraId="105C5924" w14:textId="77777777" w:rsidR="004E008B" w:rsidRDefault="004E008B" w:rsidP="004E008B">
      <w:pPr>
        <w:shd w:val="clear" w:color="auto" w:fill="FFFFFF" w:themeFill="background1"/>
        <w:spacing w:after="0" w:line="240" w:lineRule="auto"/>
        <w:rPr>
          <w:rFonts w:ascii="Cambria" w:hAnsi="Cambria" w:cstheme="minorHAnsi"/>
          <w:b/>
          <w:sz w:val="24"/>
          <w:szCs w:val="24"/>
        </w:rPr>
      </w:pPr>
    </w:p>
    <w:p w14:paraId="2B7F0EC7" w14:textId="77777777" w:rsidR="008701FF" w:rsidRPr="000E51EA" w:rsidRDefault="008701FF" w:rsidP="008701FF">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IFE EAST-CENTRAL LOCAL COUNCIL DEVELOPMENT AREA, MODAKEKE </w:t>
      </w:r>
    </w:p>
    <w:p w14:paraId="4466B2D9" w14:textId="77777777" w:rsidR="008701FF" w:rsidRDefault="008701FF" w:rsidP="008701FF">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2E7FE68" w14:textId="77777777" w:rsidR="008701FF" w:rsidRPr="000E51EA" w:rsidRDefault="008701FF" w:rsidP="008701FF">
      <w:pPr>
        <w:shd w:val="clear" w:color="auto" w:fill="FFFFFF" w:themeFill="background1"/>
        <w:spacing w:after="0" w:line="240" w:lineRule="auto"/>
        <w:jc w:val="center"/>
        <w:rPr>
          <w:rFonts w:ascii="Cambria" w:hAnsi="Cambria" w:cstheme="minorHAnsi"/>
          <w:b/>
          <w:sz w:val="24"/>
          <w:szCs w:val="24"/>
        </w:rPr>
      </w:pPr>
    </w:p>
    <w:p w14:paraId="0917B1E1" w14:textId="77777777" w:rsidR="008701FF" w:rsidRPr="000E51EA" w:rsidRDefault="008701FF" w:rsidP="008701FF">
      <w:pPr>
        <w:spacing w:after="0" w:line="240" w:lineRule="auto"/>
        <w:jc w:val="both"/>
        <w:rPr>
          <w:rFonts w:ascii="Cambria" w:hAnsi="Cambria" w:cstheme="minorHAnsi"/>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cstheme="minorHAnsi"/>
          <w:b/>
          <w:sz w:val="24"/>
          <w:szCs w:val="24"/>
          <w:u w:val="single"/>
        </w:rPr>
        <w:t>UNRETIRED IMPREST TOTALLING (#90,000.00):</w:t>
      </w:r>
      <w:r w:rsidRPr="000E51EA">
        <w:rPr>
          <w:rFonts w:ascii="Cambria" w:hAnsi="Cambria" w:cstheme="minorHAnsi"/>
          <w:sz w:val="24"/>
          <w:szCs w:val="24"/>
        </w:rPr>
        <w:t xml:space="preserve"> It was observed that the monthly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of Ninety thousand naira was not supported with relevant documentary evidence to ascertain the genuineness of the expenditure </w:t>
      </w:r>
      <w:r w:rsidRPr="000E51EA">
        <w:rPr>
          <w:rFonts w:ascii="Cambria" w:hAnsi="Cambria"/>
          <w:sz w:val="24"/>
          <w:szCs w:val="24"/>
        </w:rPr>
        <w:t>contrary to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r w:rsidRPr="000E51EA">
        <w:rPr>
          <w:rFonts w:ascii="Cambria" w:hAnsi="Cambria" w:cstheme="minorHAnsi"/>
          <w:sz w:val="24"/>
          <w:szCs w:val="24"/>
        </w:rPr>
        <w:t xml:space="preserve"> This had been made a subject of Audit Query No. </w:t>
      </w:r>
      <w:r w:rsidRPr="000E51EA">
        <w:rPr>
          <w:rFonts w:ascii="Cambria" w:hAnsi="Cambria"/>
          <w:sz w:val="24"/>
          <w:szCs w:val="24"/>
        </w:rPr>
        <w:t>LQ/AUD/IFECLCDA/03/2020</w:t>
      </w:r>
      <w:r w:rsidRPr="000E51EA">
        <w:rPr>
          <w:rFonts w:ascii="Cambria" w:hAnsi="Cambria" w:cstheme="minorHAnsi"/>
          <w:sz w:val="24"/>
          <w:szCs w:val="24"/>
        </w:rPr>
        <w:t>.</w:t>
      </w:r>
    </w:p>
    <w:p w14:paraId="6D0FACE6" w14:textId="77777777" w:rsidR="008701FF" w:rsidRPr="000E51EA" w:rsidRDefault="008701FF" w:rsidP="008701F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D68DB2F" w14:textId="77777777" w:rsidR="008701FF" w:rsidRPr="000E51EA" w:rsidRDefault="008701FF" w:rsidP="008701FF">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0AAD55A5" w14:textId="77777777" w:rsidR="008701FF" w:rsidRDefault="008701FF" w:rsidP="008701FF">
      <w:pPr>
        <w:shd w:val="clear" w:color="auto" w:fill="FFFFFF" w:themeFill="background1"/>
        <w:spacing w:after="0" w:line="240" w:lineRule="auto"/>
        <w:jc w:val="both"/>
        <w:rPr>
          <w:rFonts w:ascii="Cambria" w:hAnsi="Cambria" w:cs="Calibri"/>
          <w:i/>
          <w:sz w:val="24"/>
          <w:szCs w:val="24"/>
        </w:rPr>
      </w:pPr>
    </w:p>
    <w:p w14:paraId="36BB5DEE" w14:textId="77777777" w:rsidR="008701FF" w:rsidRPr="00DE7E0D" w:rsidRDefault="008701FF" w:rsidP="008701FF">
      <w:pPr>
        <w:spacing w:after="0" w:line="240" w:lineRule="auto"/>
        <w:jc w:val="both"/>
        <w:rPr>
          <w:rFonts w:ascii="Cambria" w:hAnsi="Cambria" w:cs="Times New Roman"/>
          <w:b/>
          <w:i/>
          <w:sz w:val="24"/>
          <w:szCs w:val="24"/>
        </w:rPr>
      </w:pPr>
      <w:r>
        <w:rPr>
          <w:rFonts w:ascii="Cambria" w:hAnsi="Cambria" w:cs="Times New Roman"/>
          <w:b/>
          <w:i/>
          <w:sz w:val="24"/>
          <w:szCs w:val="24"/>
        </w:rPr>
        <w:t xml:space="preserve">MANAGEMENT RESPONSE: </w:t>
      </w:r>
      <w:r>
        <w:rPr>
          <w:rFonts w:ascii="Cambria" w:hAnsi="Cambria" w:cs="Calibri"/>
          <w:i/>
          <w:sz w:val="24"/>
          <w:szCs w:val="24"/>
        </w:rPr>
        <w:t>It was an oversight and the receipts were eventually produced.</w:t>
      </w:r>
    </w:p>
    <w:p w14:paraId="4D0F35C6" w14:textId="77777777" w:rsidR="008701FF" w:rsidRDefault="008701FF" w:rsidP="008701FF">
      <w:pPr>
        <w:shd w:val="clear" w:color="auto" w:fill="FFFFFF" w:themeFill="background1"/>
        <w:spacing w:after="0" w:line="240" w:lineRule="auto"/>
        <w:jc w:val="both"/>
        <w:rPr>
          <w:rFonts w:ascii="Cambria" w:hAnsi="Cambria" w:cs="Calibri"/>
          <w:b/>
          <w:i/>
          <w:sz w:val="24"/>
          <w:szCs w:val="24"/>
        </w:rPr>
      </w:pPr>
    </w:p>
    <w:p w14:paraId="5B8EBD40" w14:textId="77777777" w:rsidR="008701FF" w:rsidRPr="000E51EA" w:rsidRDefault="008701FF" w:rsidP="008701F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DFF35AA" w14:textId="77777777" w:rsidR="008701FF" w:rsidRPr="000E51EA" w:rsidRDefault="008701FF" w:rsidP="008701FF">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p>
    <w:p w14:paraId="12BA8670" w14:textId="77777777" w:rsidR="008701FF" w:rsidRPr="000E51EA" w:rsidRDefault="008701FF" w:rsidP="008701FF">
      <w:pPr>
        <w:spacing w:after="0" w:line="240" w:lineRule="auto"/>
        <w:jc w:val="both"/>
        <w:rPr>
          <w:rFonts w:ascii="Cambria" w:hAnsi="Cambria" w:cstheme="minorHAnsi"/>
          <w:sz w:val="24"/>
          <w:szCs w:val="24"/>
        </w:rPr>
      </w:pPr>
    </w:p>
    <w:p w14:paraId="18C43BB3" w14:textId="77777777" w:rsidR="008701FF" w:rsidRPr="000E51EA" w:rsidRDefault="008701FF" w:rsidP="008701FF">
      <w:pPr>
        <w:spacing w:after="0" w:line="240" w:lineRule="auto"/>
        <w:jc w:val="both"/>
        <w:rPr>
          <w:rFonts w:ascii="Cambria" w:hAnsi="Cambria" w:cstheme="minorHAnsi"/>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cstheme="minorHAnsi"/>
          <w:b/>
          <w:sz w:val="24"/>
          <w:szCs w:val="24"/>
        </w:rPr>
        <w:t xml:space="preserve">NON-PREPARATION OF BANK RECONCILIATION STATEMENTS: </w:t>
      </w:r>
      <w:r w:rsidRPr="000E51EA">
        <w:rPr>
          <w:rFonts w:ascii="Cambria" w:hAnsi="Cambria" w:cstheme="minorHAnsi"/>
          <w:sz w:val="24"/>
          <w:szCs w:val="24"/>
        </w:rPr>
        <w:t xml:space="preserve"> It was revealed during the Audit Inspection that the Local Government did not submit the Bank Reconciliation Statement as at 31</w:t>
      </w:r>
      <w:r w:rsidRPr="000E51EA">
        <w:rPr>
          <w:rFonts w:ascii="Cambria" w:hAnsi="Cambria" w:cstheme="minorHAnsi"/>
          <w:sz w:val="24"/>
          <w:szCs w:val="24"/>
          <w:vertAlign w:val="superscript"/>
        </w:rPr>
        <w:t>st</w:t>
      </w:r>
      <w:r w:rsidRPr="000E51EA">
        <w:rPr>
          <w:rFonts w:ascii="Cambria" w:hAnsi="Cambria" w:cstheme="minorHAnsi"/>
          <w:sz w:val="24"/>
          <w:szCs w:val="24"/>
        </w:rPr>
        <w:t xml:space="preserve"> December, 2020 for Audit Scrutiny contrary to the provision of Financial Memoranda 19:23 which stipulates that “At the end of the month’s detailed statement must be obtained from the bank of the month’s transactions on the Local Government’s account, and where this can be obtained, a certification of the balance on the Local Government’s account. The transactions according to the bank statement must be checked against the entries in the Local Government’s Cash Book and the two records reconciled”.</w:t>
      </w:r>
    </w:p>
    <w:p w14:paraId="3B3300AB" w14:textId="77777777" w:rsidR="008701FF" w:rsidRPr="000E51EA" w:rsidRDefault="008701FF" w:rsidP="008701FF">
      <w:pPr>
        <w:spacing w:after="0" w:line="240" w:lineRule="auto"/>
        <w:jc w:val="both"/>
        <w:rPr>
          <w:rFonts w:ascii="Cambria" w:hAnsi="Cambria" w:cstheme="minorHAnsi"/>
          <w:sz w:val="24"/>
          <w:szCs w:val="24"/>
        </w:rPr>
      </w:pPr>
      <w:r w:rsidRPr="000E51EA">
        <w:rPr>
          <w:rFonts w:ascii="Cambria" w:hAnsi="Cambria" w:cstheme="minorHAnsi"/>
          <w:sz w:val="24"/>
          <w:szCs w:val="24"/>
        </w:rPr>
        <w:tab/>
        <w:t>The Head of Finance must be alive to his responsibility in this regard.</w:t>
      </w:r>
    </w:p>
    <w:p w14:paraId="2EAD7444" w14:textId="77777777" w:rsidR="008701FF" w:rsidRDefault="008701FF" w:rsidP="008701FF">
      <w:pPr>
        <w:shd w:val="clear" w:color="auto" w:fill="FFFFFF" w:themeFill="background1"/>
        <w:spacing w:after="0" w:line="240" w:lineRule="auto"/>
        <w:jc w:val="both"/>
        <w:rPr>
          <w:rFonts w:ascii="Cambria" w:hAnsi="Cambria" w:cs="Calibri"/>
          <w:b/>
          <w:i/>
          <w:sz w:val="24"/>
          <w:szCs w:val="24"/>
        </w:rPr>
      </w:pPr>
    </w:p>
    <w:p w14:paraId="4F522DDE" w14:textId="77777777" w:rsidR="008701FF" w:rsidRDefault="008701FF" w:rsidP="008701FF">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1EB67D56" w14:textId="77777777" w:rsidR="008701FF" w:rsidRPr="00BA35F5" w:rsidRDefault="008701FF" w:rsidP="008701FF">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59F2FDFE" w14:textId="77777777" w:rsidR="008701FF" w:rsidRDefault="008701FF" w:rsidP="008701FF">
      <w:pPr>
        <w:shd w:val="clear" w:color="auto" w:fill="FFFFFF" w:themeFill="background1"/>
        <w:spacing w:after="0" w:line="240" w:lineRule="auto"/>
        <w:jc w:val="both"/>
        <w:rPr>
          <w:rFonts w:ascii="Cambria" w:hAnsi="Cambria" w:cs="Calibri"/>
          <w:i/>
          <w:sz w:val="24"/>
          <w:szCs w:val="24"/>
        </w:rPr>
      </w:pPr>
    </w:p>
    <w:p w14:paraId="5A06EA7D" w14:textId="77777777" w:rsidR="008701FF" w:rsidRDefault="008701FF" w:rsidP="008701FF">
      <w:pPr>
        <w:spacing w:after="0" w:line="240" w:lineRule="auto"/>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Payment vouchers in respect of the transactions were under processing as at the time of Audit exercise.</w:t>
      </w:r>
    </w:p>
    <w:p w14:paraId="565EA8DB" w14:textId="77777777" w:rsidR="008701FF" w:rsidRPr="007935E4" w:rsidRDefault="008701FF" w:rsidP="008701FF">
      <w:pPr>
        <w:spacing w:after="0" w:line="240" w:lineRule="auto"/>
        <w:jc w:val="both"/>
        <w:rPr>
          <w:rFonts w:ascii="Cambria" w:hAnsi="Cambria" w:cs="Times New Roman"/>
          <w:i/>
          <w:sz w:val="24"/>
          <w:szCs w:val="24"/>
        </w:rPr>
      </w:pPr>
    </w:p>
    <w:p w14:paraId="0880C589" w14:textId="77777777" w:rsidR="008701FF" w:rsidRPr="000E51EA" w:rsidRDefault="008701FF" w:rsidP="008701FF">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F26C26E" w14:textId="77777777" w:rsidR="008701FF" w:rsidRDefault="008701FF" w:rsidP="008701FF">
      <w:pPr>
        <w:shd w:val="clear" w:color="auto" w:fill="FFFFFF" w:themeFill="background1"/>
        <w:spacing w:after="0" w:line="240" w:lineRule="auto"/>
        <w:rPr>
          <w:rFonts w:ascii="Cambria" w:hAnsi="Cambria" w:cs="Calibri"/>
          <w:i/>
          <w:sz w:val="24"/>
          <w:szCs w:val="24"/>
        </w:rPr>
      </w:pPr>
      <w:r w:rsidRPr="000E51EA">
        <w:rPr>
          <w:rFonts w:ascii="Cambria" w:hAnsi="Cambria" w:cs="Calibri"/>
          <w:i/>
          <w:sz w:val="24"/>
          <w:szCs w:val="24"/>
        </w:rPr>
        <w:t>The head of Finance had been instructed to prepare the Bank Reconciliation Statements and forward same with all details to the Auditor-General without further delay.</w:t>
      </w:r>
    </w:p>
    <w:p w14:paraId="2C5CB917" w14:textId="77777777" w:rsidR="008701FF" w:rsidRDefault="008701FF" w:rsidP="004E008B">
      <w:pPr>
        <w:shd w:val="clear" w:color="auto" w:fill="FFFFFF" w:themeFill="background1"/>
        <w:spacing w:after="0" w:line="240" w:lineRule="auto"/>
        <w:rPr>
          <w:rFonts w:ascii="Cambria" w:hAnsi="Cambria" w:cstheme="minorHAnsi"/>
          <w:b/>
          <w:sz w:val="28"/>
          <w:szCs w:val="28"/>
        </w:rPr>
      </w:pPr>
    </w:p>
    <w:p w14:paraId="7C358011" w14:textId="77777777" w:rsidR="008701FF" w:rsidRDefault="008701FF" w:rsidP="004E008B">
      <w:pPr>
        <w:shd w:val="clear" w:color="auto" w:fill="FFFFFF" w:themeFill="background1"/>
        <w:spacing w:after="0" w:line="240" w:lineRule="auto"/>
        <w:rPr>
          <w:rFonts w:ascii="Cambria" w:hAnsi="Cambria" w:cstheme="minorHAnsi"/>
          <w:b/>
          <w:sz w:val="28"/>
          <w:szCs w:val="28"/>
        </w:rPr>
      </w:pPr>
    </w:p>
    <w:p w14:paraId="1CFDCF81" w14:textId="77777777" w:rsidR="008701FF" w:rsidRDefault="008701FF" w:rsidP="004E008B">
      <w:pPr>
        <w:shd w:val="clear" w:color="auto" w:fill="FFFFFF" w:themeFill="background1"/>
        <w:spacing w:after="0" w:line="240" w:lineRule="auto"/>
        <w:rPr>
          <w:rFonts w:ascii="Cambria" w:hAnsi="Cambria" w:cstheme="minorHAnsi"/>
          <w:b/>
          <w:sz w:val="28"/>
          <w:szCs w:val="28"/>
        </w:rPr>
      </w:pPr>
    </w:p>
    <w:p w14:paraId="7B44C0BF" w14:textId="749F7CE0" w:rsidR="004E008B" w:rsidRPr="000658C3" w:rsidRDefault="004E008B" w:rsidP="004E008B">
      <w:pPr>
        <w:shd w:val="clear" w:color="auto" w:fill="FFFFFF" w:themeFill="background1"/>
        <w:spacing w:after="0" w:line="240" w:lineRule="auto"/>
        <w:rPr>
          <w:rFonts w:ascii="Cambria" w:hAnsi="Cambria" w:cstheme="minorHAnsi"/>
          <w:b/>
          <w:sz w:val="28"/>
          <w:szCs w:val="28"/>
        </w:rPr>
      </w:pPr>
      <w:r w:rsidRPr="000658C3">
        <w:rPr>
          <w:rFonts w:ascii="Cambria" w:hAnsi="Cambria" w:cstheme="minorHAnsi"/>
          <w:b/>
          <w:sz w:val="28"/>
          <w:szCs w:val="28"/>
        </w:rPr>
        <w:lastRenderedPageBreak/>
        <w:t>INTERNAL AUDITOR</w:t>
      </w:r>
      <w:r w:rsidR="00994FCE">
        <w:rPr>
          <w:rFonts w:ascii="Cambria" w:hAnsi="Cambria" w:cstheme="minorHAnsi"/>
          <w:b/>
          <w:sz w:val="28"/>
          <w:szCs w:val="28"/>
        </w:rPr>
        <w:t>’</w:t>
      </w:r>
      <w:r w:rsidRPr="000658C3">
        <w:rPr>
          <w:rFonts w:ascii="Cambria" w:hAnsi="Cambria" w:cstheme="minorHAnsi"/>
          <w:b/>
          <w:sz w:val="28"/>
          <w:szCs w:val="28"/>
        </w:rPr>
        <w:t>S REPORT</w:t>
      </w:r>
    </w:p>
    <w:p w14:paraId="1E6E8D26" w14:textId="1229B3DD" w:rsidR="004E008B" w:rsidRDefault="004E008B" w:rsidP="004E008B">
      <w:pPr>
        <w:shd w:val="clear" w:color="auto" w:fill="FFFFFF" w:themeFill="background1"/>
        <w:spacing w:after="0" w:line="240" w:lineRule="auto"/>
        <w:rPr>
          <w:rFonts w:ascii="Cambria" w:hAnsi="Cambria" w:cstheme="minorHAnsi"/>
          <w:b/>
          <w:sz w:val="24"/>
          <w:szCs w:val="24"/>
        </w:rPr>
      </w:pPr>
    </w:p>
    <w:p w14:paraId="68435E56" w14:textId="7B86F0CA" w:rsidR="000658C3" w:rsidRPr="000658C3" w:rsidRDefault="004E008B" w:rsidP="000658C3">
      <w:pPr>
        <w:jc w:val="both"/>
        <w:rPr>
          <w:rFonts w:ascii="Cambria" w:hAnsi="Cambria" w:cs="Times New Roman"/>
          <w:sz w:val="26"/>
          <w:szCs w:val="32"/>
        </w:rPr>
      </w:pPr>
      <w:r w:rsidRPr="000658C3">
        <w:rPr>
          <w:rFonts w:ascii="Cambria" w:hAnsi="Cambria" w:cstheme="minorHAnsi"/>
          <w:b/>
          <w:sz w:val="30"/>
          <w:szCs w:val="30"/>
        </w:rPr>
        <w:t>1.</w:t>
      </w:r>
      <w:r w:rsidRPr="000658C3">
        <w:rPr>
          <w:rFonts w:ascii="Cambria" w:hAnsi="Cambria" w:cstheme="minorHAnsi"/>
          <w:b/>
          <w:sz w:val="30"/>
          <w:szCs w:val="30"/>
        </w:rPr>
        <w:tab/>
      </w:r>
      <w:r w:rsidR="000658C3" w:rsidRPr="000658C3">
        <w:rPr>
          <w:rFonts w:ascii="Cambria" w:hAnsi="Cambria" w:cs="Times New Roman"/>
          <w:sz w:val="26"/>
          <w:szCs w:val="32"/>
        </w:rPr>
        <w:t xml:space="preserve">The activities of the </w:t>
      </w:r>
      <w:proofErr w:type="gramStart"/>
      <w:r w:rsidR="000658C3" w:rsidRPr="000658C3">
        <w:rPr>
          <w:rFonts w:ascii="Cambria" w:hAnsi="Cambria" w:cs="Times New Roman"/>
          <w:sz w:val="26"/>
          <w:szCs w:val="32"/>
        </w:rPr>
        <w:t>Internal</w:t>
      </w:r>
      <w:proofErr w:type="gramEnd"/>
      <w:r w:rsidR="000658C3" w:rsidRPr="000658C3">
        <w:rPr>
          <w:rFonts w:ascii="Cambria" w:hAnsi="Cambria" w:cs="Times New Roman"/>
          <w:sz w:val="26"/>
          <w:szCs w:val="32"/>
        </w:rPr>
        <w:t xml:space="preserve"> control units are not effected on the activities of the Council particularly, on the Revenue generation and monitoring. The IGR is reducing monthly.</w:t>
      </w:r>
    </w:p>
    <w:p w14:paraId="1B432839" w14:textId="7A6ADDC8" w:rsidR="000658C3" w:rsidRPr="000658C3" w:rsidRDefault="000658C3" w:rsidP="000658C3">
      <w:pPr>
        <w:jc w:val="both"/>
        <w:rPr>
          <w:rFonts w:ascii="Cambria" w:hAnsi="Cambria" w:cs="Times New Roman"/>
          <w:sz w:val="26"/>
          <w:szCs w:val="32"/>
        </w:rPr>
      </w:pPr>
      <w:r w:rsidRPr="000658C3">
        <w:rPr>
          <w:rFonts w:ascii="Cambria" w:hAnsi="Cambria" w:cstheme="minorHAnsi"/>
          <w:b/>
          <w:sz w:val="30"/>
          <w:szCs w:val="30"/>
        </w:rPr>
        <w:t>2.</w:t>
      </w:r>
      <w:r w:rsidRPr="000658C3">
        <w:rPr>
          <w:rFonts w:ascii="Cambria" w:hAnsi="Cambria" w:cstheme="minorHAnsi"/>
          <w:b/>
          <w:sz w:val="30"/>
          <w:szCs w:val="30"/>
        </w:rPr>
        <w:tab/>
      </w:r>
      <w:r w:rsidRPr="000658C3">
        <w:rPr>
          <w:rFonts w:ascii="Cambria" w:hAnsi="Cambria" w:cs="Times New Roman"/>
          <w:sz w:val="26"/>
          <w:szCs w:val="32"/>
        </w:rPr>
        <w:t>The Internal Auditor is always fond of late submission of his quarterly reports. The activities of the Internal Control Units are not felt on the Rate Section and the IGR is at reducing rate monthly.</w:t>
      </w:r>
    </w:p>
    <w:p w14:paraId="64E5DC95" w14:textId="1447C222" w:rsidR="004E008B" w:rsidRDefault="004E008B" w:rsidP="004E008B">
      <w:pPr>
        <w:shd w:val="clear" w:color="auto" w:fill="FFFFFF" w:themeFill="background1"/>
        <w:spacing w:after="0" w:line="240" w:lineRule="auto"/>
        <w:rPr>
          <w:rFonts w:ascii="Cambria" w:hAnsi="Cambria" w:cstheme="minorHAnsi"/>
          <w:b/>
          <w:sz w:val="24"/>
          <w:szCs w:val="24"/>
        </w:rPr>
      </w:pPr>
    </w:p>
    <w:p w14:paraId="17A35F4B" w14:textId="77777777" w:rsidR="004E008B" w:rsidRDefault="004E008B" w:rsidP="004E008B">
      <w:pPr>
        <w:shd w:val="clear" w:color="auto" w:fill="FFFFFF" w:themeFill="background1"/>
        <w:spacing w:after="0" w:line="240" w:lineRule="auto"/>
        <w:rPr>
          <w:rFonts w:ascii="Cambria" w:hAnsi="Cambria" w:cstheme="minorHAnsi"/>
          <w:b/>
          <w:sz w:val="24"/>
          <w:szCs w:val="24"/>
        </w:rPr>
      </w:pPr>
    </w:p>
    <w:p w14:paraId="718B761E" w14:textId="77777777" w:rsidR="004E008B" w:rsidRDefault="004E008B" w:rsidP="004E008B">
      <w:pPr>
        <w:shd w:val="clear" w:color="auto" w:fill="FFFFFF" w:themeFill="background1"/>
        <w:spacing w:after="0" w:line="240" w:lineRule="auto"/>
        <w:rPr>
          <w:rFonts w:ascii="Cambria" w:hAnsi="Cambria" w:cstheme="minorHAnsi"/>
          <w:b/>
          <w:sz w:val="24"/>
          <w:szCs w:val="24"/>
        </w:rPr>
      </w:pPr>
    </w:p>
    <w:p w14:paraId="0E3F4DBE" w14:textId="54C0C87F" w:rsidR="004E008B" w:rsidRDefault="004E008B" w:rsidP="004E008B">
      <w:pPr>
        <w:shd w:val="clear" w:color="auto" w:fill="FFFFFF" w:themeFill="background1"/>
        <w:spacing w:after="0" w:line="240" w:lineRule="auto"/>
        <w:rPr>
          <w:rFonts w:ascii="Cambria" w:hAnsi="Cambria" w:cstheme="minorHAnsi"/>
          <w:b/>
          <w:sz w:val="24"/>
          <w:szCs w:val="24"/>
        </w:rPr>
      </w:pPr>
    </w:p>
    <w:p w14:paraId="02D88137" w14:textId="46E1BCA0" w:rsidR="000658C3" w:rsidRDefault="000658C3" w:rsidP="004E008B">
      <w:pPr>
        <w:shd w:val="clear" w:color="auto" w:fill="FFFFFF" w:themeFill="background1"/>
        <w:spacing w:after="0" w:line="240" w:lineRule="auto"/>
        <w:rPr>
          <w:rFonts w:ascii="Cambria" w:hAnsi="Cambria" w:cstheme="minorHAnsi"/>
          <w:b/>
          <w:sz w:val="24"/>
          <w:szCs w:val="24"/>
        </w:rPr>
      </w:pPr>
    </w:p>
    <w:p w14:paraId="5D0E0EF5" w14:textId="7F60ACC2" w:rsidR="000658C3" w:rsidRDefault="000658C3" w:rsidP="004E008B">
      <w:pPr>
        <w:shd w:val="clear" w:color="auto" w:fill="FFFFFF" w:themeFill="background1"/>
        <w:spacing w:after="0" w:line="240" w:lineRule="auto"/>
        <w:rPr>
          <w:rFonts w:ascii="Cambria" w:hAnsi="Cambria" w:cstheme="minorHAnsi"/>
          <w:b/>
          <w:sz w:val="24"/>
          <w:szCs w:val="24"/>
        </w:rPr>
      </w:pPr>
    </w:p>
    <w:p w14:paraId="3AD093ED" w14:textId="6EC7B1E7" w:rsidR="000658C3" w:rsidRDefault="000658C3" w:rsidP="004E008B">
      <w:pPr>
        <w:shd w:val="clear" w:color="auto" w:fill="FFFFFF" w:themeFill="background1"/>
        <w:spacing w:after="0" w:line="240" w:lineRule="auto"/>
        <w:rPr>
          <w:rFonts w:ascii="Cambria" w:hAnsi="Cambria" w:cstheme="minorHAnsi"/>
          <w:b/>
          <w:sz w:val="24"/>
          <w:szCs w:val="24"/>
        </w:rPr>
      </w:pPr>
    </w:p>
    <w:p w14:paraId="7E00DDB4" w14:textId="02464D16" w:rsidR="000658C3" w:rsidRDefault="000658C3" w:rsidP="004E008B">
      <w:pPr>
        <w:shd w:val="clear" w:color="auto" w:fill="FFFFFF" w:themeFill="background1"/>
        <w:spacing w:after="0" w:line="240" w:lineRule="auto"/>
        <w:rPr>
          <w:rFonts w:ascii="Cambria" w:hAnsi="Cambria" w:cstheme="minorHAnsi"/>
          <w:b/>
          <w:sz w:val="24"/>
          <w:szCs w:val="24"/>
        </w:rPr>
      </w:pPr>
    </w:p>
    <w:p w14:paraId="5E0800DC" w14:textId="7415D6C8" w:rsidR="000658C3" w:rsidRDefault="000658C3" w:rsidP="004E008B">
      <w:pPr>
        <w:shd w:val="clear" w:color="auto" w:fill="FFFFFF" w:themeFill="background1"/>
        <w:spacing w:after="0" w:line="240" w:lineRule="auto"/>
        <w:rPr>
          <w:rFonts w:ascii="Cambria" w:hAnsi="Cambria" w:cstheme="minorHAnsi"/>
          <w:b/>
          <w:sz w:val="24"/>
          <w:szCs w:val="24"/>
        </w:rPr>
      </w:pPr>
    </w:p>
    <w:p w14:paraId="04DDA5DB" w14:textId="463064F3" w:rsidR="000658C3" w:rsidRDefault="000658C3" w:rsidP="004E008B">
      <w:pPr>
        <w:shd w:val="clear" w:color="auto" w:fill="FFFFFF" w:themeFill="background1"/>
        <w:spacing w:after="0" w:line="240" w:lineRule="auto"/>
        <w:rPr>
          <w:rFonts w:ascii="Cambria" w:hAnsi="Cambria" w:cstheme="minorHAnsi"/>
          <w:b/>
          <w:sz w:val="24"/>
          <w:szCs w:val="24"/>
        </w:rPr>
      </w:pPr>
    </w:p>
    <w:p w14:paraId="499DA66D" w14:textId="40068FDF" w:rsidR="000658C3" w:rsidRDefault="000658C3" w:rsidP="004E008B">
      <w:pPr>
        <w:shd w:val="clear" w:color="auto" w:fill="FFFFFF" w:themeFill="background1"/>
        <w:spacing w:after="0" w:line="240" w:lineRule="auto"/>
        <w:rPr>
          <w:rFonts w:ascii="Cambria" w:hAnsi="Cambria" w:cstheme="minorHAnsi"/>
          <w:b/>
          <w:sz w:val="24"/>
          <w:szCs w:val="24"/>
        </w:rPr>
      </w:pPr>
    </w:p>
    <w:p w14:paraId="56CA238B" w14:textId="23C27AEB" w:rsidR="000658C3" w:rsidRDefault="000658C3" w:rsidP="004E008B">
      <w:pPr>
        <w:shd w:val="clear" w:color="auto" w:fill="FFFFFF" w:themeFill="background1"/>
        <w:spacing w:after="0" w:line="240" w:lineRule="auto"/>
        <w:rPr>
          <w:rFonts w:ascii="Cambria" w:hAnsi="Cambria" w:cstheme="minorHAnsi"/>
          <w:b/>
          <w:sz w:val="24"/>
          <w:szCs w:val="24"/>
        </w:rPr>
      </w:pPr>
    </w:p>
    <w:p w14:paraId="76F240AA" w14:textId="46A7BBE8" w:rsidR="000658C3" w:rsidRDefault="000658C3" w:rsidP="004E008B">
      <w:pPr>
        <w:shd w:val="clear" w:color="auto" w:fill="FFFFFF" w:themeFill="background1"/>
        <w:spacing w:after="0" w:line="240" w:lineRule="auto"/>
        <w:rPr>
          <w:rFonts w:ascii="Cambria" w:hAnsi="Cambria" w:cstheme="minorHAnsi"/>
          <w:b/>
          <w:sz w:val="24"/>
          <w:szCs w:val="24"/>
        </w:rPr>
      </w:pPr>
    </w:p>
    <w:p w14:paraId="2BE0A0C1" w14:textId="6383CE0C" w:rsidR="000658C3" w:rsidRDefault="000658C3" w:rsidP="004E008B">
      <w:pPr>
        <w:shd w:val="clear" w:color="auto" w:fill="FFFFFF" w:themeFill="background1"/>
        <w:spacing w:after="0" w:line="240" w:lineRule="auto"/>
        <w:rPr>
          <w:rFonts w:ascii="Cambria" w:hAnsi="Cambria" w:cstheme="minorHAnsi"/>
          <w:b/>
          <w:sz w:val="24"/>
          <w:szCs w:val="24"/>
        </w:rPr>
      </w:pPr>
    </w:p>
    <w:p w14:paraId="52849C91" w14:textId="44774A55" w:rsidR="000658C3" w:rsidRDefault="000658C3" w:rsidP="004E008B">
      <w:pPr>
        <w:shd w:val="clear" w:color="auto" w:fill="FFFFFF" w:themeFill="background1"/>
        <w:spacing w:after="0" w:line="240" w:lineRule="auto"/>
        <w:rPr>
          <w:rFonts w:ascii="Cambria" w:hAnsi="Cambria" w:cstheme="minorHAnsi"/>
          <w:b/>
          <w:sz w:val="24"/>
          <w:szCs w:val="24"/>
        </w:rPr>
      </w:pPr>
    </w:p>
    <w:p w14:paraId="2F6B68AF" w14:textId="469BD831" w:rsidR="000658C3" w:rsidRDefault="000658C3" w:rsidP="004E008B">
      <w:pPr>
        <w:shd w:val="clear" w:color="auto" w:fill="FFFFFF" w:themeFill="background1"/>
        <w:spacing w:after="0" w:line="240" w:lineRule="auto"/>
        <w:rPr>
          <w:rFonts w:ascii="Cambria" w:hAnsi="Cambria" w:cstheme="minorHAnsi"/>
          <w:b/>
          <w:sz w:val="24"/>
          <w:szCs w:val="24"/>
        </w:rPr>
      </w:pPr>
    </w:p>
    <w:p w14:paraId="63C1A8BD" w14:textId="17734BCE" w:rsidR="000658C3" w:rsidRDefault="000658C3" w:rsidP="004E008B">
      <w:pPr>
        <w:shd w:val="clear" w:color="auto" w:fill="FFFFFF" w:themeFill="background1"/>
        <w:spacing w:after="0" w:line="240" w:lineRule="auto"/>
        <w:rPr>
          <w:rFonts w:ascii="Cambria" w:hAnsi="Cambria" w:cstheme="minorHAnsi"/>
          <w:b/>
          <w:sz w:val="24"/>
          <w:szCs w:val="24"/>
        </w:rPr>
      </w:pPr>
    </w:p>
    <w:p w14:paraId="3D2FDBF4" w14:textId="7015E95E" w:rsidR="000658C3" w:rsidRDefault="000658C3" w:rsidP="004E008B">
      <w:pPr>
        <w:shd w:val="clear" w:color="auto" w:fill="FFFFFF" w:themeFill="background1"/>
        <w:spacing w:after="0" w:line="240" w:lineRule="auto"/>
        <w:rPr>
          <w:rFonts w:ascii="Cambria" w:hAnsi="Cambria" w:cstheme="minorHAnsi"/>
          <w:b/>
          <w:sz w:val="24"/>
          <w:szCs w:val="24"/>
        </w:rPr>
      </w:pPr>
    </w:p>
    <w:p w14:paraId="13A6B12A" w14:textId="7CE74F07" w:rsidR="000658C3" w:rsidRDefault="000658C3" w:rsidP="004E008B">
      <w:pPr>
        <w:shd w:val="clear" w:color="auto" w:fill="FFFFFF" w:themeFill="background1"/>
        <w:spacing w:after="0" w:line="240" w:lineRule="auto"/>
        <w:rPr>
          <w:rFonts w:ascii="Cambria" w:hAnsi="Cambria" w:cstheme="minorHAnsi"/>
          <w:b/>
          <w:sz w:val="24"/>
          <w:szCs w:val="24"/>
        </w:rPr>
      </w:pPr>
    </w:p>
    <w:p w14:paraId="50CFB747" w14:textId="4BB702D2" w:rsidR="000658C3" w:rsidRDefault="000658C3" w:rsidP="004E008B">
      <w:pPr>
        <w:shd w:val="clear" w:color="auto" w:fill="FFFFFF" w:themeFill="background1"/>
        <w:spacing w:after="0" w:line="240" w:lineRule="auto"/>
        <w:rPr>
          <w:rFonts w:ascii="Cambria" w:hAnsi="Cambria" w:cstheme="minorHAnsi"/>
          <w:b/>
          <w:sz w:val="24"/>
          <w:szCs w:val="24"/>
        </w:rPr>
      </w:pPr>
    </w:p>
    <w:p w14:paraId="46F41EEF" w14:textId="1E539F34" w:rsidR="000658C3" w:rsidRDefault="000658C3" w:rsidP="004E008B">
      <w:pPr>
        <w:shd w:val="clear" w:color="auto" w:fill="FFFFFF" w:themeFill="background1"/>
        <w:spacing w:after="0" w:line="240" w:lineRule="auto"/>
        <w:rPr>
          <w:rFonts w:ascii="Cambria" w:hAnsi="Cambria" w:cstheme="minorHAnsi"/>
          <w:b/>
          <w:sz w:val="24"/>
          <w:szCs w:val="24"/>
        </w:rPr>
      </w:pPr>
    </w:p>
    <w:p w14:paraId="090F4258" w14:textId="2970E324" w:rsidR="000658C3" w:rsidRDefault="000658C3" w:rsidP="004E008B">
      <w:pPr>
        <w:shd w:val="clear" w:color="auto" w:fill="FFFFFF" w:themeFill="background1"/>
        <w:spacing w:after="0" w:line="240" w:lineRule="auto"/>
        <w:rPr>
          <w:rFonts w:ascii="Cambria" w:hAnsi="Cambria" w:cstheme="minorHAnsi"/>
          <w:b/>
          <w:sz w:val="24"/>
          <w:szCs w:val="24"/>
        </w:rPr>
      </w:pPr>
    </w:p>
    <w:p w14:paraId="6AC6A641" w14:textId="61E50512" w:rsidR="000658C3" w:rsidRDefault="000658C3" w:rsidP="004E008B">
      <w:pPr>
        <w:shd w:val="clear" w:color="auto" w:fill="FFFFFF" w:themeFill="background1"/>
        <w:spacing w:after="0" w:line="240" w:lineRule="auto"/>
        <w:rPr>
          <w:rFonts w:ascii="Cambria" w:hAnsi="Cambria" w:cstheme="minorHAnsi"/>
          <w:b/>
          <w:sz w:val="24"/>
          <w:szCs w:val="24"/>
        </w:rPr>
      </w:pPr>
    </w:p>
    <w:p w14:paraId="2A006E50" w14:textId="6D94C6AE" w:rsidR="000658C3" w:rsidRDefault="000658C3" w:rsidP="004E008B">
      <w:pPr>
        <w:shd w:val="clear" w:color="auto" w:fill="FFFFFF" w:themeFill="background1"/>
        <w:spacing w:after="0" w:line="240" w:lineRule="auto"/>
        <w:rPr>
          <w:rFonts w:ascii="Cambria" w:hAnsi="Cambria" w:cstheme="minorHAnsi"/>
          <w:b/>
          <w:sz w:val="24"/>
          <w:szCs w:val="24"/>
        </w:rPr>
      </w:pPr>
    </w:p>
    <w:p w14:paraId="7F96F652" w14:textId="5D74A465" w:rsidR="000658C3" w:rsidRDefault="000658C3" w:rsidP="004E008B">
      <w:pPr>
        <w:shd w:val="clear" w:color="auto" w:fill="FFFFFF" w:themeFill="background1"/>
        <w:spacing w:after="0" w:line="240" w:lineRule="auto"/>
        <w:rPr>
          <w:rFonts w:ascii="Cambria" w:hAnsi="Cambria" w:cstheme="minorHAnsi"/>
          <w:b/>
          <w:sz w:val="24"/>
          <w:szCs w:val="24"/>
        </w:rPr>
      </w:pPr>
    </w:p>
    <w:p w14:paraId="5ED3933A" w14:textId="75C3FE6B" w:rsidR="000658C3" w:rsidRDefault="000658C3" w:rsidP="004E008B">
      <w:pPr>
        <w:shd w:val="clear" w:color="auto" w:fill="FFFFFF" w:themeFill="background1"/>
        <w:spacing w:after="0" w:line="240" w:lineRule="auto"/>
        <w:rPr>
          <w:rFonts w:ascii="Cambria" w:hAnsi="Cambria" w:cstheme="minorHAnsi"/>
          <w:b/>
          <w:sz w:val="24"/>
          <w:szCs w:val="24"/>
        </w:rPr>
      </w:pPr>
    </w:p>
    <w:p w14:paraId="7B0453B7" w14:textId="700C95A1" w:rsidR="000658C3" w:rsidRDefault="000658C3" w:rsidP="004E008B">
      <w:pPr>
        <w:shd w:val="clear" w:color="auto" w:fill="FFFFFF" w:themeFill="background1"/>
        <w:spacing w:after="0" w:line="240" w:lineRule="auto"/>
        <w:rPr>
          <w:rFonts w:ascii="Cambria" w:hAnsi="Cambria" w:cstheme="minorHAnsi"/>
          <w:b/>
          <w:sz w:val="24"/>
          <w:szCs w:val="24"/>
        </w:rPr>
      </w:pPr>
    </w:p>
    <w:p w14:paraId="2DD52EF6" w14:textId="66775561" w:rsidR="000658C3" w:rsidRDefault="000658C3" w:rsidP="004E008B">
      <w:pPr>
        <w:shd w:val="clear" w:color="auto" w:fill="FFFFFF" w:themeFill="background1"/>
        <w:spacing w:after="0" w:line="240" w:lineRule="auto"/>
        <w:rPr>
          <w:rFonts w:ascii="Cambria" w:hAnsi="Cambria" w:cstheme="minorHAnsi"/>
          <w:b/>
          <w:sz w:val="24"/>
          <w:szCs w:val="24"/>
        </w:rPr>
      </w:pPr>
    </w:p>
    <w:p w14:paraId="0B13450E" w14:textId="7D4CE341" w:rsidR="000658C3" w:rsidRDefault="000658C3" w:rsidP="004E008B">
      <w:pPr>
        <w:shd w:val="clear" w:color="auto" w:fill="FFFFFF" w:themeFill="background1"/>
        <w:spacing w:after="0" w:line="240" w:lineRule="auto"/>
        <w:rPr>
          <w:rFonts w:ascii="Cambria" w:hAnsi="Cambria" w:cstheme="minorHAnsi"/>
          <w:b/>
          <w:sz w:val="24"/>
          <w:szCs w:val="24"/>
        </w:rPr>
      </w:pPr>
    </w:p>
    <w:p w14:paraId="09B72529" w14:textId="521942C7" w:rsidR="000658C3" w:rsidRDefault="000658C3" w:rsidP="004E008B">
      <w:pPr>
        <w:shd w:val="clear" w:color="auto" w:fill="FFFFFF" w:themeFill="background1"/>
        <w:spacing w:after="0" w:line="240" w:lineRule="auto"/>
        <w:rPr>
          <w:rFonts w:ascii="Cambria" w:hAnsi="Cambria" w:cstheme="minorHAnsi"/>
          <w:b/>
          <w:sz w:val="24"/>
          <w:szCs w:val="24"/>
        </w:rPr>
      </w:pPr>
    </w:p>
    <w:p w14:paraId="2E239E91" w14:textId="2786E516" w:rsidR="000658C3" w:rsidRDefault="000658C3" w:rsidP="004E008B">
      <w:pPr>
        <w:shd w:val="clear" w:color="auto" w:fill="FFFFFF" w:themeFill="background1"/>
        <w:spacing w:after="0" w:line="240" w:lineRule="auto"/>
        <w:rPr>
          <w:rFonts w:ascii="Cambria" w:hAnsi="Cambria" w:cstheme="minorHAnsi"/>
          <w:b/>
          <w:sz w:val="24"/>
          <w:szCs w:val="24"/>
        </w:rPr>
      </w:pPr>
    </w:p>
    <w:p w14:paraId="7D0F509C" w14:textId="4F9465C9" w:rsidR="000658C3" w:rsidRDefault="000658C3" w:rsidP="004E008B">
      <w:pPr>
        <w:shd w:val="clear" w:color="auto" w:fill="FFFFFF" w:themeFill="background1"/>
        <w:spacing w:after="0" w:line="240" w:lineRule="auto"/>
        <w:rPr>
          <w:rFonts w:ascii="Cambria" w:hAnsi="Cambria" w:cstheme="minorHAnsi"/>
          <w:b/>
          <w:sz w:val="24"/>
          <w:szCs w:val="24"/>
        </w:rPr>
      </w:pPr>
    </w:p>
    <w:p w14:paraId="0B11A644" w14:textId="3F2434CD" w:rsidR="000658C3" w:rsidRDefault="000658C3" w:rsidP="004E008B">
      <w:pPr>
        <w:shd w:val="clear" w:color="auto" w:fill="FFFFFF" w:themeFill="background1"/>
        <w:spacing w:after="0" w:line="240" w:lineRule="auto"/>
        <w:rPr>
          <w:rFonts w:ascii="Cambria" w:hAnsi="Cambria" w:cstheme="minorHAnsi"/>
          <w:b/>
          <w:sz w:val="24"/>
          <w:szCs w:val="24"/>
        </w:rPr>
      </w:pPr>
    </w:p>
    <w:p w14:paraId="6B0A7BDB" w14:textId="0C3E632B" w:rsidR="000658C3" w:rsidRDefault="000658C3" w:rsidP="004E008B">
      <w:pPr>
        <w:shd w:val="clear" w:color="auto" w:fill="FFFFFF" w:themeFill="background1"/>
        <w:spacing w:after="0" w:line="240" w:lineRule="auto"/>
        <w:rPr>
          <w:rFonts w:ascii="Cambria" w:hAnsi="Cambria" w:cstheme="minorHAnsi"/>
          <w:b/>
          <w:sz w:val="24"/>
          <w:szCs w:val="24"/>
        </w:rPr>
      </w:pPr>
    </w:p>
    <w:p w14:paraId="506F1D98" w14:textId="51CF3A2B" w:rsidR="000658C3" w:rsidRDefault="000658C3" w:rsidP="004E008B">
      <w:pPr>
        <w:shd w:val="clear" w:color="auto" w:fill="FFFFFF" w:themeFill="background1"/>
        <w:spacing w:after="0" w:line="240" w:lineRule="auto"/>
        <w:rPr>
          <w:rFonts w:ascii="Cambria" w:hAnsi="Cambria" w:cstheme="minorHAnsi"/>
          <w:b/>
          <w:sz w:val="24"/>
          <w:szCs w:val="24"/>
        </w:rPr>
      </w:pPr>
    </w:p>
    <w:p w14:paraId="4A5167BA" w14:textId="77777777" w:rsidR="00FF0075" w:rsidRPr="00653048" w:rsidRDefault="00FF0075" w:rsidP="00FF0075">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IFE EAST LOCAL GOVERNMENT, OKE-OGBO [JANUARY – DECEMBER 2020]</w:t>
      </w:r>
    </w:p>
    <w:p w14:paraId="30051BA5" w14:textId="77777777" w:rsidR="00FF0075" w:rsidRPr="00653048" w:rsidRDefault="00FF0075" w:rsidP="00FF0075">
      <w:pPr>
        <w:spacing w:after="0" w:line="240" w:lineRule="auto"/>
        <w:ind w:left="720"/>
        <w:jc w:val="center"/>
        <w:rPr>
          <w:rFonts w:ascii="Cambria" w:hAnsi="Cambria" w:cs="Times New Roman"/>
          <w:b/>
          <w:sz w:val="18"/>
          <w:szCs w:val="18"/>
        </w:rPr>
      </w:pPr>
    </w:p>
    <w:tbl>
      <w:tblPr>
        <w:tblStyle w:val="TableGrid"/>
        <w:tblW w:w="9720" w:type="dxa"/>
        <w:jc w:val="center"/>
        <w:tblLayout w:type="fixed"/>
        <w:tblLook w:val="04A0" w:firstRow="1" w:lastRow="0" w:firstColumn="1" w:lastColumn="0" w:noHBand="0" w:noVBand="1"/>
      </w:tblPr>
      <w:tblGrid>
        <w:gridCol w:w="630"/>
        <w:gridCol w:w="1890"/>
        <w:gridCol w:w="1800"/>
        <w:gridCol w:w="1440"/>
        <w:gridCol w:w="1350"/>
        <w:gridCol w:w="1350"/>
        <w:gridCol w:w="1260"/>
      </w:tblGrid>
      <w:tr w:rsidR="00FF0075" w:rsidRPr="00A33464" w14:paraId="2351A602" w14:textId="77777777" w:rsidTr="003D4EF8">
        <w:trPr>
          <w:jc w:val="center"/>
        </w:trPr>
        <w:tc>
          <w:tcPr>
            <w:tcW w:w="630" w:type="dxa"/>
          </w:tcPr>
          <w:p w14:paraId="4F0250F2" w14:textId="77777777" w:rsidR="00FF0075" w:rsidRPr="00A33464" w:rsidRDefault="00FF0075" w:rsidP="003D4EF8">
            <w:pPr>
              <w:rPr>
                <w:rFonts w:ascii="Cambria" w:hAnsi="Cambria"/>
                <w:b/>
                <w:sz w:val="14"/>
                <w:szCs w:val="18"/>
              </w:rPr>
            </w:pPr>
            <w:r w:rsidRPr="00A33464">
              <w:rPr>
                <w:rFonts w:ascii="Cambria" w:hAnsi="Cambria"/>
                <w:b/>
                <w:sz w:val="14"/>
                <w:szCs w:val="18"/>
              </w:rPr>
              <w:t>S/N</w:t>
            </w:r>
          </w:p>
        </w:tc>
        <w:tc>
          <w:tcPr>
            <w:tcW w:w="1890" w:type="dxa"/>
          </w:tcPr>
          <w:p w14:paraId="26E8431C" w14:textId="77777777" w:rsidR="00FF0075" w:rsidRPr="00A33464" w:rsidRDefault="00FF0075" w:rsidP="003D4EF8">
            <w:pPr>
              <w:rPr>
                <w:rFonts w:ascii="Cambria" w:hAnsi="Cambria"/>
                <w:b/>
                <w:sz w:val="14"/>
                <w:szCs w:val="18"/>
              </w:rPr>
            </w:pPr>
            <w:r w:rsidRPr="00A33464">
              <w:rPr>
                <w:rFonts w:ascii="Cambria" w:hAnsi="Cambria"/>
                <w:b/>
                <w:sz w:val="14"/>
                <w:szCs w:val="18"/>
              </w:rPr>
              <w:t>NAME OF PROJECT</w:t>
            </w:r>
          </w:p>
        </w:tc>
        <w:tc>
          <w:tcPr>
            <w:tcW w:w="1800" w:type="dxa"/>
          </w:tcPr>
          <w:p w14:paraId="376351EE" w14:textId="77777777" w:rsidR="00FF0075" w:rsidRPr="00A33464" w:rsidRDefault="00FF0075" w:rsidP="003D4EF8">
            <w:pPr>
              <w:rPr>
                <w:rFonts w:ascii="Cambria" w:hAnsi="Cambria"/>
                <w:b/>
                <w:sz w:val="14"/>
                <w:szCs w:val="18"/>
              </w:rPr>
            </w:pPr>
            <w:r w:rsidRPr="00A33464">
              <w:rPr>
                <w:rFonts w:ascii="Cambria" w:hAnsi="Cambria"/>
                <w:b/>
                <w:sz w:val="14"/>
                <w:szCs w:val="18"/>
              </w:rPr>
              <w:t>LOCATION</w:t>
            </w:r>
          </w:p>
        </w:tc>
        <w:tc>
          <w:tcPr>
            <w:tcW w:w="1440" w:type="dxa"/>
          </w:tcPr>
          <w:p w14:paraId="784AD93F" w14:textId="77777777" w:rsidR="00FF0075" w:rsidRPr="00A33464" w:rsidRDefault="00FF0075" w:rsidP="003D4EF8">
            <w:pPr>
              <w:rPr>
                <w:rFonts w:ascii="Cambria" w:hAnsi="Cambria"/>
                <w:b/>
                <w:sz w:val="14"/>
                <w:szCs w:val="18"/>
              </w:rPr>
            </w:pPr>
            <w:r w:rsidRPr="00A33464">
              <w:rPr>
                <w:rFonts w:ascii="Cambria" w:hAnsi="Cambria"/>
                <w:b/>
                <w:sz w:val="14"/>
                <w:szCs w:val="18"/>
              </w:rPr>
              <w:t>PROJECT COST</w:t>
            </w:r>
          </w:p>
        </w:tc>
        <w:tc>
          <w:tcPr>
            <w:tcW w:w="1350" w:type="dxa"/>
          </w:tcPr>
          <w:p w14:paraId="6A7D3228" w14:textId="77777777" w:rsidR="00FF0075" w:rsidRPr="00A33464" w:rsidRDefault="00FF0075" w:rsidP="003D4EF8">
            <w:pPr>
              <w:rPr>
                <w:rFonts w:ascii="Cambria" w:hAnsi="Cambria"/>
                <w:b/>
                <w:sz w:val="14"/>
                <w:szCs w:val="18"/>
              </w:rPr>
            </w:pPr>
            <w:r w:rsidRPr="00A33464">
              <w:rPr>
                <w:rFonts w:ascii="Cambria" w:hAnsi="Cambria"/>
                <w:b/>
                <w:sz w:val="14"/>
                <w:szCs w:val="18"/>
              </w:rPr>
              <w:t>AMOUNT RELEASED</w:t>
            </w:r>
          </w:p>
        </w:tc>
        <w:tc>
          <w:tcPr>
            <w:tcW w:w="1350" w:type="dxa"/>
          </w:tcPr>
          <w:p w14:paraId="5FFA1480" w14:textId="77777777" w:rsidR="00FF0075" w:rsidRPr="00A33464" w:rsidRDefault="00FF0075" w:rsidP="003D4EF8">
            <w:pPr>
              <w:rPr>
                <w:rFonts w:ascii="Cambria" w:hAnsi="Cambria"/>
                <w:b/>
                <w:sz w:val="14"/>
                <w:szCs w:val="18"/>
              </w:rPr>
            </w:pPr>
            <w:r w:rsidRPr="00A33464">
              <w:rPr>
                <w:rFonts w:ascii="Cambria" w:hAnsi="Cambria"/>
                <w:b/>
                <w:sz w:val="14"/>
                <w:szCs w:val="18"/>
              </w:rPr>
              <w:t xml:space="preserve">BALANCE </w:t>
            </w:r>
          </w:p>
        </w:tc>
        <w:tc>
          <w:tcPr>
            <w:tcW w:w="1260" w:type="dxa"/>
          </w:tcPr>
          <w:p w14:paraId="17F168E4" w14:textId="77777777" w:rsidR="00FF0075" w:rsidRPr="00A33464" w:rsidRDefault="00FF0075" w:rsidP="003D4EF8">
            <w:pPr>
              <w:rPr>
                <w:rFonts w:ascii="Cambria" w:hAnsi="Cambria"/>
                <w:b/>
                <w:sz w:val="14"/>
                <w:szCs w:val="18"/>
              </w:rPr>
            </w:pPr>
            <w:r w:rsidRPr="00A33464">
              <w:rPr>
                <w:rFonts w:ascii="Cambria" w:hAnsi="Cambria"/>
                <w:b/>
                <w:sz w:val="14"/>
                <w:szCs w:val="18"/>
              </w:rPr>
              <w:t>REMARK</w:t>
            </w:r>
          </w:p>
        </w:tc>
      </w:tr>
      <w:tr w:rsidR="00FF0075" w:rsidRPr="00A33464" w14:paraId="5BF34E61" w14:textId="77777777" w:rsidTr="003D4EF8">
        <w:trPr>
          <w:jc w:val="center"/>
        </w:trPr>
        <w:tc>
          <w:tcPr>
            <w:tcW w:w="630" w:type="dxa"/>
          </w:tcPr>
          <w:p w14:paraId="0E5A5087" w14:textId="77777777" w:rsidR="00FF0075" w:rsidRPr="00A33464" w:rsidRDefault="00FF0075" w:rsidP="003D4EF8">
            <w:pPr>
              <w:rPr>
                <w:rFonts w:ascii="Cambria" w:hAnsi="Cambria"/>
                <w:sz w:val="14"/>
                <w:szCs w:val="18"/>
              </w:rPr>
            </w:pPr>
            <w:r w:rsidRPr="00A33464">
              <w:rPr>
                <w:rFonts w:ascii="Cambria" w:hAnsi="Cambria"/>
                <w:sz w:val="14"/>
                <w:szCs w:val="18"/>
              </w:rPr>
              <w:t>1</w:t>
            </w:r>
          </w:p>
        </w:tc>
        <w:tc>
          <w:tcPr>
            <w:tcW w:w="1890" w:type="dxa"/>
          </w:tcPr>
          <w:p w14:paraId="39D00E8E" w14:textId="77777777" w:rsidR="00FF0075" w:rsidRPr="00A33464" w:rsidRDefault="00FF0075" w:rsidP="003D4EF8">
            <w:pPr>
              <w:rPr>
                <w:rFonts w:ascii="Cambria" w:hAnsi="Cambria"/>
                <w:sz w:val="14"/>
                <w:szCs w:val="18"/>
              </w:rPr>
            </w:pPr>
            <w:r w:rsidRPr="00A33464">
              <w:rPr>
                <w:rFonts w:ascii="Cambria" w:hAnsi="Cambria"/>
                <w:sz w:val="14"/>
                <w:szCs w:val="18"/>
              </w:rPr>
              <w:t>Bill of Engineering Measurement and Evaluation</w:t>
            </w:r>
          </w:p>
        </w:tc>
        <w:tc>
          <w:tcPr>
            <w:tcW w:w="1800" w:type="dxa"/>
          </w:tcPr>
          <w:p w14:paraId="7DCB2A4F" w14:textId="77777777" w:rsidR="00FF0075" w:rsidRPr="00A33464" w:rsidRDefault="00FF0075" w:rsidP="003D4EF8">
            <w:pPr>
              <w:rPr>
                <w:rFonts w:ascii="Cambria" w:hAnsi="Cambria"/>
                <w:sz w:val="14"/>
                <w:szCs w:val="18"/>
              </w:rPr>
            </w:pPr>
            <w:r w:rsidRPr="00A33464">
              <w:rPr>
                <w:rFonts w:ascii="Cambria" w:hAnsi="Cambria"/>
                <w:sz w:val="14"/>
                <w:szCs w:val="18"/>
              </w:rPr>
              <w:t>Village</w:t>
            </w:r>
          </w:p>
        </w:tc>
        <w:tc>
          <w:tcPr>
            <w:tcW w:w="1440" w:type="dxa"/>
          </w:tcPr>
          <w:p w14:paraId="762318E6" w14:textId="77777777" w:rsidR="00FF0075" w:rsidRPr="00A33464" w:rsidRDefault="00FF0075" w:rsidP="003D4EF8">
            <w:pPr>
              <w:jc w:val="right"/>
              <w:rPr>
                <w:rFonts w:ascii="Cambria" w:hAnsi="Cambria"/>
                <w:sz w:val="14"/>
                <w:szCs w:val="18"/>
              </w:rPr>
            </w:pPr>
            <w:r w:rsidRPr="00A33464">
              <w:rPr>
                <w:rFonts w:ascii="Cambria" w:hAnsi="Cambria"/>
                <w:sz w:val="14"/>
                <w:szCs w:val="18"/>
              </w:rPr>
              <w:t>2,600,000.00</w:t>
            </w:r>
          </w:p>
        </w:tc>
        <w:tc>
          <w:tcPr>
            <w:tcW w:w="1350" w:type="dxa"/>
          </w:tcPr>
          <w:p w14:paraId="3B7F27AA" w14:textId="77777777" w:rsidR="00FF0075" w:rsidRPr="00A33464" w:rsidRDefault="00FF0075" w:rsidP="003D4EF8">
            <w:pPr>
              <w:jc w:val="right"/>
              <w:rPr>
                <w:rFonts w:ascii="Cambria" w:hAnsi="Cambria"/>
                <w:sz w:val="14"/>
                <w:szCs w:val="18"/>
              </w:rPr>
            </w:pPr>
            <w:r w:rsidRPr="00A33464">
              <w:rPr>
                <w:rFonts w:ascii="Cambria" w:hAnsi="Cambria"/>
                <w:sz w:val="14"/>
                <w:szCs w:val="18"/>
              </w:rPr>
              <w:t>2,600,000.00</w:t>
            </w:r>
          </w:p>
        </w:tc>
        <w:tc>
          <w:tcPr>
            <w:tcW w:w="1350" w:type="dxa"/>
          </w:tcPr>
          <w:p w14:paraId="18218531"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58FF79DF"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110A0B22" w14:textId="77777777" w:rsidTr="003D4EF8">
        <w:trPr>
          <w:jc w:val="center"/>
        </w:trPr>
        <w:tc>
          <w:tcPr>
            <w:tcW w:w="630" w:type="dxa"/>
          </w:tcPr>
          <w:p w14:paraId="2012CE6F" w14:textId="77777777" w:rsidR="00FF0075" w:rsidRPr="00A33464" w:rsidRDefault="00FF0075" w:rsidP="003D4EF8">
            <w:pPr>
              <w:rPr>
                <w:rFonts w:ascii="Cambria" w:hAnsi="Cambria"/>
                <w:sz w:val="14"/>
                <w:szCs w:val="18"/>
              </w:rPr>
            </w:pPr>
            <w:r w:rsidRPr="00A33464">
              <w:rPr>
                <w:rFonts w:ascii="Cambria" w:hAnsi="Cambria"/>
                <w:sz w:val="14"/>
                <w:szCs w:val="18"/>
              </w:rPr>
              <w:t>2</w:t>
            </w:r>
          </w:p>
        </w:tc>
        <w:tc>
          <w:tcPr>
            <w:tcW w:w="1890" w:type="dxa"/>
          </w:tcPr>
          <w:p w14:paraId="0C864115" w14:textId="77777777" w:rsidR="00FF0075" w:rsidRPr="00A33464" w:rsidRDefault="00FF0075" w:rsidP="003D4EF8">
            <w:pPr>
              <w:rPr>
                <w:rFonts w:ascii="Cambria" w:hAnsi="Cambria"/>
                <w:sz w:val="14"/>
                <w:szCs w:val="18"/>
              </w:rPr>
            </w:pPr>
            <w:r w:rsidRPr="00A33464">
              <w:rPr>
                <w:rFonts w:ascii="Cambria" w:hAnsi="Cambria"/>
                <w:sz w:val="14"/>
                <w:szCs w:val="18"/>
              </w:rPr>
              <w:t>Grading</w:t>
            </w:r>
          </w:p>
        </w:tc>
        <w:tc>
          <w:tcPr>
            <w:tcW w:w="1800" w:type="dxa"/>
          </w:tcPr>
          <w:p w14:paraId="157B846B"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Adeyemo,Iloro,Oke</w:t>
            </w:r>
            <w:proofErr w:type="spellEnd"/>
            <w:r w:rsidRPr="00A33464">
              <w:rPr>
                <w:rFonts w:ascii="Cambria" w:hAnsi="Cambria"/>
                <w:sz w:val="14"/>
                <w:szCs w:val="18"/>
              </w:rPr>
              <w:t xml:space="preserve"> Ayo Zone</w:t>
            </w:r>
          </w:p>
        </w:tc>
        <w:tc>
          <w:tcPr>
            <w:tcW w:w="1440" w:type="dxa"/>
          </w:tcPr>
          <w:p w14:paraId="3E93C2C8"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45A43831"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480C78DB"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21854739"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78E089B9" w14:textId="77777777" w:rsidTr="003D4EF8">
        <w:trPr>
          <w:jc w:val="center"/>
        </w:trPr>
        <w:tc>
          <w:tcPr>
            <w:tcW w:w="630" w:type="dxa"/>
          </w:tcPr>
          <w:p w14:paraId="4959DE62" w14:textId="77777777" w:rsidR="00FF0075" w:rsidRPr="00A33464" w:rsidRDefault="00FF0075" w:rsidP="003D4EF8">
            <w:pPr>
              <w:rPr>
                <w:rFonts w:ascii="Cambria" w:hAnsi="Cambria"/>
                <w:sz w:val="14"/>
                <w:szCs w:val="18"/>
              </w:rPr>
            </w:pPr>
            <w:r w:rsidRPr="00A33464">
              <w:rPr>
                <w:rFonts w:ascii="Cambria" w:hAnsi="Cambria"/>
                <w:sz w:val="14"/>
                <w:szCs w:val="18"/>
              </w:rPr>
              <w:t>3</w:t>
            </w:r>
          </w:p>
        </w:tc>
        <w:tc>
          <w:tcPr>
            <w:tcW w:w="1890" w:type="dxa"/>
          </w:tcPr>
          <w:p w14:paraId="17B536F0" w14:textId="77777777" w:rsidR="00FF0075" w:rsidRPr="00A33464" w:rsidRDefault="00FF0075" w:rsidP="003D4EF8">
            <w:pPr>
              <w:rPr>
                <w:rFonts w:ascii="Cambria" w:hAnsi="Cambria"/>
                <w:sz w:val="14"/>
                <w:szCs w:val="18"/>
              </w:rPr>
            </w:pPr>
            <w:r w:rsidRPr="00A33464">
              <w:rPr>
                <w:rFonts w:ascii="Cambria" w:hAnsi="Cambria"/>
                <w:sz w:val="14"/>
                <w:szCs w:val="18"/>
              </w:rPr>
              <w:t>Grading</w:t>
            </w:r>
          </w:p>
        </w:tc>
        <w:tc>
          <w:tcPr>
            <w:tcW w:w="1800" w:type="dxa"/>
          </w:tcPr>
          <w:p w14:paraId="1E0946CB"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Orilonise</w:t>
            </w:r>
            <w:proofErr w:type="spellEnd"/>
            <w:r w:rsidRPr="00A33464">
              <w:rPr>
                <w:rFonts w:ascii="Cambria" w:hAnsi="Cambria"/>
                <w:sz w:val="14"/>
                <w:szCs w:val="18"/>
              </w:rPr>
              <w:t xml:space="preserve">, Moore </w:t>
            </w:r>
            <w:proofErr w:type="spellStart"/>
            <w:r w:rsidRPr="00A33464">
              <w:rPr>
                <w:rFonts w:ascii="Cambria" w:hAnsi="Cambria"/>
                <w:sz w:val="14"/>
                <w:szCs w:val="18"/>
              </w:rPr>
              <w:t>Falolu,Ayelabowo,Kanmi</w:t>
            </w:r>
            <w:proofErr w:type="spellEnd"/>
            <w:r w:rsidRPr="00A33464">
              <w:rPr>
                <w:rFonts w:ascii="Cambria" w:hAnsi="Cambria"/>
                <w:sz w:val="14"/>
                <w:szCs w:val="18"/>
              </w:rPr>
              <w:t xml:space="preserve"> Area </w:t>
            </w:r>
            <w:proofErr w:type="spellStart"/>
            <w:r w:rsidRPr="00A33464">
              <w:rPr>
                <w:rFonts w:ascii="Cambria" w:hAnsi="Cambria"/>
                <w:sz w:val="14"/>
                <w:szCs w:val="18"/>
              </w:rPr>
              <w:t>Kosere</w:t>
            </w:r>
            <w:proofErr w:type="spellEnd"/>
            <w:r w:rsidRPr="00A33464">
              <w:rPr>
                <w:rFonts w:ascii="Cambria" w:hAnsi="Cambria"/>
                <w:sz w:val="14"/>
                <w:szCs w:val="18"/>
              </w:rPr>
              <w:t xml:space="preserve"> and </w:t>
            </w:r>
            <w:proofErr w:type="spellStart"/>
            <w:r w:rsidRPr="00A33464">
              <w:rPr>
                <w:rFonts w:ascii="Cambria" w:hAnsi="Cambria"/>
                <w:sz w:val="14"/>
                <w:szCs w:val="18"/>
              </w:rPr>
              <w:t>Oke</w:t>
            </w:r>
            <w:proofErr w:type="spellEnd"/>
            <w:r w:rsidRPr="00A33464">
              <w:rPr>
                <w:rFonts w:ascii="Cambria" w:hAnsi="Cambria"/>
                <w:sz w:val="14"/>
                <w:szCs w:val="18"/>
              </w:rPr>
              <w:t xml:space="preserve"> </w:t>
            </w:r>
            <w:proofErr w:type="spellStart"/>
            <w:r w:rsidRPr="00A33464">
              <w:rPr>
                <w:rFonts w:ascii="Cambria" w:hAnsi="Cambria"/>
                <w:sz w:val="14"/>
                <w:szCs w:val="18"/>
              </w:rPr>
              <w:t>ayo</w:t>
            </w:r>
            <w:proofErr w:type="spellEnd"/>
          </w:p>
        </w:tc>
        <w:tc>
          <w:tcPr>
            <w:tcW w:w="1440" w:type="dxa"/>
          </w:tcPr>
          <w:p w14:paraId="64ED96A9"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09B9C516"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36CAA1DA"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16AFFF44"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32A31D7B" w14:textId="77777777" w:rsidTr="003D4EF8">
        <w:trPr>
          <w:jc w:val="center"/>
        </w:trPr>
        <w:tc>
          <w:tcPr>
            <w:tcW w:w="630" w:type="dxa"/>
          </w:tcPr>
          <w:p w14:paraId="59107CFC" w14:textId="77777777" w:rsidR="00FF0075" w:rsidRPr="00A33464" w:rsidRDefault="00FF0075" w:rsidP="003D4EF8">
            <w:pPr>
              <w:rPr>
                <w:rFonts w:ascii="Cambria" w:hAnsi="Cambria"/>
                <w:sz w:val="14"/>
                <w:szCs w:val="18"/>
              </w:rPr>
            </w:pPr>
            <w:r w:rsidRPr="00A33464">
              <w:rPr>
                <w:rFonts w:ascii="Cambria" w:hAnsi="Cambria"/>
                <w:sz w:val="14"/>
                <w:szCs w:val="18"/>
              </w:rPr>
              <w:t>4</w:t>
            </w:r>
          </w:p>
        </w:tc>
        <w:tc>
          <w:tcPr>
            <w:tcW w:w="1890" w:type="dxa"/>
          </w:tcPr>
          <w:p w14:paraId="6897B645" w14:textId="77777777" w:rsidR="00FF0075" w:rsidRPr="00A33464" w:rsidRDefault="00FF0075" w:rsidP="003D4EF8">
            <w:pPr>
              <w:rPr>
                <w:rFonts w:ascii="Cambria" w:hAnsi="Cambria"/>
                <w:sz w:val="14"/>
                <w:szCs w:val="18"/>
              </w:rPr>
            </w:pPr>
            <w:r w:rsidRPr="00A33464">
              <w:rPr>
                <w:rFonts w:ascii="Cambria" w:hAnsi="Cambria"/>
                <w:sz w:val="14"/>
                <w:szCs w:val="18"/>
              </w:rPr>
              <w:t>Grading</w:t>
            </w:r>
          </w:p>
        </w:tc>
        <w:tc>
          <w:tcPr>
            <w:tcW w:w="1800" w:type="dxa"/>
          </w:tcPr>
          <w:p w14:paraId="1F387665"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Mokuro</w:t>
            </w:r>
            <w:proofErr w:type="spellEnd"/>
            <w:r w:rsidRPr="00A33464">
              <w:rPr>
                <w:rFonts w:ascii="Cambria" w:hAnsi="Cambria"/>
                <w:sz w:val="14"/>
                <w:szCs w:val="18"/>
              </w:rPr>
              <w:t xml:space="preserve"> Road </w:t>
            </w:r>
            <w:proofErr w:type="spellStart"/>
            <w:r w:rsidRPr="00A33464">
              <w:rPr>
                <w:rFonts w:ascii="Cambria" w:hAnsi="Cambria"/>
                <w:sz w:val="14"/>
                <w:szCs w:val="18"/>
              </w:rPr>
              <w:t>Idita</w:t>
            </w:r>
            <w:proofErr w:type="spellEnd"/>
            <w:r w:rsidRPr="00A33464">
              <w:rPr>
                <w:rFonts w:ascii="Cambria" w:hAnsi="Cambria"/>
                <w:sz w:val="14"/>
                <w:szCs w:val="18"/>
              </w:rPr>
              <w:t xml:space="preserve"> Zone 1-3</w:t>
            </w:r>
          </w:p>
        </w:tc>
        <w:tc>
          <w:tcPr>
            <w:tcW w:w="1440" w:type="dxa"/>
          </w:tcPr>
          <w:p w14:paraId="5422C7CC" w14:textId="77777777" w:rsidR="00FF0075" w:rsidRPr="00A33464" w:rsidRDefault="00FF0075" w:rsidP="003D4EF8">
            <w:pPr>
              <w:jc w:val="right"/>
              <w:rPr>
                <w:rFonts w:ascii="Cambria" w:hAnsi="Cambria"/>
                <w:sz w:val="14"/>
                <w:szCs w:val="18"/>
              </w:rPr>
            </w:pPr>
            <w:r w:rsidRPr="00A33464">
              <w:rPr>
                <w:rFonts w:ascii="Cambria" w:hAnsi="Cambria"/>
                <w:sz w:val="14"/>
                <w:szCs w:val="18"/>
              </w:rPr>
              <w:t>954,000.00</w:t>
            </w:r>
          </w:p>
        </w:tc>
        <w:tc>
          <w:tcPr>
            <w:tcW w:w="1350" w:type="dxa"/>
          </w:tcPr>
          <w:p w14:paraId="5557C569" w14:textId="77777777" w:rsidR="00FF0075" w:rsidRPr="00A33464" w:rsidRDefault="00FF0075" w:rsidP="003D4EF8">
            <w:pPr>
              <w:jc w:val="right"/>
              <w:rPr>
                <w:rFonts w:ascii="Cambria" w:hAnsi="Cambria"/>
                <w:sz w:val="14"/>
                <w:szCs w:val="18"/>
              </w:rPr>
            </w:pPr>
            <w:r w:rsidRPr="00A33464">
              <w:rPr>
                <w:rFonts w:ascii="Cambria" w:hAnsi="Cambria"/>
                <w:sz w:val="14"/>
                <w:szCs w:val="18"/>
              </w:rPr>
              <w:t>954,000.00</w:t>
            </w:r>
          </w:p>
        </w:tc>
        <w:tc>
          <w:tcPr>
            <w:tcW w:w="1350" w:type="dxa"/>
          </w:tcPr>
          <w:p w14:paraId="233D20FE"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7B276D90"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37FE2FFF" w14:textId="77777777" w:rsidTr="003D4EF8">
        <w:trPr>
          <w:jc w:val="center"/>
        </w:trPr>
        <w:tc>
          <w:tcPr>
            <w:tcW w:w="630" w:type="dxa"/>
          </w:tcPr>
          <w:p w14:paraId="36AECE60" w14:textId="77777777" w:rsidR="00FF0075" w:rsidRPr="00A33464" w:rsidRDefault="00FF0075" w:rsidP="003D4EF8">
            <w:pPr>
              <w:rPr>
                <w:rFonts w:ascii="Cambria" w:hAnsi="Cambria"/>
                <w:sz w:val="14"/>
                <w:szCs w:val="18"/>
              </w:rPr>
            </w:pPr>
            <w:r w:rsidRPr="00A33464">
              <w:rPr>
                <w:rFonts w:ascii="Cambria" w:hAnsi="Cambria"/>
                <w:sz w:val="14"/>
                <w:szCs w:val="18"/>
              </w:rPr>
              <w:t>5</w:t>
            </w:r>
          </w:p>
        </w:tc>
        <w:tc>
          <w:tcPr>
            <w:tcW w:w="1890" w:type="dxa"/>
          </w:tcPr>
          <w:p w14:paraId="6B3018C8" w14:textId="77777777" w:rsidR="00FF0075" w:rsidRPr="00A33464" w:rsidRDefault="00FF0075" w:rsidP="003D4EF8">
            <w:pPr>
              <w:rPr>
                <w:rFonts w:ascii="Cambria" w:hAnsi="Cambria"/>
                <w:sz w:val="14"/>
                <w:szCs w:val="18"/>
              </w:rPr>
            </w:pPr>
            <w:r w:rsidRPr="00A33464">
              <w:rPr>
                <w:rFonts w:ascii="Cambria" w:hAnsi="Cambria"/>
                <w:sz w:val="14"/>
                <w:szCs w:val="18"/>
              </w:rPr>
              <w:t xml:space="preserve">Grading Filling of Potholes and </w:t>
            </w:r>
            <w:proofErr w:type="spellStart"/>
            <w:r w:rsidRPr="00A33464">
              <w:rPr>
                <w:rFonts w:ascii="Cambria" w:hAnsi="Cambria"/>
                <w:sz w:val="14"/>
                <w:szCs w:val="18"/>
              </w:rPr>
              <w:t>repairsof</w:t>
            </w:r>
            <w:proofErr w:type="spellEnd"/>
            <w:r w:rsidRPr="00A33464">
              <w:rPr>
                <w:rFonts w:ascii="Cambria" w:hAnsi="Cambria"/>
                <w:sz w:val="14"/>
                <w:szCs w:val="18"/>
              </w:rPr>
              <w:t xml:space="preserve"> damaged</w:t>
            </w:r>
          </w:p>
        </w:tc>
        <w:tc>
          <w:tcPr>
            <w:tcW w:w="1800" w:type="dxa"/>
          </w:tcPr>
          <w:p w14:paraId="2F339DAE" w14:textId="77777777" w:rsidR="00FF0075" w:rsidRPr="00A33464" w:rsidRDefault="00FF0075" w:rsidP="003D4EF8">
            <w:pPr>
              <w:rPr>
                <w:rFonts w:ascii="Cambria" w:hAnsi="Cambria"/>
                <w:sz w:val="14"/>
                <w:szCs w:val="18"/>
              </w:rPr>
            </w:pPr>
            <w:r w:rsidRPr="00A33464">
              <w:rPr>
                <w:rFonts w:ascii="Cambria" w:hAnsi="Cambria"/>
                <w:sz w:val="14"/>
                <w:szCs w:val="18"/>
              </w:rPr>
              <w:t>NTA Road</w:t>
            </w:r>
          </w:p>
        </w:tc>
        <w:tc>
          <w:tcPr>
            <w:tcW w:w="1440" w:type="dxa"/>
          </w:tcPr>
          <w:p w14:paraId="6A34DAC6"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08B9D179"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5BA5C5E1"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01A5280D"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30BDFD05" w14:textId="77777777" w:rsidTr="003D4EF8">
        <w:trPr>
          <w:jc w:val="center"/>
        </w:trPr>
        <w:tc>
          <w:tcPr>
            <w:tcW w:w="630" w:type="dxa"/>
          </w:tcPr>
          <w:p w14:paraId="2D842919" w14:textId="77777777" w:rsidR="00FF0075" w:rsidRPr="00A33464" w:rsidRDefault="00FF0075" w:rsidP="003D4EF8">
            <w:pPr>
              <w:rPr>
                <w:rFonts w:ascii="Cambria" w:hAnsi="Cambria"/>
                <w:sz w:val="14"/>
                <w:szCs w:val="18"/>
              </w:rPr>
            </w:pPr>
            <w:r w:rsidRPr="00A33464">
              <w:rPr>
                <w:rFonts w:ascii="Cambria" w:hAnsi="Cambria"/>
                <w:sz w:val="14"/>
                <w:szCs w:val="18"/>
              </w:rPr>
              <w:t>6</w:t>
            </w:r>
          </w:p>
        </w:tc>
        <w:tc>
          <w:tcPr>
            <w:tcW w:w="1890" w:type="dxa"/>
          </w:tcPr>
          <w:p w14:paraId="422972C2" w14:textId="77777777" w:rsidR="00FF0075" w:rsidRPr="00A33464" w:rsidRDefault="00FF0075" w:rsidP="003D4EF8">
            <w:pPr>
              <w:rPr>
                <w:rFonts w:ascii="Cambria" w:hAnsi="Cambria"/>
                <w:sz w:val="14"/>
                <w:szCs w:val="18"/>
              </w:rPr>
            </w:pPr>
            <w:r w:rsidRPr="00A33464">
              <w:rPr>
                <w:rFonts w:ascii="Cambria" w:hAnsi="Cambria"/>
                <w:sz w:val="14"/>
                <w:szCs w:val="18"/>
              </w:rPr>
              <w:t>Grading</w:t>
            </w:r>
          </w:p>
        </w:tc>
        <w:tc>
          <w:tcPr>
            <w:tcW w:w="1800" w:type="dxa"/>
          </w:tcPr>
          <w:p w14:paraId="4B244BAD" w14:textId="77777777" w:rsidR="00FF0075" w:rsidRPr="00A33464" w:rsidRDefault="00FF0075" w:rsidP="003D4EF8">
            <w:pPr>
              <w:rPr>
                <w:rFonts w:ascii="Cambria" w:hAnsi="Cambria"/>
                <w:sz w:val="14"/>
                <w:szCs w:val="18"/>
              </w:rPr>
            </w:pPr>
            <w:r w:rsidRPr="00A33464">
              <w:rPr>
                <w:rFonts w:ascii="Cambria" w:hAnsi="Cambria"/>
                <w:sz w:val="14"/>
                <w:szCs w:val="18"/>
              </w:rPr>
              <w:t xml:space="preserve">Ile </w:t>
            </w:r>
            <w:proofErr w:type="spellStart"/>
            <w:r w:rsidRPr="00A33464">
              <w:rPr>
                <w:rFonts w:ascii="Cambria" w:hAnsi="Cambria"/>
                <w:sz w:val="14"/>
                <w:szCs w:val="18"/>
              </w:rPr>
              <w:t>Funfun</w:t>
            </w:r>
            <w:proofErr w:type="spellEnd"/>
            <w:r w:rsidRPr="00A33464">
              <w:rPr>
                <w:rFonts w:ascii="Cambria" w:hAnsi="Cambria"/>
                <w:sz w:val="14"/>
                <w:szCs w:val="18"/>
              </w:rPr>
              <w:t xml:space="preserve"> </w:t>
            </w:r>
            <w:proofErr w:type="spellStart"/>
            <w:r w:rsidRPr="00A33464">
              <w:rPr>
                <w:rFonts w:ascii="Cambria" w:hAnsi="Cambria"/>
                <w:sz w:val="14"/>
                <w:szCs w:val="18"/>
              </w:rPr>
              <w:t>Ilesa</w:t>
            </w:r>
            <w:proofErr w:type="spellEnd"/>
            <w:r w:rsidRPr="00A33464">
              <w:rPr>
                <w:rFonts w:ascii="Cambria" w:hAnsi="Cambria"/>
                <w:sz w:val="14"/>
                <w:szCs w:val="18"/>
              </w:rPr>
              <w:t xml:space="preserve"> Road</w:t>
            </w:r>
          </w:p>
        </w:tc>
        <w:tc>
          <w:tcPr>
            <w:tcW w:w="1440" w:type="dxa"/>
          </w:tcPr>
          <w:p w14:paraId="4A780576" w14:textId="77777777" w:rsidR="00FF0075" w:rsidRPr="00A33464" w:rsidRDefault="00FF0075" w:rsidP="003D4EF8">
            <w:pPr>
              <w:jc w:val="right"/>
              <w:rPr>
                <w:rFonts w:ascii="Cambria" w:hAnsi="Cambria"/>
                <w:sz w:val="14"/>
                <w:szCs w:val="18"/>
              </w:rPr>
            </w:pPr>
            <w:r w:rsidRPr="00A33464">
              <w:rPr>
                <w:rFonts w:ascii="Cambria" w:hAnsi="Cambria"/>
                <w:sz w:val="14"/>
                <w:szCs w:val="18"/>
              </w:rPr>
              <w:t>930,000.00</w:t>
            </w:r>
          </w:p>
        </w:tc>
        <w:tc>
          <w:tcPr>
            <w:tcW w:w="1350" w:type="dxa"/>
          </w:tcPr>
          <w:p w14:paraId="797662FE" w14:textId="77777777" w:rsidR="00FF0075" w:rsidRPr="00A33464" w:rsidRDefault="00FF0075" w:rsidP="003D4EF8">
            <w:pPr>
              <w:jc w:val="right"/>
              <w:rPr>
                <w:rFonts w:ascii="Cambria" w:hAnsi="Cambria"/>
                <w:sz w:val="14"/>
                <w:szCs w:val="18"/>
              </w:rPr>
            </w:pPr>
            <w:r w:rsidRPr="00A33464">
              <w:rPr>
                <w:rFonts w:ascii="Cambria" w:hAnsi="Cambria"/>
                <w:sz w:val="14"/>
                <w:szCs w:val="18"/>
              </w:rPr>
              <w:t>930,000.00</w:t>
            </w:r>
          </w:p>
        </w:tc>
        <w:tc>
          <w:tcPr>
            <w:tcW w:w="1350" w:type="dxa"/>
          </w:tcPr>
          <w:p w14:paraId="4DC0B664"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7521E794"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47A63FA6" w14:textId="77777777" w:rsidTr="003D4EF8">
        <w:trPr>
          <w:jc w:val="center"/>
        </w:trPr>
        <w:tc>
          <w:tcPr>
            <w:tcW w:w="630" w:type="dxa"/>
          </w:tcPr>
          <w:p w14:paraId="03A08428" w14:textId="77777777" w:rsidR="00FF0075" w:rsidRPr="00A33464" w:rsidRDefault="00FF0075" w:rsidP="003D4EF8">
            <w:pPr>
              <w:rPr>
                <w:rFonts w:ascii="Cambria" w:hAnsi="Cambria"/>
                <w:sz w:val="14"/>
                <w:szCs w:val="18"/>
              </w:rPr>
            </w:pPr>
            <w:r w:rsidRPr="00A33464">
              <w:rPr>
                <w:rFonts w:ascii="Cambria" w:hAnsi="Cambria"/>
                <w:sz w:val="14"/>
                <w:szCs w:val="18"/>
              </w:rPr>
              <w:t>7</w:t>
            </w:r>
          </w:p>
        </w:tc>
        <w:tc>
          <w:tcPr>
            <w:tcW w:w="1890" w:type="dxa"/>
          </w:tcPr>
          <w:p w14:paraId="3FFAB61E" w14:textId="77777777" w:rsidR="00FF0075" w:rsidRPr="00A33464" w:rsidRDefault="00FF0075" w:rsidP="003D4EF8">
            <w:pPr>
              <w:rPr>
                <w:rFonts w:ascii="Cambria" w:hAnsi="Cambria"/>
                <w:sz w:val="14"/>
                <w:szCs w:val="18"/>
              </w:rPr>
            </w:pPr>
            <w:r w:rsidRPr="00A33464">
              <w:rPr>
                <w:rFonts w:ascii="Cambria" w:hAnsi="Cambria"/>
                <w:sz w:val="14"/>
                <w:szCs w:val="18"/>
              </w:rPr>
              <w:t>Grading</w:t>
            </w:r>
          </w:p>
        </w:tc>
        <w:tc>
          <w:tcPr>
            <w:tcW w:w="1800" w:type="dxa"/>
          </w:tcPr>
          <w:p w14:paraId="10297099" w14:textId="77777777" w:rsidR="00FF0075" w:rsidRPr="00A33464" w:rsidRDefault="00FF0075" w:rsidP="003D4EF8">
            <w:pPr>
              <w:rPr>
                <w:rFonts w:ascii="Cambria" w:hAnsi="Cambria"/>
                <w:sz w:val="14"/>
                <w:szCs w:val="18"/>
              </w:rPr>
            </w:pPr>
            <w:r w:rsidRPr="00A33464">
              <w:rPr>
                <w:rFonts w:ascii="Cambria" w:hAnsi="Cambria"/>
                <w:sz w:val="14"/>
                <w:szCs w:val="18"/>
              </w:rPr>
              <w:t xml:space="preserve">Saga, </w:t>
            </w:r>
            <w:proofErr w:type="spellStart"/>
            <w:r w:rsidRPr="00A33464">
              <w:rPr>
                <w:rFonts w:ascii="Cambria" w:hAnsi="Cambria"/>
                <w:sz w:val="14"/>
                <w:szCs w:val="18"/>
              </w:rPr>
              <w:t>Obalayan</w:t>
            </w:r>
            <w:proofErr w:type="spellEnd"/>
            <w:r w:rsidRPr="00A33464">
              <w:rPr>
                <w:rFonts w:ascii="Cambria" w:hAnsi="Cambria"/>
                <w:sz w:val="14"/>
                <w:szCs w:val="18"/>
              </w:rPr>
              <w:t xml:space="preserve"> road</w:t>
            </w:r>
          </w:p>
        </w:tc>
        <w:tc>
          <w:tcPr>
            <w:tcW w:w="1440" w:type="dxa"/>
          </w:tcPr>
          <w:p w14:paraId="20D14CF0"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1881653D" w14:textId="77777777" w:rsidR="00FF0075" w:rsidRPr="00A33464" w:rsidRDefault="00FF0075" w:rsidP="003D4EF8">
            <w:pPr>
              <w:jc w:val="right"/>
              <w:rPr>
                <w:rFonts w:ascii="Cambria" w:hAnsi="Cambria"/>
                <w:sz w:val="14"/>
                <w:szCs w:val="18"/>
              </w:rPr>
            </w:pPr>
            <w:r w:rsidRPr="00A33464">
              <w:rPr>
                <w:rFonts w:ascii="Cambria" w:hAnsi="Cambria"/>
                <w:sz w:val="14"/>
                <w:szCs w:val="18"/>
              </w:rPr>
              <w:t>950,000.00</w:t>
            </w:r>
          </w:p>
        </w:tc>
        <w:tc>
          <w:tcPr>
            <w:tcW w:w="1350" w:type="dxa"/>
          </w:tcPr>
          <w:p w14:paraId="371584AA"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4F8F4DBE"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5B980B68" w14:textId="77777777" w:rsidTr="003D4EF8">
        <w:trPr>
          <w:jc w:val="center"/>
        </w:trPr>
        <w:tc>
          <w:tcPr>
            <w:tcW w:w="630" w:type="dxa"/>
          </w:tcPr>
          <w:p w14:paraId="4FE4A409" w14:textId="77777777" w:rsidR="00FF0075" w:rsidRPr="00A33464" w:rsidRDefault="00FF0075" w:rsidP="003D4EF8">
            <w:pPr>
              <w:rPr>
                <w:rFonts w:ascii="Cambria" w:hAnsi="Cambria"/>
                <w:sz w:val="14"/>
                <w:szCs w:val="18"/>
              </w:rPr>
            </w:pPr>
            <w:r w:rsidRPr="00A33464">
              <w:rPr>
                <w:rFonts w:ascii="Cambria" w:hAnsi="Cambria"/>
                <w:sz w:val="14"/>
                <w:szCs w:val="18"/>
              </w:rPr>
              <w:t>8</w:t>
            </w:r>
          </w:p>
        </w:tc>
        <w:tc>
          <w:tcPr>
            <w:tcW w:w="1890" w:type="dxa"/>
          </w:tcPr>
          <w:p w14:paraId="1175DA38" w14:textId="77777777" w:rsidR="00FF0075" w:rsidRPr="00A33464" w:rsidRDefault="00FF0075" w:rsidP="003D4EF8">
            <w:pPr>
              <w:rPr>
                <w:rFonts w:ascii="Cambria" w:hAnsi="Cambria"/>
                <w:sz w:val="14"/>
                <w:szCs w:val="18"/>
              </w:rPr>
            </w:pPr>
            <w:r w:rsidRPr="00A33464">
              <w:rPr>
                <w:rFonts w:ascii="Cambria" w:hAnsi="Cambria"/>
                <w:sz w:val="14"/>
                <w:szCs w:val="18"/>
              </w:rPr>
              <w:t>Block Line Drainage</w:t>
            </w:r>
          </w:p>
        </w:tc>
        <w:tc>
          <w:tcPr>
            <w:tcW w:w="1800" w:type="dxa"/>
          </w:tcPr>
          <w:p w14:paraId="71414DDD"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Oke-Ogbo</w:t>
            </w:r>
            <w:proofErr w:type="spellEnd"/>
            <w:r w:rsidRPr="00A33464">
              <w:rPr>
                <w:rFonts w:ascii="Cambria" w:hAnsi="Cambria"/>
                <w:sz w:val="14"/>
                <w:szCs w:val="18"/>
              </w:rPr>
              <w:t xml:space="preserve"> junction to </w:t>
            </w:r>
            <w:proofErr w:type="spellStart"/>
            <w:r w:rsidRPr="00A33464">
              <w:rPr>
                <w:rFonts w:ascii="Cambria" w:hAnsi="Cambria"/>
                <w:sz w:val="14"/>
                <w:szCs w:val="18"/>
              </w:rPr>
              <w:t>lokore</w:t>
            </w:r>
            <w:proofErr w:type="spellEnd"/>
            <w:r w:rsidRPr="00A33464">
              <w:rPr>
                <w:rFonts w:ascii="Cambria" w:hAnsi="Cambria"/>
                <w:sz w:val="14"/>
                <w:szCs w:val="18"/>
              </w:rPr>
              <w:t xml:space="preserve"> Junction</w:t>
            </w:r>
          </w:p>
        </w:tc>
        <w:tc>
          <w:tcPr>
            <w:tcW w:w="1440" w:type="dxa"/>
          </w:tcPr>
          <w:p w14:paraId="715507FA" w14:textId="77777777" w:rsidR="00FF0075" w:rsidRPr="00A33464" w:rsidRDefault="00FF0075" w:rsidP="003D4EF8">
            <w:pPr>
              <w:jc w:val="right"/>
              <w:rPr>
                <w:rFonts w:ascii="Cambria" w:hAnsi="Cambria"/>
                <w:sz w:val="14"/>
                <w:szCs w:val="18"/>
              </w:rPr>
            </w:pPr>
            <w:r w:rsidRPr="00A33464">
              <w:rPr>
                <w:rFonts w:ascii="Cambria" w:hAnsi="Cambria"/>
                <w:sz w:val="14"/>
                <w:szCs w:val="18"/>
              </w:rPr>
              <w:t>345,000.00</w:t>
            </w:r>
          </w:p>
        </w:tc>
        <w:tc>
          <w:tcPr>
            <w:tcW w:w="1350" w:type="dxa"/>
          </w:tcPr>
          <w:p w14:paraId="661FE2DA" w14:textId="77777777" w:rsidR="00FF0075" w:rsidRPr="00A33464" w:rsidRDefault="00FF0075" w:rsidP="003D4EF8">
            <w:pPr>
              <w:jc w:val="right"/>
              <w:rPr>
                <w:rFonts w:ascii="Cambria" w:hAnsi="Cambria"/>
                <w:sz w:val="14"/>
                <w:szCs w:val="18"/>
              </w:rPr>
            </w:pPr>
            <w:r w:rsidRPr="00A33464">
              <w:rPr>
                <w:rFonts w:ascii="Cambria" w:hAnsi="Cambria"/>
                <w:sz w:val="14"/>
                <w:szCs w:val="18"/>
              </w:rPr>
              <w:t>345,000.00</w:t>
            </w:r>
          </w:p>
        </w:tc>
        <w:tc>
          <w:tcPr>
            <w:tcW w:w="1350" w:type="dxa"/>
          </w:tcPr>
          <w:p w14:paraId="704EA7B9"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Nill</w:t>
            </w:r>
            <w:proofErr w:type="spellEnd"/>
          </w:p>
        </w:tc>
        <w:tc>
          <w:tcPr>
            <w:tcW w:w="1260" w:type="dxa"/>
          </w:tcPr>
          <w:p w14:paraId="14855EF1"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269473BF" w14:textId="77777777" w:rsidTr="003D4EF8">
        <w:trPr>
          <w:jc w:val="center"/>
        </w:trPr>
        <w:tc>
          <w:tcPr>
            <w:tcW w:w="630" w:type="dxa"/>
          </w:tcPr>
          <w:p w14:paraId="72FA7609" w14:textId="77777777" w:rsidR="00FF0075" w:rsidRPr="00A33464" w:rsidRDefault="00FF0075" w:rsidP="003D4EF8">
            <w:pPr>
              <w:rPr>
                <w:rFonts w:ascii="Cambria" w:hAnsi="Cambria"/>
                <w:sz w:val="14"/>
                <w:szCs w:val="18"/>
              </w:rPr>
            </w:pPr>
            <w:r w:rsidRPr="00A33464">
              <w:rPr>
                <w:rFonts w:ascii="Cambria" w:hAnsi="Cambria"/>
                <w:sz w:val="14"/>
                <w:szCs w:val="18"/>
              </w:rPr>
              <w:t>9</w:t>
            </w:r>
          </w:p>
        </w:tc>
        <w:tc>
          <w:tcPr>
            <w:tcW w:w="1890" w:type="dxa"/>
          </w:tcPr>
          <w:p w14:paraId="0D8F2EA2" w14:textId="77777777" w:rsidR="00FF0075" w:rsidRPr="00A33464" w:rsidRDefault="00FF0075" w:rsidP="003D4EF8">
            <w:pPr>
              <w:rPr>
                <w:rFonts w:ascii="Cambria" w:hAnsi="Cambria"/>
                <w:sz w:val="14"/>
                <w:szCs w:val="18"/>
              </w:rPr>
            </w:pPr>
            <w:r w:rsidRPr="00A33464">
              <w:rPr>
                <w:rFonts w:ascii="Cambria" w:hAnsi="Cambria"/>
                <w:sz w:val="14"/>
                <w:szCs w:val="18"/>
              </w:rPr>
              <w:t>Construction Of Forty-five lock up shop(Two blocks)</w:t>
            </w:r>
          </w:p>
        </w:tc>
        <w:tc>
          <w:tcPr>
            <w:tcW w:w="1800" w:type="dxa"/>
          </w:tcPr>
          <w:p w14:paraId="48FCBDF7"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Ejigbomekun</w:t>
            </w:r>
            <w:proofErr w:type="spellEnd"/>
            <w:r w:rsidRPr="00A33464">
              <w:rPr>
                <w:rFonts w:ascii="Cambria" w:hAnsi="Cambria"/>
                <w:sz w:val="14"/>
                <w:szCs w:val="18"/>
              </w:rPr>
              <w:t xml:space="preserve"> market</w:t>
            </w:r>
          </w:p>
        </w:tc>
        <w:tc>
          <w:tcPr>
            <w:tcW w:w="1440" w:type="dxa"/>
          </w:tcPr>
          <w:p w14:paraId="231080A7" w14:textId="77777777" w:rsidR="00FF0075" w:rsidRPr="00A33464" w:rsidRDefault="00FF0075" w:rsidP="003D4EF8">
            <w:pPr>
              <w:jc w:val="right"/>
              <w:rPr>
                <w:rFonts w:ascii="Cambria" w:hAnsi="Cambria"/>
                <w:sz w:val="14"/>
                <w:szCs w:val="18"/>
              </w:rPr>
            </w:pPr>
            <w:r w:rsidRPr="00A33464">
              <w:rPr>
                <w:rFonts w:ascii="Cambria" w:hAnsi="Cambria"/>
                <w:sz w:val="14"/>
                <w:szCs w:val="18"/>
              </w:rPr>
              <w:t>16,873,000.00</w:t>
            </w:r>
          </w:p>
        </w:tc>
        <w:tc>
          <w:tcPr>
            <w:tcW w:w="1350" w:type="dxa"/>
          </w:tcPr>
          <w:p w14:paraId="4B244AED" w14:textId="77777777" w:rsidR="00FF0075" w:rsidRPr="00A33464" w:rsidRDefault="00FF0075" w:rsidP="003D4EF8">
            <w:pPr>
              <w:jc w:val="right"/>
              <w:rPr>
                <w:rFonts w:ascii="Cambria" w:hAnsi="Cambria"/>
                <w:sz w:val="14"/>
                <w:szCs w:val="18"/>
              </w:rPr>
            </w:pPr>
            <w:r w:rsidRPr="00A33464">
              <w:rPr>
                <w:rFonts w:ascii="Cambria" w:hAnsi="Cambria"/>
                <w:sz w:val="14"/>
                <w:szCs w:val="18"/>
              </w:rPr>
              <w:t>13,158,000.00</w:t>
            </w:r>
          </w:p>
        </w:tc>
        <w:tc>
          <w:tcPr>
            <w:tcW w:w="1350" w:type="dxa"/>
          </w:tcPr>
          <w:p w14:paraId="4A5B5225" w14:textId="77777777" w:rsidR="00FF0075" w:rsidRPr="00A33464" w:rsidRDefault="00FF0075" w:rsidP="003D4EF8">
            <w:pPr>
              <w:jc w:val="right"/>
              <w:rPr>
                <w:rFonts w:ascii="Cambria" w:hAnsi="Cambria"/>
                <w:sz w:val="14"/>
                <w:szCs w:val="18"/>
              </w:rPr>
            </w:pPr>
            <w:r w:rsidRPr="00A33464">
              <w:rPr>
                <w:rFonts w:ascii="Cambria" w:hAnsi="Cambria"/>
                <w:sz w:val="14"/>
                <w:szCs w:val="18"/>
              </w:rPr>
              <w:t>3,715,000.00</w:t>
            </w:r>
          </w:p>
        </w:tc>
        <w:tc>
          <w:tcPr>
            <w:tcW w:w="1260" w:type="dxa"/>
          </w:tcPr>
          <w:p w14:paraId="2C6B2C6F" w14:textId="77777777" w:rsidR="00FF0075" w:rsidRPr="00A33464" w:rsidRDefault="00FF0075" w:rsidP="003D4EF8">
            <w:pPr>
              <w:rPr>
                <w:rFonts w:ascii="Cambria" w:hAnsi="Cambria"/>
                <w:sz w:val="14"/>
                <w:szCs w:val="18"/>
              </w:rPr>
            </w:pPr>
            <w:r w:rsidRPr="00A33464">
              <w:rPr>
                <w:rFonts w:ascii="Cambria" w:hAnsi="Cambria"/>
                <w:sz w:val="14"/>
                <w:szCs w:val="18"/>
              </w:rPr>
              <w:t>On-Going</w:t>
            </w:r>
          </w:p>
        </w:tc>
      </w:tr>
      <w:tr w:rsidR="00FF0075" w:rsidRPr="00A33464" w14:paraId="35FED0C4" w14:textId="77777777" w:rsidTr="003D4EF8">
        <w:trPr>
          <w:jc w:val="center"/>
        </w:trPr>
        <w:tc>
          <w:tcPr>
            <w:tcW w:w="630" w:type="dxa"/>
          </w:tcPr>
          <w:p w14:paraId="28291C90" w14:textId="77777777" w:rsidR="00FF0075" w:rsidRPr="00A33464" w:rsidRDefault="00FF0075" w:rsidP="003D4EF8">
            <w:pPr>
              <w:rPr>
                <w:rFonts w:ascii="Cambria" w:hAnsi="Cambria"/>
                <w:b/>
                <w:sz w:val="14"/>
                <w:szCs w:val="18"/>
              </w:rPr>
            </w:pPr>
          </w:p>
        </w:tc>
        <w:tc>
          <w:tcPr>
            <w:tcW w:w="1890" w:type="dxa"/>
          </w:tcPr>
          <w:p w14:paraId="4C39804D" w14:textId="77777777" w:rsidR="00FF0075" w:rsidRPr="00A33464" w:rsidRDefault="00FF0075" w:rsidP="003D4EF8">
            <w:pPr>
              <w:rPr>
                <w:rFonts w:ascii="Cambria" w:hAnsi="Cambria"/>
                <w:b/>
                <w:sz w:val="14"/>
                <w:szCs w:val="18"/>
              </w:rPr>
            </w:pPr>
            <w:r w:rsidRPr="00A33464">
              <w:rPr>
                <w:rFonts w:ascii="Cambria" w:hAnsi="Cambria"/>
                <w:b/>
                <w:sz w:val="14"/>
                <w:szCs w:val="18"/>
              </w:rPr>
              <w:t>TOTAL</w:t>
            </w:r>
          </w:p>
        </w:tc>
        <w:tc>
          <w:tcPr>
            <w:tcW w:w="1800" w:type="dxa"/>
          </w:tcPr>
          <w:p w14:paraId="54FBE875" w14:textId="77777777" w:rsidR="00FF0075" w:rsidRPr="00A33464" w:rsidRDefault="00FF0075" w:rsidP="003D4EF8">
            <w:pPr>
              <w:rPr>
                <w:rFonts w:ascii="Cambria" w:hAnsi="Cambria"/>
                <w:b/>
                <w:sz w:val="14"/>
                <w:szCs w:val="18"/>
              </w:rPr>
            </w:pPr>
          </w:p>
        </w:tc>
        <w:tc>
          <w:tcPr>
            <w:tcW w:w="1440" w:type="dxa"/>
          </w:tcPr>
          <w:p w14:paraId="5F11AC37" w14:textId="77777777" w:rsidR="00FF0075" w:rsidRPr="00A33464" w:rsidRDefault="00FF0075" w:rsidP="003D4EF8">
            <w:pPr>
              <w:jc w:val="right"/>
              <w:rPr>
                <w:rFonts w:ascii="Cambria" w:hAnsi="Cambria"/>
                <w:b/>
                <w:sz w:val="14"/>
                <w:szCs w:val="18"/>
              </w:rPr>
            </w:pPr>
            <w:r w:rsidRPr="00A33464">
              <w:rPr>
                <w:rFonts w:ascii="Cambria" w:hAnsi="Cambria"/>
                <w:b/>
                <w:sz w:val="14"/>
                <w:szCs w:val="18"/>
              </w:rPr>
              <w:t>25,502,000.00</w:t>
            </w:r>
          </w:p>
        </w:tc>
        <w:tc>
          <w:tcPr>
            <w:tcW w:w="1350" w:type="dxa"/>
          </w:tcPr>
          <w:p w14:paraId="4408A068" w14:textId="77777777" w:rsidR="00FF0075" w:rsidRPr="00A33464" w:rsidRDefault="00FF0075" w:rsidP="003D4EF8">
            <w:pPr>
              <w:jc w:val="right"/>
              <w:rPr>
                <w:rFonts w:ascii="Cambria" w:hAnsi="Cambria"/>
                <w:b/>
                <w:sz w:val="14"/>
                <w:szCs w:val="18"/>
              </w:rPr>
            </w:pPr>
            <w:r w:rsidRPr="00A33464">
              <w:rPr>
                <w:rFonts w:ascii="Cambria" w:hAnsi="Cambria"/>
                <w:b/>
                <w:sz w:val="14"/>
                <w:szCs w:val="18"/>
              </w:rPr>
              <w:t>21,787,000.00</w:t>
            </w:r>
          </w:p>
        </w:tc>
        <w:tc>
          <w:tcPr>
            <w:tcW w:w="1350" w:type="dxa"/>
          </w:tcPr>
          <w:p w14:paraId="19FE9B3D" w14:textId="77777777" w:rsidR="00FF0075" w:rsidRPr="00A33464" w:rsidRDefault="00FF0075" w:rsidP="003D4EF8">
            <w:pPr>
              <w:jc w:val="right"/>
              <w:rPr>
                <w:rFonts w:ascii="Cambria" w:hAnsi="Cambria"/>
                <w:b/>
                <w:sz w:val="14"/>
                <w:szCs w:val="18"/>
              </w:rPr>
            </w:pPr>
            <w:r w:rsidRPr="00A33464">
              <w:rPr>
                <w:rFonts w:ascii="Cambria" w:hAnsi="Cambria"/>
                <w:b/>
                <w:sz w:val="14"/>
                <w:szCs w:val="18"/>
              </w:rPr>
              <w:t>3,715,000.00</w:t>
            </w:r>
          </w:p>
        </w:tc>
        <w:tc>
          <w:tcPr>
            <w:tcW w:w="1260" w:type="dxa"/>
          </w:tcPr>
          <w:p w14:paraId="57962463" w14:textId="77777777" w:rsidR="00FF0075" w:rsidRPr="00A33464" w:rsidRDefault="00FF0075" w:rsidP="003D4EF8">
            <w:pPr>
              <w:rPr>
                <w:rFonts w:ascii="Cambria" w:hAnsi="Cambria"/>
                <w:sz w:val="14"/>
                <w:szCs w:val="18"/>
              </w:rPr>
            </w:pPr>
          </w:p>
        </w:tc>
      </w:tr>
    </w:tbl>
    <w:p w14:paraId="0B9BD123" w14:textId="77777777" w:rsidR="00FF0075" w:rsidRPr="00653048" w:rsidRDefault="00FF0075" w:rsidP="00FF0075">
      <w:pPr>
        <w:rPr>
          <w:rFonts w:ascii="Cambria" w:hAnsi="Cambria"/>
          <w:sz w:val="18"/>
          <w:szCs w:val="18"/>
        </w:rPr>
      </w:pPr>
    </w:p>
    <w:p w14:paraId="73B2EEB3" w14:textId="77777777" w:rsidR="00FF0075" w:rsidRPr="00653048" w:rsidRDefault="00FF0075" w:rsidP="00FF0075">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 EXECUTED BY IFE OOYE LOCAL COUNCIL DEVELOPMENT AREA, ITA-OOSA [JANUARY – DECEMBER 2020]</w:t>
      </w:r>
    </w:p>
    <w:tbl>
      <w:tblPr>
        <w:tblStyle w:val="TableGrid"/>
        <w:tblW w:w="10260" w:type="dxa"/>
        <w:jc w:val="center"/>
        <w:tblLook w:val="04A0" w:firstRow="1" w:lastRow="0" w:firstColumn="1" w:lastColumn="0" w:noHBand="0" w:noVBand="1"/>
      </w:tblPr>
      <w:tblGrid>
        <w:gridCol w:w="560"/>
        <w:gridCol w:w="2410"/>
        <w:gridCol w:w="1800"/>
        <w:gridCol w:w="1530"/>
        <w:gridCol w:w="1439"/>
        <w:gridCol w:w="1385"/>
        <w:gridCol w:w="1136"/>
      </w:tblGrid>
      <w:tr w:rsidR="00FF0075" w:rsidRPr="00A33464" w14:paraId="2FA2DE54" w14:textId="77777777" w:rsidTr="003D4EF8">
        <w:trPr>
          <w:jc w:val="center"/>
        </w:trPr>
        <w:tc>
          <w:tcPr>
            <w:tcW w:w="560" w:type="dxa"/>
          </w:tcPr>
          <w:p w14:paraId="327C31B4" w14:textId="77777777" w:rsidR="00FF0075" w:rsidRPr="00A33464" w:rsidRDefault="00FF0075" w:rsidP="003D4EF8">
            <w:pPr>
              <w:rPr>
                <w:rFonts w:ascii="Cambria" w:hAnsi="Cambria"/>
                <w:b/>
                <w:sz w:val="14"/>
                <w:szCs w:val="18"/>
              </w:rPr>
            </w:pPr>
            <w:r w:rsidRPr="00A33464">
              <w:rPr>
                <w:rFonts w:ascii="Cambria" w:hAnsi="Cambria"/>
                <w:b/>
                <w:sz w:val="14"/>
                <w:szCs w:val="18"/>
              </w:rPr>
              <w:t>S/N</w:t>
            </w:r>
          </w:p>
        </w:tc>
        <w:tc>
          <w:tcPr>
            <w:tcW w:w="2410" w:type="dxa"/>
          </w:tcPr>
          <w:p w14:paraId="618B96C9" w14:textId="77777777" w:rsidR="00FF0075" w:rsidRPr="00A33464" w:rsidRDefault="00FF0075" w:rsidP="003D4EF8">
            <w:pPr>
              <w:rPr>
                <w:rFonts w:ascii="Cambria" w:hAnsi="Cambria"/>
                <w:b/>
                <w:sz w:val="14"/>
                <w:szCs w:val="18"/>
              </w:rPr>
            </w:pPr>
            <w:r w:rsidRPr="00A33464">
              <w:rPr>
                <w:rFonts w:ascii="Cambria" w:hAnsi="Cambria"/>
                <w:b/>
                <w:sz w:val="14"/>
                <w:szCs w:val="18"/>
              </w:rPr>
              <w:t>NAME OF PROJECT</w:t>
            </w:r>
          </w:p>
        </w:tc>
        <w:tc>
          <w:tcPr>
            <w:tcW w:w="1800" w:type="dxa"/>
          </w:tcPr>
          <w:p w14:paraId="43249967" w14:textId="77777777" w:rsidR="00FF0075" w:rsidRPr="00A33464" w:rsidRDefault="00FF0075" w:rsidP="003D4EF8">
            <w:pPr>
              <w:rPr>
                <w:rFonts w:ascii="Cambria" w:hAnsi="Cambria"/>
                <w:b/>
                <w:sz w:val="14"/>
                <w:szCs w:val="18"/>
              </w:rPr>
            </w:pPr>
            <w:r w:rsidRPr="00A33464">
              <w:rPr>
                <w:rFonts w:ascii="Cambria" w:hAnsi="Cambria"/>
                <w:b/>
                <w:sz w:val="14"/>
                <w:szCs w:val="18"/>
              </w:rPr>
              <w:t>LOCATION</w:t>
            </w:r>
          </w:p>
        </w:tc>
        <w:tc>
          <w:tcPr>
            <w:tcW w:w="1530" w:type="dxa"/>
          </w:tcPr>
          <w:p w14:paraId="6E1DCBF9" w14:textId="77777777" w:rsidR="00FF0075" w:rsidRPr="00A33464" w:rsidRDefault="00FF0075" w:rsidP="003D4EF8">
            <w:pPr>
              <w:rPr>
                <w:rFonts w:ascii="Cambria" w:hAnsi="Cambria"/>
                <w:b/>
                <w:sz w:val="14"/>
                <w:szCs w:val="18"/>
              </w:rPr>
            </w:pPr>
            <w:r w:rsidRPr="00A33464">
              <w:rPr>
                <w:rFonts w:ascii="Cambria" w:hAnsi="Cambria"/>
                <w:b/>
                <w:sz w:val="14"/>
                <w:szCs w:val="18"/>
              </w:rPr>
              <w:t>PROJECT COST</w:t>
            </w:r>
          </w:p>
        </w:tc>
        <w:tc>
          <w:tcPr>
            <w:tcW w:w="1439" w:type="dxa"/>
          </w:tcPr>
          <w:p w14:paraId="0826FB35" w14:textId="77777777" w:rsidR="00FF0075" w:rsidRPr="00A33464" w:rsidRDefault="00FF0075" w:rsidP="003D4EF8">
            <w:pPr>
              <w:rPr>
                <w:rFonts w:ascii="Cambria" w:hAnsi="Cambria"/>
                <w:b/>
                <w:sz w:val="14"/>
                <w:szCs w:val="18"/>
              </w:rPr>
            </w:pPr>
            <w:r w:rsidRPr="00A33464">
              <w:rPr>
                <w:rFonts w:ascii="Cambria" w:hAnsi="Cambria"/>
                <w:b/>
                <w:sz w:val="14"/>
                <w:szCs w:val="18"/>
              </w:rPr>
              <w:t>AMOUNT RELEASED</w:t>
            </w:r>
          </w:p>
        </w:tc>
        <w:tc>
          <w:tcPr>
            <w:tcW w:w="1385" w:type="dxa"/>
          </w:tcPr>
          <w:p w14:paraId="5A7FDB85" w14:textId="77777777" w:rsidR="00FF0075" w:rsidRPr="00A33464" w:rsidRDefault="00FF0075" w:rsidP="003D4EF8">
            <w:pPr>
              <w:rPr>
                <w:rFonts w:ascii="Cambria" w:hAnsi="Cambria"/>
                <w:b/>
                <w:sz w:val="14"/>
                <w:szCs w:val="18"/>
              </w:rPr>
            </w:pPr>
            <w:r w:rsidRPr="00A33464">
              <w:rPr>
                <w:rFonts w:ascii="Cambria" w:hAnsi="Cambria"/>
                <w:b/>
                <w:sz w:val="14"/>
                <w:szCs w:val="18"/>
              </w:rPr>
              <w:t xml:space="preserve">BALANCE </w:t>
            </w:r>
          </w:p>
        </w:tc>
        <w:tc>
          <w:tcPr>
            <w:tcW w:w="1136" w:type="dxa"/>
          </w:tcPr>
          <w:p w14:paraId="76157127" w14:textId="77777777" w:rsidR="00FF0075" w:rsidRPr="00A33464" w:rsidRDefault="00FF0075" w:rsidP="003D4EF8">
            <w:pPr>
              <w:rPr>
                <w:rFonts w:ascii="Cambria" w:hAnsi="Cambria"/>
                <w:b/>
                <w:sz w:val="14"/>
                <w:szCs w:val="18"/>
              </w:rPr>
            </w:pPr>
            <w:r w:rsidRPr="00A33464">
              <w:rPr>
                <w:rFonts w:ascii="Cambria" w:hAnsi="Cambria"/>
                <w:b/>
                <w:sz w:val="14"/>
                <w:szCs w:val="18"/>
              </w:rPr>
              <w:t>REMARK</w:t>
            </w:r>
          </w:p>
        </w:tc>
      </w:tr>
      <w:tr w:rsidR="00FF0075" w:rsidRPr="00A33464" w14:paraId="73A05077" w14:textId="77777777" w:rsidTr="003D4EF8">
        <w:trPr>
          <w:jc w:val="center"/>
        </w:trPr>
        <w:tc>
          <w:tcPr>
            <w:tcW w:w="560" w:type="dxa"/>
          </w:tcPr>
          <w:p w14:paraId="16380B6B" w14:textId="77777777" w:rsidR="00FF0075" w:rsidRPr="00A33464" w:rsidRDefault="00FF0075" w:rsidP="003D4EF8">
            <w:pPr>
              <w:rPr>
                <w:rFonts w:ascii="Cambria" w:hAnsi="Cambria"/>
                <w:sz w:val="14"/>
                <w:szCs w:val="18"/>
              </w:rPr>
            </w:pPr>
            <w:r w:rsidRPr="00A33464">
              <w:rPr>
                <w:rFonts w:ascii="Cambria" w:hAnsi="Cambria"/>
                <w:sz w:val="14"/>
                <w:szCs w:val="18"/>
              </w:rPr>
              <w:t>1</w:t>
            </w:r>
          </w:p>
        </w:tc>
        <w:tc>
          <w:tcPr>
            <w:tcW w:w="2410" w:type="dxa"/>
          </w:tcPr>
          <w:p w14:paraId="7F1AC59C" w14:textId="77777777" w:rsidR="00FF0075" w:rsidRPr="00A33464" w:rsidRDefault="00FF0075" w:rsidP="003D4EF8">
            <w:pPr>
              <w:rPr>
                <w:rFonts w:ascii="Cambria" w:hAnsi="Cambria"/>
                <w:sz w:val="14"/>
                <w:szCs w:val="18"/>
              </w:rPr>
            </w:pPr>
            <w:r w:rsidRPr="00A33464">
              <w:rPr>
                <w:rFonts w:ascii="Cambria" w:hAnsi="Cambria"/>
                <w:sz w:val="14"/>
                <w:szCs w:val="18"/>
              </w:rPr>
              <w:t>Grading of deplorable earth Roads</w:t>
            </w:r>
          </w:p>
        </w:tc>
        <w:tc>
          <w:tcPr>
            <w:tcW w:w="1800" w:type="dxa"/>
          </w:tcPr>
          <w:p w14:paraId="411BE549"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Yekemi</w:t>
            </w:r>
            <w:proofErr w:type="spellEnd"/>
            <w:r w:rsidRPr="00A33464">
              <w:rPr>
                <w:rFonts w:ascii="Cambria" w:hAnsi="Cambria"/>
                <w:sz w:val="14"/>
                <w:szCs w:val="18"/>
              </w:rPr>
              <w:t xml:space="preserve"> Ward</w:t>
            </w:r>
          </w:p>
        </w:tc>
        <w:tc>
          <w:tcPr>
            <w:tcW w:w="1530" w:type="dxa"/>
          </w:tcPr>
          <w:p w14:paraId="663805D9" w14:textId="77777777" w:rsidR="00FF0075" w:rsidRPr="00A33464" w:rsidRDefault="00FF0075" w:rsidP="003D4EF8">
            <w:pPr>
              <w:jc w:val="right"/>
              <w:rPr>
                <w:rFonts w:ascii="Cambria" w:hAnsi="Cambria"/>
                <w:sz w:val="14"/>
                <w:szCs w:val="18"/>
              </w:rPr>
            </w:pPr>
            <w:r w:rsidRPr="00A33464">
              <w:rPr>
                <w:rFonts w:ascii="Cambria" w:hAnsi="Cambria"/>
                <w:sz w:val="14"/>
                <w:szCs w:val="18"/>
              </w:rPr>
              <w:t>1,933,300.00</w:t>
            </w:r>
          </w:p>
        </w:tc>
        <w:tc>
          <w:tcPr>
            <w:tcW w:w="1439" w:type="dxa"/>
          </w:tcPr>
          <w:p w14:paraId="0E4537FE" w14:textId="77777777" w:rsidR="00FF0075" w:rsidRPr="00A33464" w:rsidRDefault="00FF0075" w:rsidP="003D4EF8">
            <w:pPr>
              <w:jc w:val="right"/>
              <w:rPr>
                <w:rFonts w:ascii="Cambria" w:hAnsi="Cambria"/>
                <w:sz w:val="14"/>
                <w:szCs w:val="18"/>
              </w:rPr>
            </w:pPr>
            <w:r w:rsidRPr="00A33464">
              <w:rPr>
                <w:rFonts w:ascii="Cambria" w:hAnsi="Cambria"/>
                <w:sz w:val="14"/>
                <w:szCs w:val="18"/>
              </w:rPr>
              <w:t>1,800,000.00</w:t>
            </w:r>
          </w:p>
        </w:tc>
        <w:tc>
          <w:tcPr>
            <w:tcW w:w="1385" w:type="dxa"/>
          </w:tcPr>
          <w:p w14:paraId="1081BCCE" w14:textId="77777777" w:rsidR="00FF0075" w:rsidRPr="00A33464" w:rsidRDefault="00FF0075" w:rsidP="003D4EF8">
            <w:pPr>
              <w:jc w:val="right"/>
              <w:rPr>
                <w:rFonts w:ascii="Cambria" w:hAnsi="Cambria"/>
                <w:sz w:val="14"/>
                <w:szCs w:val="18"/>
              </w:rPr>
            </w:pPr>
            <w:r w:rsidRPr="00A33464">
              <w:rPr>
                <w:rFonts w:ascii="Cambria" w:hAnsi="Cambria"/>
                <w:sz w:val="14"/>
                <w:szCs w:val="18"/>
              </w:rPr>
              <w:t>133,300</w:t>
            </w:r>
          </w:p>
        </w:tc>
        <w:tc>
          <w:tcPr>
            <w:tcW w:w="1136" w:type="dxa"/>
          </w:tcPr>
          <w:p w14:paraId="5C34E0C8" w14:textId="77777777" w:rsidR="00FF0075" w:rsidRPr="00A33464" w:rsidRDefault="00FF0075" w:rsidP="003D4EF8">
            <w:pPr>
              <w:rPr>
                <w:rFonts w:ascii="Cambria" w:hAnsi="Cambria"/>
                <w:sz w:val="14"/>
                <w:szCs w:val="18"/>
              </w:rPr>
            </w:pPr>
            <w:r w:rsidRPr="00A33464">
              <w:rPr>
                <w:rFonts w:ascii="Cambria" w:hAnsi="Cambria"/>
                <w:sz w:val="14"/>
                <w:szCs w:val="18"/>
              </w:rPr>
              <w:t>On-Going</w:t>
            </w:r>
          </w:p>
        </w:tc>
      </w:tr>
      <w:tr w:rsidR="00FF0075" w:rsidRPr="00A33464" w14:paraId="4A298E03" w14:textId="77777777" w:rsidTr="003D4EF8">
        <w:trPr>
          <w:jc w:val="center"/>
        </w:trPr>
        <w:tc>
          <w:tcPr>
            <w:tcW w:w="560" w:type="dxa"/>
          </w:tcPr>
          <w:p w14:paraId="683BD013" w14:textId="77777777" w:rsidR="00FF0075" w:rsidRPr="00A33464" w:rsidRDefault="00FF0075" w:rsidP="003D4EF8">
            <w:pPr>
              <w:rPr>
                <w:rFonts w:ascii="Cambria" w:hAnsi="Cambria"/>
                <w:sz w:val="14"/>
                <w:szCs w:val="18"/>
              </w:rPr>
            </w:pPr>
            <w:r w:rsidRPr="00A33464">
              <w:rPr>
                <w:rFonts w:ascii="Cambria" w:hAnsi="Cambria"/>
                <w:sz w:val="14"/>
                <w:szCs w:val="18"/>
              </w:rPr>
              <w:t>2</w:t>
            </w:r>
          </w:p>
        </w:tc>
        <w:tc>
          <w:tcPr>
            <w:tcW w:w="2410" w:type="dxa"/>
          </w:tcPr>
          <w:p w14:paraId="59AA6A01" w14:textId="77777777" w:rsidR="00FF0075" w:rsidRPr="00A33464" w:rsidRDefault="00FF0075" w:rsidP="003D4EF8">
            <w:pPr>
              <w:rPr>
                <w:rFonts w:ascii="Cambria" w:hAnsi="Cambria"/>
                <w:sz w:val="14"/>
                <w:szCs w:val="18"/>
              </w:rPr>
            </w:pPr>
            <w:r w:rsidRPr="00A33464">
              <w:rPr>
                <w:rFonts w:ascii="Cambria" w:hAnsi="Cambria"/>
                <w:sz w:val="14"/>
                <w:szCs w:val="18"/>
              </w:rPr>
              <w:t>Grading of deplorable earth Roads</w:t>
            </w:r>
          </w:p>
        </w:tc>
        <w:tc>
          <w:tcPr>
            <w:tcW w:w="1800" w:type="dxa"/>
          </w:tcPr>
          <w:p w14:paraId="79B180ED"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Okerewe</w:t>
            </w:r>
            <w:proofErr w:type="spellEnd"/>
            <w:r w:rsidRPr="00A33464">
              <w:rPr>
                <w:rFonts w:ascii="Cambria" w:hAnsi="Cambria"/>
                <w:sz w:val="14"/>
                <w:szCs w:val="18"/>
              </w:rPr>
              <w:t xml:space="preserve"> Ward 3A&amp;B</w:t>
            </w:r>
          </w:p>
        </w:tc>
        <w:tc>
          <w:tcPr>
            <w:tcW w:w="1530" w:type="dxa"/>
          </w:tcPr>
          <w:p w14:paraId="29ABF8C3" w14:textId="77777777" w:rsidR="00FF0075" w:rsidRPr="00A33464" w:rsidRDefault="00FF0075" w:rsidP="003D4EF8">
            <w:pPr>
              <w:jc w:val="right"/>
              <w:rPr>
                <w:rFonts w:ascii="Cambria" w:hAnsi="Cambria"/>
                <w:sz w:val="14"/>
                <w:szCs w:val="18"/>
              </w:rPr>
            </w:pPr>
            <w:r w:rsidRPr="00A33464">
              <w:rPr>
                <w:rFonts w:ascii="Cambria" w:hAnsi="Cambria"/>
                <w:sz w:val="14"/>
                <w:szCs w:val="18"/>
              </w:rPr>
              <w:t>1,841,200.00</w:t>
            </w:r>
          </w:p>
        </w:tc>
        <w:tc>
          <w:tcPr>
            <w:tcW w:w="1439" w:type="dxa"/>
          </w:tcPr>
          <w:p w14:paraId="457323A3" w14:textId="77777777" w:rsidR="00FF0075" w:rsidRPr="00A33464" w:rsidRDefault="00FF0075" w:rsidP="003D4EF8">
            <w:pPr>
              <w:jc w:val="right"/>
              <w:rPr>
                <w:rFonts w:ascii="Cambria" w:hAnsi="Cambria"/>
                <w:sz w:val="14"/>
                <w:szCs w:val="18"/>
              </w:rPr>
            </w:pPr>
            <w:r w:rsidRPr="00A33464">
              <w:rPr>
                <w:rFonts w:ascii="Cambria" w:hAnsi="Cambria"/>
                <w:sz w:val="14"/>
                <w:szCs w:val="18"/>
              </w:rPr>
              <w:t>625,000.00</w:t>
            </w:r>
          </w:p>
        </w:tc>
        <w:tc>
          <w:tcPr>
            <w:tcW w:w="1385" w:type="dxa"/>
          </w:tcPr>
          <w:p w14:paraId="6D2AF309" w14:textId="77777777" w:rsidR="00FF0075" w:rsidRPr="00A33464" w:rsidRDefault="00FF0075" w:rsidP="003D4EF8">
            <w:pPr>
              <w:jc w:val="right"/>
              <w:rPr>
                <w:rFonts w:ascii="Cambria" w:hAnsi="Cambria"/>
                <w:sz w:val="14"/>
                <w:szCs w:val="18"/>
              </w:rPr>
            </w:pPr>
            <w:r w:rsidRPr="00A33464">
              <w:rPr>
                <w:rFonts w:ascii="Cambria" w:hAnsi="Cambria"/>
                <w:sz w:val="14"/>
                <w:szCs w:val="18"/>
              </w:rPr>
              <w:t>1,216,200.00</w:t>
            </w:r>
          </w:p>
        </w:tc>
        <w:tc>
          <w:tcPr>
            <w:tcW w:w="1136" w:type="dxa"/>
          </w:tcPr>
          <w:p w14:paraId="23BAA3C5" w14:textId="77777777" w:rsidR="00FF0075" w:rsidRPr="00A33464" w:rsidRDefault="00FF0075" w:rsidP="003D4EF8">
            <w:pPr>
              <w:rPr>
                <w:rFonts w:ascii="Cambria" w:hAnsi="Cambria"/>
                <w:sz w:val="14"/>
                <w:szCs w:val="18"/>
              </w:rPr>
            </w:pPr>
            <w:r w:rsidRPr="00A33464">
              <w:rPr>
                <w:rFonts w:ascii="Cambria" w:hAnsi="Cambria"/>
                <w:sz w:val="14"/>
                <w:szCs w:val="18"/>
              </w:rPr>
              <w:t>On-Going</w:t>
            </w:r>
          </w:p>
        </w:tc>
      </w:tr>
      <w:tr w:rsidR="00FF0075" w:rsidRPr="00A33464" w14:paraId="629D9279" w14:textId="77777777" w:rsidTr="003D4EF8">
        <w:trPr>
          <w:jc w:val="center"/>
        </w:trPr>
        <w:tc>
          <w:tcPr>
            <w:tcW w:w="560" w:type="dxa"/>
          </w:tcPr>
          <w:p w14:paraId="3739F3F0" w14:textId="77777777" w:rsidR="00FF0075" w:rsidRPr="00A33464" w:rsidRDefault="00FF0075" w:rsidP="003D4EF8">
            <w:pPr>
              <w:rPr>
                <w:rFonts w:ascii="Cambria" w:hAnsi="Cambria"/>
                <w:sz w:val="14"/>
                <w:szCs w:val="18"/>
              </w:rPr>
            </w:pPr>
            <w:r w:rsidRPr="00A33464">
              <w:rPr>
                <w:rFonts w:ascii="Cambria" w:hAnsi="Cambria"/>
                <w:sz w:val="14"/>
                <w:szCs w:val="18"/>
              </w:rPr>
              <w:t>3</w:t>
            </w:r>
          </w:p>
        </w:tc>
        <w:tc>
          <w:tcPr>
            <w:tcW w:w="2410" w:type="dxa"/>
          </w:tcPr>
          <w:p w14:paraId="455018C7" w14:textId="77777777" w:rsidR="00FF0075" w:rsidRPr="00A33464" w:rsidRDefault="00FF0075" w:rsidP="003D4EF8">
            <w:pPr>
              <w:rPr>
                <w:rFonts w:ascii="Cambria" w:hAnsi="Cambria"/>
                <w:sz w:val="14"/>
                <w:szCs w:val="18"/>
              </w:rPr>
            </w:pPr>
            <w:r w:rsidRPr="00A33464">
              <w:rPr>
                <w:rFonts w:ascii="Cambria" w:hAnsi="Cambria"/>
                <w:sz w:val="14"/>
                <w:szCs w:val="18"/>
              </w:rPr>
              <w:t>Grading of deplorable earth Roads</w:t>
            </w:r>
          </w:p>
        </w:tc>
        <w:tc>
          <w:tcPr>
            <w:tcW w:w="1800" w:type="dxa"/>
          </w:tcPr>
          <w:p w14:paraId="2CD354EC"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Okerewe</w:t>
            </w:r>
            <w:proofErr w:type="spellEnd"/>
            <w:r w:rsidRPr="00A33464">
              <w:rPr>
                <w:rFonts w:ascii="Cambria" w:hAnsi="Cambria"/>
                <w:sz w:val="14"/>
                <w:szCs w:val="18"/>
              </w:rPr>
              <w:t xml:space="preserve"> Ward 1</w:t>
            </w:r>
          </w:p>
        </w:tc>
        <w:tc>
          <w:tcPr>
            <w:tcW w:w="1530" w:type="dxa"/>
          </w:tcPr>
          <w:p w14:paraId="426DB847" w14:textId="77777777" w:rsidR="00FF0075" w:rsidRPr="00A33464" w:rsidRDefault="00FF0075" w:rsidP="003D4EF8">
            <w:pPr>
              <w:jc w:val="right"/>
              <w:rPr>
                <w:rFonts w:ascii="Cambria" w:hAnsi="Cambria"/>
                <w:sz w:val="14"/>
                <w:szCs w:val="18"/>
              </w:rPr>
            </w:pPr>
            <w:r w:rsidRPr="00A33464">
              <w:rPr>
                <w:rFonts w:ascii="Cambria" w:hAnsi="Cambria"/>
                <w:sz w:val="14"/>
                <w:szCs w:val="18"/>
              </w:rPr>
              <w:t>1,725,500.00</w:t>
            </w:r>
          </w:p>
        </w:tc>
        <w:tc>
          <w:tcPr>
            <w:tcW w:w="1439" w:type="dxa"/>
          </w:tcPr>
          <w:p w14:paraId="06434DC5" w14:textId="77777777" w:rsidR="00FF0075" w:rsidRPr="00A33464" w:rsidRDefault="00FF0075" w:rsidP="003D4EF8">
            <w:pPr>
              <w:jc w:val="right"/>
              <w:rPr>
                <w:rFonts w:ascii="Cambria" w:hAnsi="Cambria"/>
                <w:sz w:val="14"/>
                <w:szCs w:val="18"/>
              </w:rPr>
            </w:pPr>
            <w:r w:rsidRPr="00A33464">
              <w:rPr>
                <w:rFonts w:ascii="Cambria" w:hAnsi="Cambria"/>
                <w:sz w:val="14"/>
                <w:szCs w:val="18"/>
              </w:rPr>
              <w:t>1,200,000.00</w:t>
            </w:r>
          </w:p>
        </w:tc>
        <w:tc>
          <w:tcPr>
            <w:tcW w:w="1385" w:type="dxa"/>
          </w:tcPr>
          <w:p w14:paraId="5F0B271A" w14:textId="77777777" w:rsidR="00FF0075" w:rsidRPr="00A33464" w:rsidRDefault="00FF0075" w:rsidP="003D4EF8">
            <w:pPr>
              <w:jc w:val="right"/>
              <w:rPr>
                <w:rFonts w:ascii="Cambria" w:hAnsi="Cambria"/>
                <w:sz w:val="14"/>
                <w:szCs w:val="18"/>
              </w:rPr>
            </w:pPr>
            <w:r w:rsidRPr="00A33464">
              <w:rPr>
                <w:rFonts w:ascii="Cambria" w:hAnsi="Cambria"/>
                <w:sz w:val="14"/>
                <w:szCs w:val="18"/>
              </w:rPr>
              <w:t>525,500.00</w:t>
            </w:r>
          </w:p>
        </w:tc>
        <w:tc>
          <w:tcPr>
            <w:tcW w:w="1136" w:type="dxa"/>
          </w:tcPr>
          <w:p w14:paraId="49E7F48D" w14:textId="77777777" w:rsidR="00FF0075" w:rsidRPr="00A33464" w:rsidRDefault="00FF0075" w:rsidP="003D4EF8">
            <w:pPr>
              <w:rPr>
                <w:rFonts w:ascii="Cambria" w:hAnsi="Cambria"/>
                <w:sz w:val="14"/>
                <w:szCs w:val="18"/>
              </w:rPr>
            </w:pPr>
            <w:r w:rsidRPr="00A33464">
              <w:rPr>
                <w:rFonts w:ascii="Cambria" w:hAnsi="Cambria"/>
                <w:sz w:val="14"/>
                <w:szCs w:val="18"/>
              </w:rPr>
              <w:t>-Do-</w:t>
            </w:r>
          </w:p>
        </w:tc>
      </w:tr>
      <w:tr w:rsidR="00FF0075" w:rsidRPr="00A33464" w14:paraId="30FA7F74" w14:textId="77777777" w:rsidTr="003D4EF8">
        <w:trPr>
          <w:jc w:val="center"/>
        </w:trPr>
        <w:tc>
          <w:tcPr>
            <w:tcW w:w="560" w:type="dxa"/>
          </w:tcPr>
          <w:p w14:paraId="52091036" w14:textId="77777777" w:rsidR="00FF0075" w:rsidRPr="00A33464" w:rsidRDefault="00FF0075" w:rsidP="003D4EF8">
            <w:pPr>
              <w:rPr>
                <w:rFonts w:ascii="Cambria" w:hAnsi="Cambria"/>
                <w:sz w:val="14"/>
                <w:szCs w:val="18"/>
              </w:rPr>
            </w:pPr>
            <w:r w:rsidRPr="00A33464">
              <w:rPr>
                <w:rFonts w:ascii="Cambria" w:hAnsi="Cambria"/>
                <w:sz w:val="14"/>
                <w:szCs w:val="18"/>
              </w:rPr>
              <w:t>4</w:t>
            </w:r>
          </w:p>
        </w:tc>
        <w:tc>
          <w:tcPr>
            <w:tcW w:w="2410" w:type="dxa"/>
          </w:tcPr>
          <w:p w14:paraId="40BFC2CE" w14:textId="77777777" w:rsidR="00FF0075" w:rsidRPr="00A33464" w:rsidRDefault="00FF0075" w:rsidP="003D4EF8">
            <w:pPr>
              <w:rPr>
                <w:rFonts w:ascii="Cambria" w:hAnsi="Cambria"/>
                <w:sz w:val="14"/>
                <w:szCs w:val="18"/>
              </w:rPr>
            </w:pPr>
            <w:r w:rsidRPr="00A33464">
              <w:rPr>
                <w:rFonts w:ascii="Cambria" w:hAnsi="Cambria"/>
                <w:sz w:val="14"/>
                <w:szCs w:val="18"/>
              </w:rPr>
              <w:t>Repair of Damage roof and Floor</w:t>
            </w:r>
          </w:p>
        </w:tc>
        <w:tc>
          <w:tcPr>
            <w:tcW w:w="1800" w:type="dxa"/>
          </w:tcPr>
          <w:p w14:paraId="17A134DA" w14:textId="77777777" w:rsidR="00FF0075" w:rsidRPr="00A33464" w:rsidRDefault="00FF0075" w:rsidP="003D4EF8">
            <w:pPr>
              <w:rPr>
                <w:rFonts w:ascii="Cambria" w:hAnsi="Cambria"/>
                <w:sz w:val="14"/>
                <w:szCs w:val="18"/>
              </w:rPr>
            </w:pPr>
            <w:r w:rsidRPr="00A33464">
              <w:rPr>
                <w:rFonts w:ascii="Cambria" w:hAnsi="Cambria"/>
                <w:sz w:val="14"/>
                <w:szCs w:val="18"/>
              </w:rPr>
              <w:t xml:space="preserve">At block </w:t>
            </w:r>
            <w:proofErr w:type="spellStart"/>
            <w:r w:rsidRPr="00A33464">
              <w:rPr>
                <w:rFonts w:ascii="Cambria" w:hAnsi="Cambria"/>
                <w:sz w:val="14"/>
                <w:szCs w:val="18"/>
              </w:rPr>
              <w:t>A</w:t>
            </w:r>
            <w:proofErr w:type="spellEnd"/>
            <w:r w:rsidRPr="00A33464">
              <w:rPr>
                <w:rFonts w:ascii="Cambria" w:hAnsi="Cambria"/>
                <w:sz w:val="14"/>
                <w:szCs w:val="18"/>
              </w:rPr>
              <w:t xml:space="preserve"> open Court yard block </w:t>
            </w:r>
            <w:proofErr w:type="spellStart"/>
            <w:r w:rsidRPr="00A33464">
              <w:rPr>
                <w:rFonts w:ascii="Cambria" w:hAnsi="Cambria"/>
                <w:sz w:val="14"/>
                <w:szCs w:val="18"/>
              </w:rPr>
              <w:t>A</w:t>
            </w:r>
            <w:proofErr w:type="spellEnd"/>
            <w:r w:rsidRPr="00A33464">
              <w:rPr>
                <w:rFonts w:ascii="Cambria" w:hAnsi="Cambria"/>
                <w:sz w:val="14"/>
                <w:szCs w:val="18"/>
              </w:rPr>
              <w:t xml:space="preserve"> extension</w:t>
            </w:r>
          </w:p>
        </w:tc>
        <w:tc>
          <w:tcPr>
            <w:tcW w:w="1530" w:type="dxa"/>
          </w:tcPr>
          <w:p w14:paraId="1E7544C5" w14:textId="77777777" w:rsidR="00FF0075" w:rsidRPr="00A33464" w:rsidRDefault="00FF0075" w:rsidP="003D4EF8">
            <w:pPr>
              <w:jc w:val="right"/>
              <w:rPr>
                <w:rFonts w:ascii="Cambria" w:hAnsi="Cambria"/>
                <w:sz w:val="14"/>
                <w:szCs w:val="18"/>
              </w:rPr>
            </w:pPr>
            <w:r w:rsidRPr="00A33464">
              <w:rPr>
                <w:rFonts w:ascii="Cambria" w:hAnsi="Cambria"/>
                <w:sz w:val="14"/>
                <w:szCs w:val="18"/>
              </w:rPr>
              <w:t>75,000.00</w:t>
            </w:r>
          </w:p>
        </w:tc>
        <w:tc>
          <w:tcPr>
            <w:tcW w:w="1439" w:type="dxa"/>
          </w:tcPr>
          <w:p w14:paraId="13DC0E8A" w14:textId="77777777" w:rsidR="00FF0075" w:rsidRPr="00A33464" w:rsidRDefault="00FF0075" w:rsidP="003D4EF8">
            <w:pPr>
              <w:jc w:val="right"/>
              <w:rPr>
                <w:rFonts w:ascii="Cambria" w:hAnsi="Cambria"/>
                <w:sz w:val="14"/>
                <w:szCs w:val="18"/>
              </w:rPr>
            </w:pPr>
            <w:r w:rsidRPr="00A33464">
              <w:rPr>
                <w:rFonts w:ascii="Cambria" w:hAnsi="Cambria"/>
                <w:sz w:val="14"/>
                <w:szCs w:val="18"/>
              </w:rPr>
              <w:t>75,000.00</w:t>
            </w:r>
          </w:p>
        </w:tc>
        <w:tc>
          <w:tcPr>
            <w:tcW w:w="1385" w:type="dxa"/>
          </w:tcPr>
          <w:p w14:paraId="7C2676DB" w14:textId="77777777" w:rsidR="00FF0075" w:rsidRPr="00A33464" w:rsidRDefault="00FF0075" w:rsidP="003D4EF8">
            <w:pPr>
              <w:jc w:val="right"/>
              <w:rPr>
                <w:rFonts w:ascii="Cambria" w:hAnsi="Cambria"/>
                <w:sz w:val="14"/>
                <w:szCs w:val="18"/>
              </w:rPr>
            </w:pPr>
            <w:proofErr w:type="spellStart"/>
            <w:r w:rsidRPr="00A33464">
              <w:rPr>
                <w:rFonts w:ascii="Cambria" w:hAnsi="Cambria"/>
                <w:sz w:val="14"/>
                <w:szCs w:val="18"/>
              </w:rPr>
              <w:t>Nill</w:t>
            </w:r>
            <w:proofErr w:type="spellEnd"/>
          </w:p>
        </w:tc>
        <w:tc>
          <w:tcPr>
            <w:tcW w:w="1136" w:type="dxa"/>
          </w:tcPr>
          <w:p w14:paraId="6AAAAEA2"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4C91F3C2" w14:textId="77777777" w:rsidTr="003D4EF8">
        <w:trPr>
          <w:jc w:val="center"/>
        </w:trPr>
        <w:tc>
          <w:tcPr>
            <w:tcW w:w="560" w:type="dxa"/>
          </w:tcPr>
          <w:p w14:paraId="14F84F9F" w14:textId="77777777" w:rsidR="00FF0075" w:rsidRPr="00A33464" w:rsidRDefault="00FF0075" w:rsidP="003D4EF8">
            <w:pPr>
              <w:rPr>
                <w:rFonts w:ascii="Cambria" w:hAnsi="Cambria"/>
                <w:sz w:val="14"/>
                <w:szCs w:val="18"/>
              </w:rPr>
            </w:pPr>
            <w:r w:rsidRPr="00A33464">
              <w:rPr>
                <w:rFonts w:ascii="Cambria" w:hAnsi="Cambria"/>
                <w:sz w:val="14"/>
                <w:szCs w:val="18"/>
              </w:rPr>
              <w:t>5</w:t>
            </w:r>
          </w:p>
        </w:tc>
        <w:tc>
          <w:tcPr>
            <w:tcW w:w="2410" w:type="dxa"/>
          </w:tcPr>
          <w:p w14:paraId="15134F5F"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Dregging</w:t>
            </w:r>
            <w:proofErr w:type="spellEnd"/>
            <w:r w:rsidRPr="00A33464">
              <w:rPr>
                <w:rFonts w:ascii="Cambria" w:hAnsi="Cambria"/>
                <w:sz w:val="14"/>
                <w:szCs w:val="18"/>
              </w:rPr>
              <w:t xml:space="preserve"> of run-off way</w:t>
            </w:r>
          </w:p>
        </w:tc>
        <w:tc>
          <w:tcPr>
            <w:tcW w:w="1800" w:type="dxa"/>
          </w:tcPr>
          <w:p w14:paraId="20D8A35D"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Gbodo</w:t>
            </w:r>
            <w:proofErr w:type="spellEnd"/>
            <w:r w:rsidRPr="00A33464">
              <w:rPr>
                <w:rFonts w:ascii="Cambria" w:hAnsi="Cambria"/>
                <w:sz w:val="14"/>
                <w:szCs w:val="18"/>
              </w:rPr>
              <w:t xml:space="preserve"> </w:t>
            </w:r>
          </w:p>
        </w:tc>
        <w:tc>
          <w:tcPr>
            <w:tcW w:w="1530" w:type="dxa"/>
          </w:tcPr>
          <w:p w14:paraId="31FFF4F0" w14:textId="77777777" w:rsidR="00FF0075" w:rsidRPr="00A33464" w:rsidRDefault="00FF0075" w:rsidP="003D4EF8">
            <w:pPr>
              <w:jc w:val="right"/>
              <w:rPr>
                <w:rFonts w:ascii="Cambria" w:hAnsi="Cambria"/>
                <w:sz w:val="14"/>
                <w:szCs w:val="18"/>
              </w:rPr>
            </w:pPr>
            <w:r w:rsidRPr="00A33464">
              <w:rPr>
                <w:rFonts w:ascii="Cambria" w:hAnsi="Cambria"/>
                <w:sz w:val="14"/>
                <w:szCs w:val="18"/>
              </w:rPr>
              <w:t>80,000.00</w:t>
            </w:r>
          </w:p>
        </w:tc>
        <w:tc>
          <w:tcPr>
            <w:tcW w:w="1439" w:type="dxa"/>
          </w:tcPr>
          <w:p w14:paraId="43645FF9" w14:textId="77777777" w:rsidR="00FF0075" w:rsidRPr="00A33464" w:rsidRDefault="00FF0075" w:rsidP="003D4EF8">
            <w:pPr>
              <w:jc w:val="right"/>
              <w:rPr>
                <w:rFonts w:ascii="Cambria" w:hAnsi="Cambria"/>
                <w:sz w:val="14"/>
                <w:szCs w:val="18"/>
              </w:rPr>
            </w:pPr>
            <w:r w:rsidRPr="00A33464">
              <w:rPr>
                <w:rFonts w:ascii="Cambria" w:hAnsi="Cambria"/>
                <w:sz w:val="14"/>
                <w:szCs w:val="18"/>
              </w:rPr>
              <w:t>80,000.00</w:t>
            </w:r>
          </w:p>
        </w:tc>
        <w:tc>
          <w:tcPr>
            <w:tcW w:w="1385" w:type="dxa"/>
          </w:tcPr>
          <w:p w14:paraId="7CC2A38D" w14:textId="77777777" w:rsidR="00FF0075" w:rsidRPr="00A33464" w:rsidRDefault="00FF0075" w:rsidP="003D4EF8">
            <w:pPr>
              <w:jc w:val="right"/>
              <w:rPr>
                <w:rFonts w:ascii="Cambria" w:hAnsi="Cambria"/>
                <w:sz w:val="14"/>
                <w:szCs w:val="18"/>
              </w:rPr>
            </w:pPr>
            <w:proofErr w:type="spellStart"/>
            <w:r w:rsidRPr="00A33464">
              <w:rPr>
                <w:rFonts w:ascii="Cambria" w:hAnsi="Cambria"/>
                <w:sz w:val="14"/>
                <w:szCs w:val="18"/>
              </w:rPr>
              <w:t>Nill</w:t>
            </w:r>
            <w:proofErr w:type="spellEnd"/>
          </w:p>
        </w:tc>
        <w:tc>
          <w:tcPr>
            <w:tcW w:w="1136" w:type="dxa"/>
          </w:tcPr>
          <w:p w14:paraId="52095F18"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24085036" w14:textId="77777777" w:rsidTr="003D4EF8">
        <w:trPr>
          <w:jc w:val="center"/>
        </w:trPr>
        <w:tc>
          <w:tcPr>
            <w:tcW w:w="560" w:type="dxa"/>
          </w:tcPr>
          <w:p w14:paraId="164143BA" w14:textId="77777777" w:rsidR="00FF0075" w:rsidRPr="00A33464" w:rsidRDefault="00FF0075" w:rsidP="003D4EF8">
            <w:pPr>
              <w:rPr>
                <w:rFonts w:ascii="Cambria" w:hAnsi="Cambria"/>
                <w:sz w:val="14"/>
                <w:szCs w:val="18"/>
              </w:rPr>
            </w:pPr>
            <w:r w:rsidRPr="00A33464">
              <w:rPr>
                <w:rFonts w:ascii="Cambria" w:hAnsi="Cambria"/>
                <w:sz w:val="14"/>
                <w:szCs w:val="18"/>
              </w:rPr>
              <w:t>6</w:t>
            </w:r>
          </w:p>
        </w:tc>
        <w:tc>
          <w:tcPr>
            <w:tcW w:w="2410" w:type="dxa"/>
          </w:tcPr>
          <w:p w14:paraId="60CFFFC6" w14:textId="77777777" w:rsidR="00FF0075" w:rsidRPr="00A33464" w:rsidRDefault="00FF0075" w:rsidP="003D4EF8">
            <w:pPr>
              <w:rPr>
                <w:rFonts w:ascii="Cambria" w:hAnsi="Cambria"/>
                <w:sz w:val="14"/>
                <w:szCs w:val="18"/>
              </w:rPr>
            </w:pPr>
            <w:r w:rsidRPr="00A33464">
              <w:rPr>
                <w:rFonts w:ascii="Cambria" w:hAnsi="Cambria"/>
                <w:sz w:val="14"/>
                <w:szCs w:val="18"/>
              </w:rPr>
              <w:t>Temporary connected of council Secretariat to IBDECGRID</w:t>
            </w:r>
          </w:p>
        </w:tc>
        <w:tc>
          <w:tcPr>
            <w:tcW w:w="1800" w:type="dxa"/>
          </w:tcPr>
          <w:p w14:paraId="26943A87" w14:textId="77777777" w:rsidR="00FF0075" w:rsidRPr="00A33464" w:rsidRDefault="00FF0075" w:rsidP="003D4EF8">
            <w:pPr>
              <w:rPr>
                <w:rFonts w:ascii="Cambria" w:hAnsi="Cambria"/>
                <w:sz w:val="14"/>
                <w:szCs w:val="18"/>
              </w:rPr>
            </w:pPr>
            <w:r w:rsidRPr="00A33464">
              <w:rPr>
                <w:rFonts w:ascii="Cambria" w:hAnsi="Cambria"/>
                <w:sz w:val="14"/>
                <w:szCs w:val="18"/>
              </w:rPr>
              <w:t xml:space="preserve">Ife </w:t>
            </w:r>
            <w:proofErr w:type="spellStart"/>
            <w:r w:rsidRPr="00A33464">
              <w:rPr>
                <w:rFonts w:ascii="Cambria" w:hAnsi="Cambria"/>
                <w:sz w:val="14"/>
                <w:szCs w:val="18"/>
              </w:rPr>
              <w:t>OOye</w:t>
            </w:r>
            <w:proofErr w:type="spellEnd"/>
          </w:p>
        </w:tc>
        <w:tc>
          <w:tcPr>
            <w:tcW w:w="1530" w:type="dxa"/>
          </w:tcPr>
          <w:p w14:paraId="1F962097" w14:textId="77777777" w:rsidR="00FF0075" w:rsidRPr="00A33464" w:rsidRDefault="00FF0075" w:rsidP="003D4EF8">
            <w:pPr>
              <w:jc w:val="right"/>
              <w:rPr>
                <w:rFonts w:ascii="Cambria" w:hAnsi="Cambria"/>
                <w:sz w:val="14"/>
                <w:szCs w:val="18"/>
              </w:rPr>
            </w:pPr>
            <w:r w:rsidRPr="00A33464">
              <w:rPr>
                <w:rFonts w:ascii="Cambria" w:hAnsi="Cambria"/>
                <w:sz w:val="14"/>
                <w:szCs w:val="18"/>
              </w:rPr>
              <w:t>250,000.00</w:t>
            </w:r>
          </w:p>
        </w:tc>
        <w:tc>
          <w:tcPr>
            <w:tcW w:w="1439" w:type="dxa"/>
          </w:tcPr>
          <w:p w14:paraId="5D6D08A3" w14:textId="77777777" w:rsidR="00FF0075" w:rsidRPr="00A33464" w:rsidRDefault="00FF0075" w:rsidP="003D4EF8">
            <w:pPr>
              <w:jc w:val="right"/>
              <w:rPr>
                <w:rFonts w:ascii="Cambria" w:hAnsi="Cambria"/>
                <w:sz w:val="14"/>
                <w:szCs w:val="18"/>
              </w:rPr>
            </w:pPr>
            <w:r w:rsidRPr="00A33464">
              <w:rPr>
                <w:rFonts w:ascii="Cambria" w:hAnsi="Cambria"/>
                <w:sz w:val="14"/>
                <w:szCs w:val="18"/>
              </w:rPr>
              <w:t>172,000.00</w:t>
            </w:r>
          </w:p>
        </w:tc>
        <w:tc>
          <w:tcPr>
            <w:tcW w:w="1385" w:type="dxa"/>
          </w:tcPr>
          <w:p w14:paraId="3AF12F81" w14:textId="77777777" w:rsidR="00FF0075" w:rsidRPr="00A33464" w:rsidRDefault="00FF0075" w:rsidP="003D4EF8">
            <w:pPr>
              <w:jc w:val="right"/>
              <w:rPr>
                <w:rFonts w:ascii="Cambria" w:hAnsi="Cambria"/>
                <w:sz w:val="14"/>
                <w:szCs w:val="18"/>
              </w:rPr>
            </w:pPr>
            <w:r w:rsidRPr="00A33464">
              <w:rPr>
                <w:rFonts w:ascii="Cambria" w:hAnsi="Cambria"/>
                <w:sz w:val="14"/>
                <w:szCs w:val="18"/>
              </w:rPr>
              <w:t>78,000.00</w:t>
            </w:r>
          </w:p>
        </w:tc>
        <w:tc>
          <w:tcPr>
            <w:tcW w:w="1136" w:type="dxa"/>
          </w:tcPr>
          <w:p w14:paraId="51B83CFB" w14:textId="77777777" w:rsidR="00FF0075" w:rsidRPr="00A33464" w:rsidRDefault="00FF0075" w:rsidP="003D4EF8">
            <w:pPr>
              <w:rPr>
                <w:rFonts w:ascii="Cambria" w:hAnsi="Cambria"/>
                <w:sz w:val="14"/>
                <w:szCs w:val="18"/>
              </w:rPr>
            </w:pPr>
            <w:r w:rsidRPr="00A33464">
              <w:rPr>
                <w:rFonts w:ascii="Cambria" w:hAnsi="Cambria"/>
                <w:sz w:val="14"/>
                <w:szCs w:val="18"/>
              </w:rPr>
              <w:t>On-Going</w:t>
            </w:r>
          </w:p>
        </w:tc>
      </w:tr>
      <w:tr w:rsidR="00FF0075" w:rsidRPr="00A33464" w14:paraId="1F243A86" w14:textId="77777777" w:rsidTr="003D4EF8">
        <w:trPr>
          <w:jc w:val="center"/>
        </w:trPr>
        <w:tc>
          <w:tcPr>
            <w:tcW w:w="560" w:type="dxa"/>
          </w:tcPr>
          <w:p w14:paraId="6DF9F816" w14:textId="77777777" w:rsidR="00FF0075" w:rsidRPr="00A33464" w:rsidRDefault="00FF0075" w:rsidP="003D4EF8">
            <w:pPr>
              <w:rPr>
                <w:rFonts w:ascii="Cambria" w:hAnsi="Cambria"/>
                <w:sz w:val="14"/>
                <w:szCs w:val="18"/>
              </w:rPr>
            </w:pPr>
            <w:r w:rsidRPr="00A33464">
              <w:rPr>
                <w:rFonts w:ascii="Cambria" w:hAnsi="Cambria"/>
                <w:sz w:val="14"/>
                <w:szCs w:val="18"/>
              </w:rPr>
              <w:t>7</w:t>
            </w:r>
          </w:p>
        </w:tc>
        <w:tc>
          <w:tcPr>
            <w:tcW w:w="2410" w:type="dxa"/>
          </w:tcPr>
          <w:p w14:paraId="29AF6758"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Desilting,Burglary</w:t>
            </w:r>
            <w:proofErr w:type="spellEnd"/>
            <w:r w:rsidRPr="00A33464">
              <w:rPr>
                <w:rFonts w:ascii="Cambria" w:hAnsi="Cambria"/>
                <w:sz w:val="14"/>
                <w:szCs w:val="18"/>
              </w:rPr>
              <w:t xml:space="preserve"> </w:t>
            </w:r>
            <w:proofErr w:type="spellStart"/>
            <w:r w:rsidRPr="00A33464">
              <w:rPr>
                <w:rFonts w:ascii="Cambria" w:hAnsi="Cambria"/>
                <w:sz w:val="14"/>
                <w:szCs w:val="18"/>
              </w:rPr>
              <w:t>proof,cart</w:t>
            </w:r>
            <w:proofErr w:type="spellEnd"/>
            <w:r w:rsidRPr="00A33464">
              <w:rPr>
                <w:rFonts w:ascii="Cambria" w:hAnsi="Cambria"/>
                <w:sz w:val="14"/>
                <w:szCs w:val="18"/>
              </w:rPr>
              <w:t>-away of debris &amp; filling of earth roads</w:t>
            </w:r>
          </w:p>
        </w:tc>
        <w:tc>
          <w:tcPr>
            <w:tcW w:w="1800" w:type="dxa"/>
          </w:tcPr>
          <w:p w14:paraId="491C5E7B" w14:textId="77777777" w:rsidR="00FF0075" w:rsidRPr="00A33464" w:rsidRDefault="00FF0075" w:rsidP="003D4EF8">
            <w:pPr>
              <w:rPr>
                <w:rFonts w:ascii="Cambria" w:hAnsi="Cambria"/>
                <w:sz w:val="14"/>
                <w:szCs w:val="18"/>
              </w:rPr>
            </w:pPr>
            <w:proofErr w:type="spellStart"/>
            <w:r w:rsidRPr="00A33464">
              <w:rPr>
                <w:rFonts w:ascii="Cambria" w:hAnsi="Cambria"/>
                <w:sz w:val="14"/>
                <w:szCs w:val="18"/>
              </w:rPr>
              <w:t>Obalejugbe</w:t>
            </w:r>
            <w:proofErr w:type="spellEnd"/>
            <w:r w:rsidRPr="00A33464">
              <w:rPr>
                <w:rFonts w:ascii="Cambria" w:hAnsi="Cambria"/>
                <w:sz w:val="14"/>
                <w:szCs w:val="18"/>
              </w:rPr>
              <w:t xml:space="preserve"> junction &amp; </w:t>
            </w:r>
            <w:proofErr w:type="spellStart"/>
            <w:r w:rsidRPr="00A33464">
              <w:rPr>
                <w:rFonts w:ascii="Cambria" w:hAnsi="Cambria"/>
                <w:sz w:val="14"/>
                <w:szCs w:val="18"/>
              </w:rPr>
              <w:t>Olubodo</w:t>
            </w:r>
            <w:proofErr w:type="spellEnd"/>
          </w:p>
        </w:tc>
        <w:tc>
          <w:tcPr>
            <w:tcW w:w="1530" w:type="dxa"/>
          </w:tcPr>
          <w:p w14:paraId="60616169" w14:textId="77777777" w:rsidR="00FF0075" w:rsidRPr="00A33464" w:rsidRDefault="00FF0075" w:rsidP="003D4EF8">
            <w:pPr>
              <w:jc w:val="right"/>
              <w:rPr>
                <w:rFonts w:ascii="Cambria" w:hAnsi="Cambria"/>
                <w:sz w:val="14"/>
                <w:szCs w:val="18"/>
              </w:rPr>
            </w:pPr>
            <w:r w:rsidRPr="00A33464">
              <w:rPr>
                <w:rFonts w:ascii="Cambria" w:hAnsi="Cambria"/>
                <w:sz w:val="14"/>
                <w:szCs w:val="18"/>
              </w:rPr>
              <w:t>155,700.00</w:t>
            </w:r>
          </w:p>
        </w:tc>
        <w:tc>
          <w:tcPr>
            <w:tcW w:w="1439" w:type="dxa"/>
          </w:tcPr>
          <w:p w14:paraId="12E2D2FD" w14:textId="77777777" w:rsidR="00FF0075" w:rsidRPr="00A33464" w:rsidRDefault="00FF0075" w:rsidP="003D4EF8">
            <w:pPr>
              <w:jc w:val="right"/>
              <w:rPr>
                <w:rFonts w:ascii="Cambria" w:hAnsi="Cambria"/>
                <w:sz w:val="14"/>
                <w:szCs w:val="18"/>
              </w:rPr>
            </w:pPr>
            <w:r w:rsidRPr="00A33464">
              <w:rPr>
                <w:rFonts w:ascii="Cambria" w:hAnsi="Cambria"/>
                <w:sz w:val="14"/>
                <w:szCs w:val="18"/>
              </w:rPr>
              <w:t>155,700.00</w:t>
            </w:r>
          </w:p>
        </w:tc>
        <w:tc>
          <w:tcPr>
            <w:tcW w:w="1385" w:type="dxa"/>
          </w:tcPr>
          <w:p w14:paraId="22C4DF39" w14:textId="77777777" w:rsidR="00FF0075" w:rsidRPr="00A33464" w:rsidRDefault="00FF0075" w:rsidP="003D4EF8">
            <w:pPr>
              <w:jc w:val="right"/>
              <w:rPr>
                <w:rFonts w:ascii="Cambria" w:hAnsi="Cambria"/>
                <w:sz w:val="14"/>
                <w:szCs w:val="18"/>
              </w:rPr>
            </w:pPr>
            <w:proofErr w:type="spellStart"/>
            <w:r w:rsidRPr="00A33464">
              <w:rPr>
                <w:rFonts w:ascii="Cambria" w:hAnsi="Cambria"/>
                <w:sz w:val="14"/>
                <w:szCs w:val="18"/>
              </w:rPr>
              <w:t>Nill</w:t>
            </w:r>
            <w:proofErr w:type="spellEnd"/>
          </w:p>
        </w:tc>
        <w:tc>
          <w:tcPr>
            <w:tcW w:w="1136" w:type="dxa"/>
          </w:tcPr>
          <w:p w14:paraId="75B440BB" w14:textId="77777777" w:rsidR="00FF0075" w:rsidRPr="00A33464" w:rsidRDefault="00FF0075" w:rsidP="003D4EF8">
            <w:pPr>
              <w:rPr>
                <w:rFonts w:ascii="Cambria" w:hAnsi="Cambria"/>
                <w:sz w:val="14"/>
                <w:szCs w:val="18"/>
              </w:rPr>
            </w:pPr>
            <w:r w:rsidRPr="00A33464">
              <w:rPr>
                <w:rFonts w:ascii="Cambria" w:hAnsi="Cambria"/>
                <w:sz w:val="14"/>
                <w:szCs w:val="18"/>
              </w:rPr>
              <w:t>Completed</w:t>
            </w:r>
          </w:p>
        </w:tc>
      </w:tr>
      <w:tr w:rsidR="00FF0075" w:rsidRPr="00A33464" w14:paraId="7DF445D8" w14:textId="77777777" w:rsidTr="003D4EF8">
        <w:trPr>
          <w:jc w:val="center"/>
        </w:trPr>
        <w:tc>
          <w:tcPr>
            <w:tcW w:w="560" w:type="dxa"/>
          </w:tcPr>
          <w:p w14:paraId="4BE5F26F" w14:textId="77777777" w:rsidR="00FF0075" w:rsidRPr="00A33464" w:rsidRDefault="00FF0075" w:rsidP="003D4EF8">
            <w:pPr>
              <w:rPr>
                <w:rFonts w:ascii="Cambria" w:hAnsi="Cambria"/>
                <w:sz w:val="14"/>
                <w:szCs w:val="18"/>
              </w:rPr>
            </w:pPr>
            <w:r w:rsidRPr="00A33464">
              <w:rPr>
                <w:rFonts w:ascii="Cambria" w:hAnsi="Cambria"/>
                <w:sz w:val="14"/>
                <w:szCs w:val="18"/>
              </w:rPr>
              <w:t>8</w:t>
            </w:r>
          </w:p>
        </w:tc>
        <w:tc>
          <w:tcPr>
            <w:tcW w:w="2410" w:type="dxa"/>
          </w:tcPr>
          <w:p w14:paraId="4F92584D" w14:textId="77777777" w:rsidR="00FF0075" w:rsidRPr="00A33464" w:rsidRDefault="00FF0075" w:rsidP="003D4EF8">
            <w:pPr>
              <w:rPr>
                <w:rFonts w:ascii="Cambria" w:hAnsi="Cambria"/>
                <w:sz w:val="14"/>
                <w:szCs w:val="18"/>
              </w:rPr>
            </w:pPr>
            <w:r w:rsidRPr="00A33464">
              <w:rPr>
                <w:rFonts w:ascii="Cambria" w:hAnsi="Cambria"/>
                <w:sz w:val="14"/>
                <w:szCs w:val="18"/>
              </w:rPr>
              <w:t>Purchase of Official car to the office of Council manager</w:t>
            </w:r>
          </w:p>
        </w:tc>
        <w:tc>
          <w:tcPr>
            <w:tcW w:w="1800" w:type="dxa"/>
          </w:tcPr>
          <w:p w14:paraId="3C5262DB" w14:textId="77777777" w:rsidR="00FF0075" w:rsidRPr="00A33464" w:rsidRDefault="00FF0075" w:rsidP="003D4EF8">
            <w:pPr>
              <w:rPr>
                <w:rFonts w:ascii="Cambria" w:hAnsi="Cambria"/>
                <w:sz w:val="14"/>
                <w:szCs w:val="18"/>
              </w:rPr>
            </w:pPr>
            <w:r w:rsidRPr="00A33464">
              <w:rPr>
                <w:rFonts w:ascii="Cambria" w:hAnsi="Cambria"/>
                <w:sz w:val="14"/>
                <w:szCs w:val="18"/>
              </w:rPr>
              <w:t xml:space="preserve">Ife </w:t>
            </w:r>
            <w:proofErr w:type="spellStart"/>
            <w:r w:rsidRPr="00A33464">
              <w:rPr>
                <w:rFonts w:ascii="Cambria" w:hAnsi="Cambria"/>
                <w:sz w:val="14"/>
                <w:szCs w:val="18"/>
              </w:rPr>
              <w:t>Ooye</w:t>
            </w:r>
            <w:proofErr w:type="spellEnd"/>
          </w:p>
        </w:tc>
        <w:tc>
          <w:tcPr>
            <w:tcW w:w="1530" w:type="dxa"/>
          </w:tcPr>
          <w:p w14:paraId="3FA74014" w14:textId="77777777" w:rsidR="00FF0075" w:rsidRPr="00A33464" w:rsidRDefault="00FF0075" w:rsidP="003D4EF8">
            <w:pPr>
              <w:jc w:val="right"/>
              <w:rPr>
                <w:rFonts w:ascii="Cambria" w:hAnsi="Cambria"/>
                <w:sz w:val="14"/>
                <w:szCs w:val="18"/>
              </w:rPr>
            </w:pPr>
            <w:r w:rsidRPr="00A33464">
              <w:rPr>
                <w:rFonts w:ascii="Cambria" w:hAnsi="Cambria"/>
                <w:sz w:val="14"/>
                <w:szCs w:val="18"/>
              </w:rPr>
              <w:t>2,500,000.00</w:t>
            </w:r>
          </w:p>
        </w:tc>
        <w:tc>
          <w:tcPr>
            <w:tcW w:w="1439" w:type="dxa"/>
          </w:tcPr>
          <w:p w14:paraId="0E5214E9" w14:textId="77777777" w:rsidR="00FF0075" w:rsidRPr="00A33464" w:rsidRDefault="00FF0075" w:rsidP="003D4EF8">
            <w:pPr>
              <w:jc w:val="right"/>
              <w:rPr>
                <w:rFonts w:ascii="Cambria" w:hAnsi="Cambria"/>
                <w:sz w:val="14"/>
                <w:szCs w:val="18"/>
              </w:rPr>
            </w:pPr>
            <w:r w:rsidRPr="00A33464">
              <w:rPr>
                <w:rFonts w:ascii="Cambria" w:hAnsi="Cambria"/>
                <w:sz w:val="14"/>
                <w:szCs w:val="18"/>
              </w:rPr>
              <w:t>2,350,000.00</w:t>
            </w:r>
          </w:p>
        </w:tc>
        <w:tc>
          <w:tcPr>
            <w:tcW w:w="1385" w:type="dxa"/>
          </w:tcPr>
          <w:p w14:paraId="7DF8F9B8" w14:textId="77777777" w:rsidR="00FF0075" w:rsidRPr="00A33464" w:rsidRDefault="00FF0075" w:rsidP="003D4EF8">
            <w:pPr>
              <w:jc w:val="right"/>
              <w:rPr>
                <w:rFonts w:ascii="Cambria" w:hAnsi="Cambria"/>
                <w:sz w:val="14"/>
                <w:szCs w:val="18"/>
              </w:rPr>
            </w:pPr>
            <w:r w:rsidRPr="00A33464">
              <w:rPr>
                <w:rFonts w:ascii="Cambria" w:hAnsi="Cambria"/>
                <w:sz w:val="14"/>
                <w:szCs w:val="18"/>
              </w:rPr>
              <w:t>150,000.00</w:t>
            </w:r>
          </w:p>
        </w:tc>
        <w:tc>
          <w:tcPr>
            <w:tcW w:w="1136" w:type="dxa"/>
          </w:tcPr>
          <w:p w14:paraId="53910832" w14:textId="77777777" w:rsidR="00FF0075" w:rsidRPr="00A33464" w:rsidRDefault="00FF0075" w:rsidP="003D4EF8">
            <w:pPr>
              <w:rPr>
                <w:rFonts w:ascii="Cambria" w:hAnsi="Cambria"/>
                <w:sz w:val="14"/>
                <w:szCs w:val="18"/>
              </w:rPr>
            </w:pPr>
            <w:r w:rsidRPr="00A33464">
              <w:rPr>
                <w:rFonts w:ascii="Cambria" w:hAnsi="Cambria"/>
                <w:sz w:val="14"/>
                <w:szCs w:val="18"/>
              </w:rPr>
              <w:t>On-Going</w:t>
            </w:r>
          </w:p>
        </w:tc>
      </w:tr>
      <w:tr w:rsidR="00FF0075" w:rsidRPr="00A33464" w14:paraId="16DCE03A" w14:textId="77777777" w:rsidTr="003D4EF8">
        <w:trPr>
          <w:jc w:val="center"/>
        </w:trPr>
        <w:tc>
          <w:tcPr>
            <w:tcW w:w="560" w:type="dxa"/>
          </w:tcPr>
          <w:p w14:paraId="1F286DF3" w14:textId="77777777" w:rsidR="00FF0075" w:rsidRPr="00A33464" w:rsidRDefault="00FF0075" w:rsidP="003D4EF8">
            <w:pPr>
              <w:rPr>
                <w:rFonts w:ascii="Cambria" w:hAnsi="Cambria"/>
                <w:sz w:val="14"/>
                <w:szCs w:val="18"/>
              </w:rPr>
            </w:pPr>
          </w:p>
        </w:tc>
        <w:tc>
          <w:tcPr>
            <w:tcW w:w="2410" w:type="dxa"/>
          </w:tcPr>
          <w:p w14:paraId="6D0ECE21" w14:textId="77777777" w:rsidR="00FF0075" w:rsidRPr="00A33464" w:rsidRDefault="00FF0075" w:rsidP="003D4EF8">
            <w:pPr>
              <w:rPr>
                <w:rFonts w:ascii="Cambria" w:hAnsi="Cambria"/>
                <w:b/>
                <w:sz w:val="14"/>
                <w:szCs w:val="18"/>
              </w:rPr>
            </w:pPr>
            <w:r w:rsidRPr="00A33464">
              <w:rPr>
                <w:rFonts w:ascii="Cambria" w:hAnsi="Cambria"/>
                <w:b/>
                <w:sz w:val="14"/>
                <w:szCs w:val="18"/>
              </w:rPr>
              <w:t>TOTAL</w:t>
            </w:r>
          </w:p>
        </w:tc>
        <w:tc>
          <w:tcPr>
            <w:tcW w:w="1800" w:type="dxa"/>
          </w:tcPr>
          <w:p w14:paraId="6C06B36F" w14:textId="77777777" w:rsidR="00FF0075" w:rsidRPr="00A33464" w:rsidRDefault="00FF0075" w:rsidP="003D4EF8">
            <w:pPr>
              <w:rPr>
                <w:rFonts w:ascii="Cambria" w:hAnsi="Cambria"/>
                <w:sz w:val="14"/>
                <w:szCs w:val="18"/>
              </w:rPr>
            </w:pPr>
          </w:p>
        </w:tc>
        <w:tc>
          <w:tcPr>
            <w:tcW w:w="1530" w:type="dxa"/>
          </w:tcPr>
          <w:p w14:paraId="581E9572" w14:textId="77777777" w:rsidR="00FF0075" w:rsidRPr="00A33464" w:rsidRDefault="00FF0075" w:rsidP="003D4EF8">
            <w:pPr>
              <w:jc w:val="right"/>
              <w:rPr>
                <w:rFonts w:ascii="Cambria" w:hAnsi="Cambria"/>
                <w:b/>
                <w:sz w:val="14"/>
                <w:szCs w:val="18"/>
              </w:rPr>
            </w:pPr>
            <w:r w:rsidRPr="00A33464">
              <w:rPr>
                <w:rFonts w:ascii="Cambria" w:hAnsi="Cambria"/>
                <w:b/>
                <w:sz w:val="14"/>
                <w:szCs w:val="18"/>
              </w:rPr>
              <w:t>8,560,700.00</w:t>
            </w:r>
          </w:p>
        </w:tc>
        <w:tc>
          <w:tcPr>
            <w:tcW w:w="1439" w:type="dxa"/>
          </w:tcPr>
          <w:p w14:paraId="28581473" w14:textId="77777777" w:rsidR="00FF0075" w:rsidRPr="00A33464" w:rsidRDefault="00FF0075" w:rsidP="003D4EF8">
            <w:pPr>
              <w:jc w:val="right"/>
              <w:rPr>
                <w:rFonts w:ascii="Cambria" w:hAnsi="Cambria"/>
                <w:b/>
                <w:sz w:val="14"/>
                <w:szCs w:val="18"/>
              </w:rPr>
            </w:pPr>
            <w:r w:rsidRPr="00A33464">
              <w:rPr>
                <w:rFonts w:ascii="Cambria" w:hAnsi="Cambria"/>
                <w:b/>
                <w:sz w:val="14"/>
                <w:szCs w:val="18"/>
              </w:rPr>
              <w:t>6,457,700.00</w:t>
            </w:r>
          </w:p>
        </w:tc>
        <w:tc>
          <w:tcPr>
            <w:tcW w:w="1385" w:type="dxa"/>
          </w:tcPr>
          <w:p w14:paraId="5615580B" w14:textId="77777777" w:rsidR="00FF0075" w:rsidRPr="00A33464" w:rsidRDefault="00FF0075" w:rsidP="003D4EF8">
            <w:pPr>
              <w:jc w:val="right"/>
              <w:rPr>
                <w:rFonts w:ascii="Cambria" w:hAnsi="Cambria"/>
                <w:b/>
                <w:sz w:val="14"/>
                <w:szCs w:val="18"/>
              </w:rPr>
            </w:pPr>
            <w:r w:rsidRPr="00A33464">
              <w:rPr>
                <w:rFonts w:ascii="Cambria" w:hAnsi="Cambria"/>
                <w:b/>
                <w:sz w:val="14"/>
                <w:szCs w:val="18"/>
              </w:rPr>
              <w:t>2,103,000.00</w:t>
            </w:r>
          </w:p>
        </w:tc>
        <w:tc>
          <w:tcPr>
            <w:tcW w:w="1136" w:type="dxa"/>
          </w:tcPr>
          <w:p w14:paraId="0BDF76CA" w14:textId="77777777" w:rsidR="00FF0075" w:rsidRPr="00A33464" w:rsidRDefault="00FF0075" w:rsidP="003D4EF8">
            <w:pPr>
              <w:rPr>
                <w:rFonts w:ascii="Cambria" w:hAnsi="Cambria"/>
                <w:sz w:val="14"/>
                <w:szCs w:val="18"/>
              </w:rPr>
            </w:pPr>
          </w:p>
        </w:tc>
      </w:tr>
    </w:tbl>
    <w:p w14:paraId="3292D76E" w14:textId="77777777" w:rsidR="00FF0075" w:rsidRDefault="00FF0075" w:rsidP="00FF0075">
      <w:pPr>
        <w:rPr>
          <w:rFonts w:ascii="Cambria" w:hAnsi="Cambria"/>
          <w:sz w:val="18"/>
          <w:szCs w:val="18"/>
        </w:rPr>
      </w:pPr>
    </w:p>
    <w:p w14:paraId="465F5FF1" w14:textId="77777777" w:rsidR="00FF0075" w:rsidRDefault="00FF0075" w:rsidP="00FF0075">
      <w:pPr>
        <w:rPr>
          <w:rFonts w:ascii="Cambria" w:hAnsi="Cambria"/>
          <w:sz w:val="18"/>
          <w:szCs w:val="18"/>
        </w:rPr>
      </w:pPr>
    </w:p>
    <w:p w14:paraId="500E3DA9" w14:textId="77777777" w:rsidR="008701FF" w:rsidRDefault="008701FF" w:rsidP="00FF0075">
      <w:pPr>
        <w:rPr>
          <w:rFonts w:ascii="Cambria" w:hAnsi="Cambria"/>
          <w:sz w:val="18"/>
          <w:szCs w:val="18"/>
        </w:rPr>
      </w:pPr>
    </w:p>
    <w:p w14:paraId="4D606645" w14:textId="77777777" w:rsidR="008701FF" w:rsidRDefault="008701FF" w:rsidP="00FF0075">
      <w:pPr>
        <w:rPr>
          <w:rFonts w:ascii="Cambria" w:hAnsi="Cambria"/>
          <w:sz w:val="18"/>
          <w:szCs w:val="18"/>
        </w:rPr>
      </w:pPr>
    </w:p>
    <w:p w14:paraId="064031CC" w14:textId="77777777" w:rsidR="008701FF" w:rsidRDefault="008701FF" w:rsidP="00FF0075">
      <w:pPr>
        <w:rPr>
          <w:rFonts w:ascii="Cambria" w:hAnsi="Cambria"/>
          <w:sz w:val="18"/>
          <w:szCs w:val="18"/>
        </w:rPr>
      </w:pPr>
    </w:p>
    <w:p w14:paraId="67C31295" w14:textId="77777777" w:rsidR="008701FF" w:rsidRDefault="008701FF" w:rsidP="00FF0075">
      <w:pPr>
        <w:rPr>
          <w:rFonts w:ascii="Cambria" w:hAnsi="Cambria"/>
          <w:sz w:val="18"/>
          <w:szCs w:val="18"/>
        </w:rPr>
      </w:pPr>
    </w:p>
    <w:p w14:paraId="41ACD62A" w14:textId="77777777" w:rsidR="008701FF" w:rsidRDefault="008701FF" w:rsidP="00FF0075">
      <w:pPr>
        <w:rPr>
          <w:rFonts w:ascii="Cambria" w:hAnsi="Cambria"/>
          <w:sz w:val="18"/>
          <w:szCs w:val="18"/>
        </w:rPr>
      </w:pPr>
    </w:p>
    <w:p w14:paraId="1EA0E2A6" w14:textId="77777777" w:rsidR="008701FF" w:rsidRDefault="008701FF" w:rsidP="00FF0075">
      <w:pPr>
        <w:rPr>
          <w:rFonts w:ascii="Cambria" w:hAnsi="Cambria"/>
          <w:sz w:val="18"/>
          <w:szCs w:val="18"/>
        </w:rPr>
      </w:pPr>
    </w:p>
    <w:p w14:paraId="1D23C888" w14:textId="77777777" w:rsidR="008701FF" w:rsidRDefault="008701FF" w:rsidP="00FF0075">
      <w:pPr>
        <w:rPr>
          <w:rFonts w:ascii="Cambria" w:hAnsi="Cambria"/>
          <w:sz w:val="18"/>
          <w:szCs w:val="18"/>
        </w:rPr>
      </w:pPr>
    </w:p>
    <w:p w14:paraId="00D0D52A" w14:textId="77777777" w:rsidR="008701FF" w:rsidRDefault="008701FF" w:rsidP="00FF0075">
      <w:pPr>
        <w:rPr>
          <w:rFonts w:ascii="Cambria" w:hAnsi="Cambria"/>
          <w:sz w:val="18"/>
          <w:szCs w:val="18"/>
        </w:rPr>
      </w:pPr>
    </w:p>
    <w:p w14:paraId="668E51DF" w14:textId="77777777" w:rsidR="008701FF" w:rsidRDefault="008701FF" w:rsidP="00FF0075">
      <w:pPr>
        <w:rPr>
          <w:rFonts w:ascii="Cambria" w:hAnsi="Cambria"/>
          <w:sz w:val="18"/>
          <w:szCs w:val="18"/>
        </w:rPr>
      </w:pPr>
    </w:p>
    <w:p w14:paraId="7CE7B8E4" w14:textId="77777777" w:rsidR="008701FF" w:rsidRDefault="008701FF" w:rsidP="00FF0075">
      <w:pPr>
        <w:rPr>
          <w:rFonts w:ascii="Cambria" w:hAnsi="Cambria"/>
          <w:sz w:val="18"/>
          <w:szCs w:val="18"/>
        </w:rPr>
      </w:pPr>
    </w:p>
    <w:p w14:paraId="3671A110" w14:textId="77777777" w:rsidR="008701FF" w:rsidRDefault="008701FF" w:rsidP="00FF0075">
      <w:pPr>
        <w:rPr>
          <w:rFonts w:ascii="Cambria" w:hAnsi="Cambria"/>
          <w:sz w:val="18"/>
          <w:szCs w:val="18"/>
        </w:rPr>
      </w:pPr>
    </w:p>
    <w:p w14:paraId="7759CC71" w14:textId="77777777" w:rsidR="004E008B" w:rsidRPr="000E51EA" w:rsidRDefault="004E008B" w:rsidP="00FF0075">
      <w:pPr>
        <w:spacing w:after="0" w:line="240" w:lineRule="auto"/>
        <w:jc w:val="center"/>
        <w:rPr>
          <w:rFonts w:ascii="Cambria" w:hAnsi="Cambria" w:cstheme="minorHAnsi"/>
          <w:b/>
          <w:sz w:val="24"/>
          <w:szCs w:val="24"/>
        </w:rPr>
      </w:pPr>
    </w:p>
    <w:sectPr w:rsidR="004E008B" w:rsidRPr="000E51E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7DBEC" w14:textId="77777777" w:rsidR="00561A2E" w:rsidRDefault="00561A2E">
      <w:pPr>
        <w:spacing w:after="0" w:line="240" w:lineRule="auto"/>
      </w:pPr>
      <w:r>
        <w:separator/>
      </w:r>
    </w:p>
  </w:endnote>
  <w:endnote w:type="continuationSeparator" w:id="0">
    <w:p w14:paraId="19FDBBE7" w14:textId="77777777" w:rsidR="00561A2E" w:rsidRDefault="0056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E5FCC" w14:textId="77777777" w:rsidR="007308B4" w:rsidRDefault="007308B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24869">
      <w:rPr>
        <w:caps/>
        <w:noProof/>
        <w:color w:val="4472C4" w:themeColor="accent1"/>
      </w:rPr>
      <w:t>30</w:t>
    </w:r>
    <w:r>
      <w:rPr>
        <w:caps/>
        <w:noProof/>
        <w:color w:val="4472C4" w:themeColor="accent1"/>
      </w:rPr>
      <w:fldChar w:fldCharType="end"/>
    </w:r>
  </w:p>
  <w:p w14:paraId="44DDD3E6" w14:textId="77777777" w:rsidR="007308B4" w:rsidRDefault="007308B4" w:rsidP="0064117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F6F60" w14:textId="77777777" w:rsidR="00561A2E" w:rsidRDefault="00561A2E">
      <w:pPr>
        <w:spacing w:after="0" w:line="240" w:lineRule="auto"/>
      </w:pPr>
      <w:r>
        <w:separator/>
      </w:r>
    </w:p>
  </w:footnote>
  <w:footnote w:type="continuationSeparator" w:id="0">
    <w:p w14:paraId="0E7430FC" w14:textId="77777777" w:rsidR="00561A2E" w:rsidRDefault="00561A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36F"/>
    <w:rsid w:val="00046ACF"/>
    <w:rsid w:val="000658C3"/>
    <w:rsid w:val="00080A17"/>
    <w:rsid w:val="000C02C7"/>
    <w:rsid w:val="000E6BAD"/>
    <w:rsid w:val="00136FEE"/>
    <w:rsid w:val="00177BD2"/>
    <w:rsid w:val="002068E2"/>
    <w:rsid w:val="002A0707"/>
    <w:rsid w:val="002A25BF"/>
    <w:rsid w:val="002B2C28"/>
    <w:rsid w:val="002C4247"/>
    <w:rsid w:val="00307255"/>
    <w:rsid w:val="003B07AC"/>
    <w:rsid w:val="003D4EF8"/>
    <w:rsid w:val="00447B2F"/>
    <w:rsid w:val="00483400"/>
    <w:rsid w:val="004909BE"/>
    <w:rsid w:val="004E008B"/>
    <w:rsid w:val="00524869"/>
    <w:rsid w:val="00561A2E"/>
    <w:rsid w:val="005A2A77"/>
    <w:rsid w:val="0061327C"/>
    <w:rsid w:val="0064117A"/>
    <w:rsid w:val="00641E8F"/>
    <w:rsid w:val="006B2A21"/>
    <w:rsid w:val="006B3479"/>
    <w:rsid w:val="006B702E"/>
    <w:rsid w:val="006E5045"/>
    <w:rsid w:val="006F7DD8"/>
    <w:rsid w:val="007308B4"/>
    <w:rsid w:val="00746B03"/>
    <w:rsid w:val="0075752B"/>
    <w:rsid w:val="007876CC"/>
    <w:rsid w:val="00793E15"/>
    <w:rsid w:val="007C47FC"/>
    <w:rsid w:val="008237CD"/>
    <w:rsid w:val="00823EFA"/>
    <w:rsid w:val="008701FF"/>
    <w:rsid w:val="008903B6"/>
    <w:rsid w:val="008E43EF"/>
    <w:rsid w:val="009670E1"/>
    <w:rsid w:val="00994FCE"/>
    <w:rsid w:val="009F7E0F"/>
    <w:rsid w:val="00A03888"/>
    <w:rsid w:val="00A9636F"/>
    <w:rsid w:val="00AD39C7"/>
    <w:rsid w:val="00B7313A"/>
    <w:rsid w:val="00BF2BB3"/>
    <w:rsid w:val="00BF3032"/>
    <w:rsid w:val="00C12FF0"/>
    <w:rsid w:val="00C321CF"/>
    <w:rsid w:val="00C737C6"/>
    <w:rsid w:val="00C77E38"/>
    <w:rsid w:val="00C939C9"/>
    <w:rsid w:val="00CA1A7F"/>
    <w:rsid w:val="00CE4633"/>
    <w:rsid w:val="00D26584"/>
    <w:rsid w:val="00D8292F"/>
    <w:rsid w:val="00DA2DB2"/>
    <w:rsid w:val="00DA6A70"/>
    <w:rsid w:val="00DE5E5E"/>
    <w:rsid w:val="00DF28D1"/>
    <w:rsid w:val="00E06194"/>
    <w:rsid w:val="00E23DEC"/>
    <w:rsid w:val="00E61797"/>
    <w:rsid w:val="00E85158"/>
    <w:rsid w:val="00E871B8"/>
    <w:rsid w:val="00EB01FA"/>
    <w:rsid w:val="00F10A47"/>
    <w:rsid w:val="00F577BE"/>
    <w:rsid w:val="00F959CF"/>
    <w:rsid w:val="00FD3313"/>
    <w:rsid w:val="00FF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C5AAD"/>
  <w15:chartTrackingRefBased/>
  <w15:docId w15:val="{AAD35CE0-295C-4E24-80DE-7B4A8BFD3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36F"/>
    <w:rPr>
      <w:lang w:val="en-GB"/>
    </w:rPr>
  </w:style>
  <w:style w:type="paragraph" w:styleId="Heading1">
    <w:name w:val="heading 1"/>
    <w:basedOn w:val="Normal"/>
    <w:next w:val="Normal"/>
    <w:link w:val="Heading1Char"/>
    <w:qFormat/>
    <w:rsid w:val="00A9636F"/>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A9636F"/>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636F"/>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A9636F"/>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A9636F"/>
    <w:rPr>
      <w:lang w:val="en-GB"/>
    </w:rPr>
  </w:style>
  <w:style w:type="paragraph" w:styleId="Header">
    <w:name w:val="header"/>
    <w:basedOn w:val="Normal"/>
    <w:link w:val="HeaderChar"/>
    <w:uiPriority w:val="99"/>
    <w:unhideWhenUsed/>
    <w:rsid w:val="00A9636F"/>
    <w:pPr>
      <w:tabs>
        <w:tab w:val="center" w:pos="4680"/>
        <w:tab w:val="right" w:pos="9360"/>
      </w:tabs>
      <w:spacing w:after="0" w:line="240" w:lineRule="auto"/>
    </w:pPr>
  </w:style>
  <w:style w:type="paragraph" w:styleId="Footer">
    <w:name w:val="footer"/>
    <w:basedOn w:val="Normal"/>
    <w:link w:val="FooterChar"/>
    <w:uiPriority w:val="99"/>
    <w:unhideWhenUsed/>
    <w:rsid w:val="00A96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36F"/>
    <w:rPr>
      <w:lang w:val="en-GB"/>
    </w:rPr>
  </w:style>
  <w:style w:type="paragraph" w:styleId="ListParagraph">
    <w:name w:val="List Paragraph"/>
    <w:basedOn w:val="Normal"/>
    <w:uiPriority w:val="34"/>
    <w:qFormat/>
    <w:rsid w:val="00A9636F"/>
    <w:pPr>
      <w:spacing w:after="200" w:line="276" w:lineRule="auto"/>
      <w:ind w:left="720"/>
      <w:contextualSpacing/>
    </w:pPr>
    <w:rPr>
      <w:rFonts w:eastAsiaTheme="minorEastAsia"/>
      <w:lang w:val="en-US"/>
    </w:rPr>
  </w:style>
  <w:style w:type="table" w:styleId="TableGrid">
    <w:name w:val="Table Grid"/>
    <w:basedOn w:val="TableNormal"/>
    <w:uiPriority w:val="39"/>
    <w:rsid w:val="00A96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636F"/>
    <w:pPr>
      <w:spacing w:after="0" w:line="240" w:lineRule="auto"/>
    </w:pPr>
  </w:style>
  <w:style w:type="character" w:customStyle="1" w:styleId="BalloonTextChar">
    <w:name w:val="Balloon Text Char"/>
    <w:basedOn w:val="DefaultParagraphFont"/>
    <w:link w:val="BalloonText"/>
    <w:uiPriority w:val="99"/>
    <w:semiHidden/>
    <w:rsid w:val="00A9636F"/>
    <w:rPr>
      <w:rFonts w:ascii="Segoe UI" w:hAnsi="Segoe UI" w:cs="Segoe UI"/>
      <w:sz w:val="18"/>
      <w:szCs w:val="18"/>
    </w:rPr>
  </w:style>
  <w:style w:type="paragraph" w:styleId="BalloonText">
    <w:name w:val="Balloon Text"/>
    <w:basedOn w:val="Normal"/>
    <w:link w:val="BalloonTextChar"/>
    <w:uiPriority w:val="99"/>
    <w:semiHidden/>
    <w:unhideWhenUsed/>
    <w:rsid w:val="00A9636F"/>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A9636F"/>
    <w:rPr>
      <w:rFonts w:ascii="Segoe UI" w:hAnsi="Segoe UI" w:cs="Segoe UI"/>
      <w:sz w:val="18"/>
      <w:szCs w:val="18"/>
      <w:lang w:val="en-GB"/>
    </w:rPr>
  </w:style>
  <w:style w:type="paragraph" w:styleId="Subtitle">
    <w:name w:val="Subtitle"/>
    <w:basedOn w:val="Normal"/>
    <w:next w:val="Normal"/>
    <w:link w:val="SubtitleChar"/>
    <w:uiPriority w:val="11"/>
    <w:qFormat/>
    <w:rsid w:val="00A9636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9636F"/>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17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C08-4A0D-8DD1-3ED73FBEEE5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C08-4A0D-8DD1-3ED73FBEEE58}"/>
              </c:ext>
            </c:extLst>
          </c:dPt>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FC08-4A0D-8DD1-3ED73FBEEE5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EA7-44EE-90C4-4BAE9775E4E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EA7-44EE-90C4-4BAE9775E4EF}"/>
              </c:ext>
            </c:extLst>
          </c:dPt>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AEA7-44EE-90C4-4BAE9775E4E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354</TotalTime>
  <Pages>46</Pages>
  <Words>12097</Words>
  <Characters>68959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33</cp:revision>
  <cp:lastPrinted>2021-09-24T14:16:00Z</cp:lastPrinted>
  <dcterms:created xsi:type="dcterms:W3CDTF">2021-09-23T13:43:00Z</dcterms:created>
  <dcterms:modified xsi:type="dcterms:W3CDTF">2021-09-30T21:15:00Z</dcterms:modified>
</cp:coreProperties>
</file>