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2EC6AC" w14:textId="0CA35541" w:rsidR="00D1071C" w:rsidRDefault="00D1071C">
      <w:pPr>
        <w:rPr>
          <w:sz w:val="28"/>
          <w:szCs w:val="28"/>
        </w:rPr>
      </w:pPr>
      <w:bookmarkStart w:id="0" w:name="_Hlk140052102"/>
      <w:bookmarkEnd w:id="0"/>
      <w:r>
        <w:rPr>
          <w:sz w:val="28"/>
          <w:szCs w:val="28"/>
        </w:rPr>
        <w:t>INFORMATION OF OSUN STATE BUREAU FOR PEOPLE WITH DISABILITIES TO POPULATE THE OFFICIAL WEBSITE OF THE AGENCY</w:t>
      </w:r>
    </w:p>
    <w:p w14:paraId="710A493F" w14:textId="32A8DD4A" w:rsidR="001E346C" w:rsidRDefault="001E346C">
      <w:pPr>
        <w:rPr>
          <w:sz w:val="28"/>
          <w:szCs w:val="28"/>
        </w:rPr>
      </w:pPr>
    </w:p>
    <w:p w14:paraId="3DC70D14" w14:textId="77777777" w:rsidR="00581BDD" w:rsidRDefault="001E346C" w:rsidP="00581BDD">
      <w:pPr>
        <w:pStyle w:val="ListParagraph"/>
        <w:numPr>
          <w:ilvl w:val="0"/>
          <w:numId w:val="1"/>
        </w:numPr>
        <w:ind w:left="180"/>
        <w:rPr>
          <w:sz w:val="28"/>
          <w:szCs w:val="28"/>
        </w:rPr>
      </w:pPr>
      <w:r w:rsidRPr="001E346C">
        <w:rPr>
          <w:sz w:val="28"/>
          <w:szCs w:val="28"/>
        </w:rPr>
        <w:t>BRIEF HISTORY OF THE BUREAU</w:t>
      </w:r>
    </w:p>
    <w:p w14:paraId="41C33EA3" w14:textId="68CF348A" w:rsidR="000672C7" w:rsidRPr="00581BDD" w:rsidRDefault="000672C7" w:rsidP="0036786E">
      <w:pPr>
        <w:pStyle w:val="ListParagraph"/>
        <w:ind w:left="180" w:firstLine="540"/>
        <w:rPr>
          <w:sz w:val="28"/>
          <w:szCs w:val="28"/>
        </w:rPr>
      </w:pPr>
      <w:r w:rsidRPr="00581BDD">
        <w:rPr>
          <w:sz w:val="28"/>
          <w:szCs w:val="28"/>
        </w:rPr>
        <w:t>Osun State Bureau for People with Disabilities was established on 2</w:t>
      </w:r>
      <w:r w:rsidRPr="00581BDD">
        <w:rPr>
          <w:sz w:val="28"/>
          <w:szCs w:val="28"/>
          <w:vertAlign w:val="superscript"/>
        </w:rPr>
        <w:t xml:space="preserve">nd </w:t>
      </w:r>
      <w:r w:rsidRPr="00581BDD">
        <w:rPr>
          <w:sz w:val="28"/>
          <w:szCs w:val="28"/>
        </w:rPr>
        <w:t>January,</w:t>
      </w:r>
      <w:r w:rsidR="00581BDD">
        <w:rPr>
          <w:sz w:val="28"/>
          <w:szCs w:val="28"/>
        </w:rPr>
        <w:t xml:space="preserve"> </w:t>
      </w:r>
      <w:r w:rsidRPr="00581BDD">
        <w:rPr>
          <w:sz w:val="28"/>
          <w:szCs w:val="28"/>
        </w:rPr>
        <w:t xml:space="preserve">2025 </w:t>
      </w:r>
      <w:r w:rsidR="00D333E7">
        <w:rPr>
          <w:sz w:val="28"/>
          <w:szCs w:val="28"/>
        </w:rPr>
        <w:t xml:space="preserve">as a </w:t>
      </w:r>
      <w:r w:rsidR="00004CA1">
        <w:rPr>
          <w:sz w:val="28"/>
          <w:szCs w:val="28"/>
        </w:rPr>
        <w:t xml:space="preserve">result of the passage of the bill into law </w:t>
      </w:r>
      <w:r w:rsidR="0050453F">
        <w:rPr>
          <w:sz w:val="28"/>
          <w:szCs w:val="28"/>
        </w:rPr>
        <w:t xml:space="preserve">“Osun State Discrimination Against Persons with Disabilities (Prohibition) Law, 2024” </w:t>
      </w:r>
      <w:r w:rsidR="00004CA1">
        <w:rPr>
          <w:sz w:val="28"/>
          <w:szCs w:val="28"/>
        </w:rPr>
        <w:t>by the Osun State House of Assembly and assented to by the Executive Governor</w:t>
      </w:r>
      <w:r w:rsidR="00AB4BFD">
        <w:rPr>
          <w:sz w:val="28"/>
          <w:szCs w:val="28"/>
        </w:rPr>
        <w:t xml:space="preserve"> of the state,</w:t>
      </w:r>
      <w:r w:rsidR="00004CA1">
        <w:rPr>
          <w:sz w:val="28"/>
          <w:szCs w:val="28"/>
        </w:rPr>
        <w:t xml:space="preserve"> Senator, Ademola Jackson</w:t>
      </w:r>
      <w:r w:rsidR="003103BA">
        <w:rPr>
          <w:sz w:val="28"/>
          <w:szCs w:val="28"/>
        </w:rPr>
        <w:t xml:space="preserve"> </w:t>
      </w:r>
      <w:r w:rsidR="00004CA1">
        <w:rPr>
          <w:sz w:val="28"/>
          <w:szCs w:val="28"/>
        </w:rPr>
        <w:t>Nurudeen Adeleke on the 10</w:t>
      </w:r>
      <w:r w:rsidR="00004CA1" w:rsidRPr="00004CA1">
        <w:rPr>
          <w:sz w:val="28"/>
          <w:szCs w:val="28"/>
          <w:vertAlign w:val="superscript"/>
        </w:rPr>
        <w:t>th</w:t>
      </w:r>
      <w:r w:rsidR="00004CA1">
        <w:rPr>
          <w:sz w:val="28"/>
          <w:szCs w:val="28"/>
        </w:rPr>
        <w:t xml:space="preserve"> day of June, 2024. This led to the appointment of the </w:t>
      </w:r>
      <w:r w:rsidRPr="00581BDD">
        <w:rPr>
          <w:sz w:val="28"/>
          <w:szCs w:val="28"/>
        </w:rPr>
        <w:t xml:space="preserve">Executive Secretary </w:t>
      </w:r>
      <w:r w:rsidR="00004CA1">
        <w:rPr>
          <w:sz w:val="28"/>
          <w:szCs w:val="28"/>
        </w:rPr>
        <w:t xml:space="preserve">to the Bureau </w:t>
      </w:r>
      <w:r w:rsidRPr="00581BDD">
        <w:rPr>
          <w:sz w:val="28"/>
          <w:szCs w:val="28"/>
        </w:rPr>
        <w:t>as the Accounting Officer.</w:t>
      </w:r>
    </w:p>
    <w:p w14:paraId="3306098F" w14:textId="701F890B" w:rsidR="0001656C" w:rsidRDefault="0001656C" w:rsidP="0001656C">
      <w:pPr>
        <w:ind w:firstLine="360"/>
        <w:jc w:val="both"/>
        <w:rPr>
          <w:sz w:val="28"/>
          <w:szCs w:val="28"/>
        </w:rPr>
      </w:pPr>
      <w:r>
        <w:rPr>
          <w:sz w:val="28"/>
          <w:szCs w:val="28"/>
        </w:rPr>
        <w:t>The Agency is to provide for the integration and full inclusion of Persons with Disabilities into the society and ensure the responsibilities for their education, health care, social, economic and civic rights and for other matters related therewith as stipulated in the Law.</w:t>
      </w:r>
    </w:p>
    <w:p w14:paraId="16B35F89" w14:textId="1F1ED3A8" w:rsidR="001E346C" w:rsidRPr="00581BDD" w:rsidRDefault="001E346C" w:rsidP="00581BDD">
      <w:pPr>
        <w:pStyle w:val="ListParagraph"/>
        <w:numPr>
          <w:ilvl w:val="0"/>
          <w:numId w:val="1"/>
        </w:numPr>
        <w:ind w:left="90"/>
        <w:rPr>
          <w:sz w:val="28"/>
          <w:szCs w:val="28"/>
        </w:rPr>
      </w:pPr>
      <w:r w:rsidRPr="00581BDD">
        <w:rPr>
          <w:sz w:val="28"/>
          <w:szCs w:val="28"/>
        </w:rPr>
        <w:t>OBJECTIVES, VISION AND MISSION OF THE BUREAU</w:t>
      </w:r>
    </w:p>
    <w:p w14:paraId="69CE43DF" w14:textId="5EDAE02C" w:rsidR="001E346C" w:rsidRPr="00581BDD" w:rsidRDefault="001E346C" w:rsidP="00581BDD">
      <w:pPr>
        <w:rPr>
          <w:b/>
          <w:bCs/>
          <w:sz w:val="28"/>
          <w:szCs w:val="28"/>
        </w:rPr>
      </w:pPr>
      <w:r w:rsidRPr="00581BDD">
        <w:rPr>
          <w:b/>
          <w:bCs/>
          <w:sz w:val="28"/>
          <w:szCs w:val="28"/>
        </w:rPr>
        <w:t>Objectives</w:t>
      </w:r>
    </w:p>
    <w:p w14:paraId="0A9E791E" w14:textId="77777777" w:rsidR="00581BDD" w:rsidRDefault="00B839E3" w:rsidP="00581BDD">
      <w:pPr>
        <w:pStyle w:val="ListParagraph"/>
        <w:numPr>
          <w:ilvl w:val="0"/>
          <w:numId w:val="4"/>
        </w:numPr>
        <w:rPr>
          <w:sz w:val="28"/>
          <w:szCs w:val="28"/>
        </w:rPr>
      </w:pPr>
      <w:r w:rsidRPr="00581BDD">
        <w:rPr>
          <w:sz w:val="28"/>
          <w:szCs w:val="28"/>
        </w:rPr>
        <w:t>Formulate and implement policies and guidelines as appropriate for the Education and Social development of People with Disabilities;</w:t>
      </w:r>
    </w:p>
    <w:p w14:paraId="6582A5FF" w14:textId="77777777" w:rsidR="00581BDD" w:rsidRDefault="00B839E3" w:rsidP="00581BDD">
      <w:pPr>
        <w:pStyle w:val="ListParagraph"/>
        <w:numPr>
          <w:ilvl w:val="0"/>
          <w:numId w:val="4"/>
        </w:numPr>
        <w:rPr>
          <w:sz w:val="28"/>
          <w:szCs w:val="28"/>
        </w:rPr>
      </w:pPr>
      <w:r w:rsidRPr="00581BDD">
        <w:rPr>
          <w:sz w:val="28"/>
          <w:szCs w:val="28"/>
        </w:rPr>
        <w:t>To prepare schemes designed to promote social welfare of Persons with disabilities and estimate of cost of implementing such schemes;</w:t>
      </w:r>
    </w:p>
    <w:p w14:paraId="22FB38C6" w14:textId="77777777" w:rsidR="00581BDD" w:rsidRDefault="00B839E3" w:rsidP="00581BDD">
      <w:pPr>
        <w:pStyle w:val="ListParagraph"/>
        <w:numPr>
          <w:ilvl w:val="0"/>
          <w:numId w:val="4"/>
        </w:numPr>
        <w:rPr>
          <w:sz w:val="28"/>
          <w:szCs w:val="28"/>
        </w:rPr>
      </w:pPr>
      <w:r w:rsidRPr="00581BDD">
        <w:rPr>
          <w:sz w:val="28"/>
          <w:szCs w:val="28"/>
        </w:rPr>
        <w:t xml:space="preserve">To promote and uplift the general social </w:t>
      </w:r>
      <w:r w:rsidR="00902C17" w:rsidRPr="00581BDD">
        <w:rPr>
          <w:sz w:val="28"/>
          <w:szCs w:val="28"/>
        </w:rPr>
        <w:t>well-being</w:t>
      </w:r>
      <w:r w:rsidRPr="00581BDD">
        <w:rPr>
          <w:sz w:val="28"/>
          <w:szCs w:val="28"/>
        </w:rPr>
        <w:t xml:space="preserve"> of Persons with Disabilities by encouraging the public to change their attitude towards them;</w:t>
      </w:r>
    </w:p>
    <w:p w14:paraId="1BC06A65" w14:textId="77777777" w:rsidR="00581BDD" w:rsidRDefault="00B839E3" w:rsidP="00581BDD">
      <w:pPr>
        <w:pStyle w:val="ListParagraph"/>
        <w:numPr>
          <w:ilvl w:val="0"/>
          <w:numId w:val="4"/>
        </w:numPr>
        <w:rPr>
          <w:sz w:val="28"/>
          <w:szCs w:val="28"/>
        </w:rPr>
      </w:pPr>
      <w:r w:rsidRPr="00581BDD">
        <w:rPr>
          <w:sz w:val="28"/>
          <w:szCs w:val="28"/>
        </w:rPr>
        <w:t>To make available not less than 5% of the workforce to qualified People with Disabilities;</w:t>
      </w:r>
    </w:p>
    <w:p w14:paraId="12217040" w14:textId="77777777" w:rsidR="00581BDD" w:rsidRDefault="00B839E3" w:rsidP="00581BDD">
      <w:pPr>
        <w:pStyle w:val="ListParagraph"/>
        <w:numPr>
          <w:ilvl w:val="0"/>
          <w:numId w:val="4"/>
        </w:numPr>
        <w:rPr>
          <w:sz w:val="28"/>
          <w:szCs w:val="28"/>
        </w:rPr>
      </w:pPr>
      <w:r w:rsidRPr="00581BDD">
        <w:rPr>
          <w:sz w:val="28"/>
          <w:szCs w:val="28"/>
        </w:rPr>
        <w:t>To enlighten the public and encourage people with disabilities</w:t>
      </w:r>
      <w:r w:rsidR="00581BDD">
        <w:rPr>
          <w:sz w:val="28"/>
          <w:szCs w:val="28"/>
        </w:rPr>
        <w:t>;</w:t>
      </w:r>
    </w:p>
    <w:p w14:paraId="0885DC7A" w14:textId="77777777" w:rsidR="00581BDD" w:rsidRDefault="00B839E3" w:rsidP="00581BDD">
      <w:pPr>
        <w:pStyle w:val="ListParagraph"/>
        <w:numPr>
          <w:ilvl w:val="0"/>
          <w:numId w:val="4"/>
        </w:numPr>
        <w:rPr>
          <w:sz w:val="28"/>
          <w:szCs w:val="28"/>
        </w:rPr>
      </w:pPr>
      <w:r w:rsidRPr="00581BDD">
        <w:rPr>
          <w:sz w:val="28"/>
          <w:szCs w:val="28"/>
        </w:rPr>
        <w:t>To collect data and records on education of people living with disabilities, which shall be a regular exercise so that persons with disabilities are identified and enumerated for planning and treatment;</w:t>
      </w:r>
    </w:p>
    <w:p w14:paraId="78C6EAB9" w14:textId="77777777" w:rsidR="00581BDD" w:rsidRDefault="00B839E3" w:rsidP="00581BDD">
      <w:pPr>
        <w:pStyle w:val="ListParagraph"/>
        <w:numPr>
          <w:ilvl w:val="0"/>
          <w:numId w:val="4"/>
        </w:numPr>
        <w:rPr>
          <w:sz w:val="28"/>
          <w:szCs w:val="28"/>
        </w:rPr>
      </w:pPr>
      <w:r w:rsidRPr="00581BDD">
        <w:rPr>
          <w:sz w:val="28"/>
          <w:szCs w:val="28"/>
        </w:rPr>
        <w:t>To ensure the monitoring</w:t>
      </w:r>
      <w:r w:rsidR="00902C17" w:rsidRPr="00581BDD">
        <w:rPr>
          <w:sz w:val="28"/>
          <w:szCs w:val="28"/>
        </w:rPr>
        <w:t>,</w:t>
      </w:r>
      <w:r w:rsidRPr="00581BDD">
        <w:rPr>
          <w:sz w:val="28"/>
          <w:szCs w:val="28"/>
        </w:rPr>
        <w:t xml:space="preserve"> evaluation </w:t>
      </w:r>
      <w:r w:rsidR="00902C17" w:rsidRPr="00581BDD">
        <w:rPr>
          <w:sz w:val="28"/>
          <w:szCs w:val="28"/>
        </w:rPr>
        <w:t>and realization of Osun State government policy objectives on</w:t>
      </w:r>
      <w:r w:rsidR="00C075C4" w:rsidRPr="00581BDD">
        <w:rPr>
          <w:sz w:val="28"/>
          <w:szCs w:val="28"/>
        </w:rPr>
        <w:t xml:space="preserve"> people with disabilities</w:t>
      </w:r>
      <w:r w:rsidR="00581BDD">
        <w:rPr>
          <w:sz w:val="28"/>
          <w:szCs w:val="28"/>
        </w:rPr>
        <w:t>;</w:t>
      </w:r>
    </w:p>
    <w:p w14:paraId="5B0D3CFF" w14:textId="77777777" w:rsidR="00581BDD" w:rsidRDefault="00C075C4" w:rsidP="00581BDD">
      <w:pPr>
        <w:pStyle w:val="ListParagraph"/>
        <w:numPr>
          <w:ilvl w:val="0"/>
          <w:numId w:val="4"/>
        </w:numPr>
        <w:rPr>
          <w:sz w:val="28"/>
          <w:szCs w:val="28"/>
        </w:rPr>
      </w:pPr>
      <w:r w:rsidRPr="00581BDD">
        <w:rPr>
          <w:sz w:val="28"/>
          <w:szCs w:val="28"/>
        </w:rPr>
        <w:t>To facilitate the procurement of scholarship</w:t>
      </w:r>
      <w:r w:rsidR="000937E3" w:rsidRPr="00581BDD">
        <w:rPr>
          <w:sz w:val="28"/>
          <w:szCs w:val="28"/>
        </w:rPr>
        <w:t xml:space="preserve"> award for people with Disabilities</w:t>
      </w:r>
      <w:r w:rsidR="0036671D" w:rsidRPr="00581BDD">
        <w:rPr>
          <w:sz w:val="28"/>
          <w:szCs w:val="28"/>
        </w:rPr>
        <w:t xml:space="preserve"> up to university level</w:t>
      </w:r>
      <w:r w:rsidR="00581BDD">
        <w:rPr>
          <w:sz w:val="28"/>
          <w:szCs w:val="28"/>
        </w:rPr>
        <w:t>;</w:t>
      </w:r>
    </w:p>
    <w:p w14:paraId="41F3C7D0" w14:textId="77777777" w:rsidR="00581BDD" w:rsidRDefault="0036671D" w:rsidP="00581BDD">
      <w:pPr>
        <w:pStyle w:val="ListParagraph"/>
        <w:numPr>
          <w:ilvl w:val="0"/>
          <w:numId w:val="4"/>
        </w:numPr>
        <w:rPr>
          <w:sz w:val="28"/>
          <w:szCs w:val="28"/>
        </w:rPr>
      </w:pPr>
      <w:r w:rsidRPr="00581BDD">
        <w:rPr>
          <w:sz w:val="28"/>
          <w:szCs w:val="28"/>
        </w:rPr>
        <w:t>Establish and promote inclusive schools, vocational and rehabilitation centers for the development of people with disabilities</w:t>
      </w:r>
      <w:r w:rsidR="00581BDD">
        <w:rPr>
          <w:sz w:val="28"/>
          <w:szCs w:val="28"/>
        </w:rPr>
        <w:t>;</w:t>
      </w:r>
    </w:p>
    <w:p w14:paraId="0BEF962E" w14:textId="77777777" w:rsidR="00581BDD" w:rsidRDefault="00581BDD" w:rsidP="00581BDD">
      <w:pPr>
        <w:pStyle w:val="ListParagraph"/>
        <w:numPr>
          <w:ilvl w:val="0"/>
          <w:numId w:val="4"/>
        </w:numPr>
        <w:rPr>
          <w:sz w:val="28"/>
          <w:szCs w:val="28"/>
        </w:rPr>
      </w:pPr>
      <w:r>
        <w:rPr>
          <w:sz w:val="28"/>
          <w:szCs w:val="28"/>
        </w:rPr>
        <w:t>L</w:t>
      </w:r>
      <w:r w:rsidR="0036671D" w:rsidRPr="00581BDD">
        <w:rPr>
          <w:sz w:val="28"/>
          <w:szCs w:val="28"/>
        </w:rPr>
        <w:t>iaise with the public and private sectors and other bodies to ensure that the peculiar interest of persons with disabilities are taken into consideration in every government policy program/activity</w:t>
      </w:r>
      <w:r>
        <w:rPr>
          <w:sz w:val="28"/>
          <w:szCs w:val="28"/>
        </w:rPr>
        <w:t>;</w:t>
      </w:r>
    </w:p>
    <w:p w14:paraId="3B131041" w14:textId="77777777" w:rsidR="00581BDD" w:rsidRDefault="0036671D" w:rsidP="00581BDD">
      <w:pPr>
        <w:pStyle w:val="ListParagraph"/>
        <w:numPr>
          <w:ilvl w:val="0"/>
          <w:numId w:val="4"/>
        </w:numPr>
        <w:rPr>
          <w:sz w:val="28"/>
          <w:szCs w:val="28"/>
        </w:rPr>
      </w:pPr>
      <w:r w:rsidRPr="00581BDD">
        <w:rPr>
          <w:sz w:val="28"/>
          <w:szCs w:val="28"/>
        </w:rPr>
        <w:t>Issue insignia of identification of people with disabilities</w:t>
      </w:r>
      <w:r w:rsidR="00581BDD">
        <w:rPr>
          <w:sz w:val="28"/>
          <w:szCs w:val="28"/>
        </w:rPr>
        <w:t>;</w:t>
      </w:r>
    </w:p>
    <w:p w14:paraId="60FAC84B" w14:textId="77777777" w:rsidR="00581BDD" w:rsidRDefault="0036671D" w:rsidP="00581BDD">
      <w:pPr>
        <w:pStyle w:val="ListParagraph"/>
        <w:numPr>
          <w:ilvl w:val="0"/>
          <w:numId w:val="4"/>
        </w:numPr>
        <w:rPr>
          <w:sz w:val="28"/>
          <w:szCs w:val="28"/>
        </w:rPr>
      </w:pPr>
      <w:r w:rsidRPr="00581BDD">
        <w:rPr>
          <w:sz w:val="28"/>
          <w:szCs w:val="28"/>
        </w:rPr>
        <w:t xml:space="preserve">Also in collaboration with other relevant agencies and professional </w:t>
      </w:r>
      <w:r w:rsidR="005121DE" w:rsidRPr="00581BDD">
        <w:rPr>
          <w:sz w:val="28"/>
          <w:szCs w:val="28"/>
        </w:rPr>
        <w:t>bodies in the building industry, enforce compliance of public buildings codes and impose necessary sanctions and make appropriate orders</w:t>
      </w:r>
      <w:r w:rsidR="00581BDD">
        <w:rPr>
          <w:sz w:val="28"/>
          <w:szCs w:val="28"/>
        </w:rPr>
        <w:t>;</w:t>
      </w:r>
    </w:p>
    <w:p w14:paraId="7E1396C4" w14:textId="508BD696" w:rsidR="00581BDD" w:rsidRDefault="005121DE" w:rsidP="00581BDD">
      <w:pPr>
        <w:pStyle w:val="ListParagraph"/>
        <w:numPr>
          <w:ilvl w:val="0"/>
          <w:numId w:val="4"/>
        </w:numPr>
        <w:rPr>
          <w:sz w:val="28"/>
          <w:szCs w:val="28"/>
        </w:rPr>
      </w:pPr>
      <w:r w:rsidRPr="00581BDD">
        <w:rPr>
          <w:sz w:val="28"/>
          <w:szCs w:val="28"/>
        </w:rPr>
        <w:t>To receive complaints of people with Disabilities on violation of their rights</w:t>
      </w:r>
      <w:r w:rsidR="00581BDD">
        <w:rPr>
          <w:sz w:val="28"/>
          <w:szCs w:val="28"/>
        </w:rPr>
        <w:t>;</w:t>
      </w:r>
    </w:p>
    <w:p w14:paraId="66520BA2" w14:textId="77777777" w:rsidR="00581BDD" w:rsidRDefault="005121DE" w:rsidP="00581BDD">
      <w:pPr>
        <w:pStyle w:val="ListParagraph"/>
        <w:numPr>
          <w:ilvl w:val="0"/>
          <w:numId w:val="4"/>
        </w:numPr>
        <w:rPr>
          <w:sz w:val="28"/>
          <w:szCs w:val="28"/>
        </w:rPr>
      </w:pPr>
      <w:r w:rsidRPr="00581BDD">
        <w:rPr>
          <w:sz w:val="28"/>
          <w:szCs w:val="28"/>
        </w:rPr>
        <w:lastRenderedPageBreak/>
        <w:t>Support individuals</w:t>
      </w:r>
      <w:r w:rsidR="00550D8E" w:rsidRPr="00581BDD">
        <w:rPr>
          <w:sz w:val="28"/>
          <w:szCs w:val="28"/>
        </w:rPr>
        <w:t>’</w:t>
      </w:r>
      <w:r w:rsidRPr="00581BDD">
        <w:rPr>
          <w:sz w:val="28"/>
          <w:szCs w:val="28"/>
        </w:rPr>
        <w:t xml:space="preserve"> right to seek redress in court, investigation prosecution or sanctioning in appropriate cases, the violation of the provision of this act</w:t>
      </w:r>
      <w:r w:rsidR="00581BDD">
        <w:rPr>
          <w:sz w:val="28"/>
          <w:szCs w:val="28"/>
        </w:rPr>
        <w:t>;</w:t>
      </w:r>
    </w:p>
    <w:p w14:paraId="73087DAC" w14:textId="77777777" w:rsidR="00581BDD" w:rsidRDefault="005121DE" w:rsidP="00581BDD">
      <w:pPr>
        <w:pStyle w:val="ListParagraph"/>
        <w:numPr>
          <w:ilvl w:val="0"/>
          <w:numId w:val="4"/>
        </w:numPr>
        <w:rPr>
          <w:sz w:val="28"/>
          <w:szCs w:val="28"/>
        </w:rPr>
      </w:pPr>
      <w:r w:rsidRPr="00581BDD">
        <w:rPr>
          <w:sz w:val="28"/>
          <w:szCs w:val="28"/>
        </w:rPr>
        <w:t>To ensure research, development and education on disabilities issues and disabled people</w:t>
      </w:r>
      <w:r w:rsidR="00581BDD">
        <w:rPr>
          <w:sz w:val="28"/>
          <w:szCs w:val="28"/>
        </w:rPr>
        <w:t>;</w:t>
      </w:r>
    </w:p>
    <w:p w14:paraId="164005F5" w14:textId="77777777" w:rsidR="004C1968" w:rsidRDefault="005121DE" w:rsidP="004C1968">
      <w:pPr>
        <w:pStyle w:val="ListParagraph"/>
        <w:numPr>
          <w:ilvl w:val="0"/>
          <w:numId w:val="4"/>
        </w:numPr>
        <w:rPr>
          <w:sz w:val="28"/>
          <w:szCs w:val="28"/>
        </w:rPr>
      </w:pPr>
      <w:r w:rsidRPr="00581BDD">
        <w:rPr>
          <w:sz w:val="28"/>
          <w:szCs w:val="28"/>
        </w:rPr>
        <w:t>To collaborate with the media to make information available is accessible format for people living with disability</w:t>
      </w:r>
      <w:r w:rsidR="004C1968">
        <w:rPr>
          <w:sz w:val="28"/>
          <w:szCs w:val="28"/>
        </w:rPr>
        <w:t>;</w:t>
      </w:r>
    </w:p>
    <w:p w14:paraId="21CFEC9B" w14:textId="349D6BDE" w:rsidR="005121DE" w:rsidRPr="004C1968" w:rsidRDefault="005121DE" w:rsidP="004C1968">
      <w:pPr>
        <w:pStyle w:val="ListParagraph"/>
        <w:numPr>
          <w:ilvl w:val="0"/>
          <w:numId w:val="4"/>
        </w:numPr>
        <w:rPr>
          <w:sz w:val="28"/>
          <w:szCs w:val="28"/>
        </w:rPr>
      </w:pPr>
      <w:r w:rsidRPr="004C1968">
        <w:rPr>
          <w:sz w:val="28"/>
          <w:szCs w:val="28"/>
        </w:rPr>
        <w:t>To procure assistive device for all disability types.</w:t>
      </w:r>
    </w:p>
    <w:p w14:paraId="747A98F9" w14:textId="4F85A7E4" w:rsidR="00DE2372" w:rsidRDefault="00DE2372" w:rsidP="00DE2372">
      <w:pPr>
        <w:rPr>
          <w:sz w:val="28"/>
          <w:szCs w:val="28"/>
        </w:rPr>
      </w:pPr>
    </w:p>
    <w:p w14:paraId="5586C073" w14:textId="73DDFF28" w:rsidR="00DE2372" w:rsidRDefault="00DE2372" w:rsidP="00DE2372">
      <w:pPr>
        <w:rPr>
          <w:b/>
          <w:bCs/>
          <w:sz w:val="28"/>
          <w:szCs w:val="28"/>
          <w:u w:val="single"/>
        </w:rPr>
      </w:pPr>
      <w:r w:rsidRPr="00DE2372">
        <w:rPr>
          <w:b/>
          <w:bCs/>
          <w:sz w:val="28"/>
          <w:szCs w:val="28"/>
          <w:u w:val="single"/>
        </w:rPr>
        <w:t>THE VISION</w:t>
      </w:r>
    </w:p>
    <w:p w14:paraId="4B0F11F7" w14:textId="77777777" w:rsidR="00DE2372" w:rsidRDefault="00DE2372" w:rsidP="0036786E">
      <w:pPr>
        <w:ind w:firstLine="720"/>
        <w:rPr>
          <w:sz w:val="28"/>
          <w:szCs w:val="28"/>
        </w:rPr>
      </w:pPr>
      <w:r>
        <w:rPr>
          <w:sz w:val="28"/>
          <w:szCs w:val="28"/>
        </w:rPr>
        <w:t>To promote an inclusive society where rights, privileges, aspiration, development and equality of opportunities of persons with disabilities are guaranteed in line with Osun State discrimination law against persons with disability, Act 2018.</w:t>
      </w:r>
    </w:p>
    <w:p w14:paraId="1FEDFA88" w14:textId="77777777" w:rsidR="00DE2372" w:rsidRDefault="00DE2372" w:rsidP="00DE2372">
      <w:pPr>
        <w:rPr>
          <w:sz w:val="28"/>
          <w:szCs w:val="28"/>
        </w:rPr>
      </w:pPr>
    </w:p>
    <w:p w14:paraId="5CDDB2C5" w14:textId="77777777" w:rsidR="00DE2372" w:rsidRDefault="00DE2372" w:rsidP="00DE2372">
      <w:pPr>
        <w:rPr>
          <w:sz w:val="28"/>
          <w:szCs w:val="28"/>
        </w:rPr>
      </w:pPr>
      <w:r w:rsidRPr="00DE2372">
        <w:rPr>
          <w:b/>
          <w:bCs/>
          <w:sz w:val="28"/>
          <w:szCs w:val="28"/>
          <w:u w:val="single"/>
        </w:rPr>
        <w:t xml:space="preserve">THE MISSION </w:t>
      </w:r>
    </w:p>
    <w:p w14:paraId="26929419" w14:textId="11D711C8" w:rsidR="00DE2372" w:rsidRDefault="00DE2372" w:rsidP="0036786E">
      <w:pPr>
        <w:ind w:firstLine="360"/>
        <w:rPr>
          <w:sz w:val="28"/>
          <w:szCs w:val="28"/>
        </w:rPr>
      </w:pPr>
      <w:r>
        <w:rPr>
          <w:sz w:val="28"/>
          <w:szCs w:val="28"/>
        </w:rPr>
        <w:t>An institution working to promote an inclusive society/ Environment for persons with Disabilities through research, advocacy, engagement, mainstreaming, policy development and enforcement.</w:t>
      </w:r>
      <w:r w:rsidRPr="00DE2372">
        <w:rPr>
          <w:sz w:val="28"/>
          <w:szCs w:val="28"/>
        </w:rPr>
        <w:t xml:space="preserve"> </w:t>
      </w:r>
    </w:p>
    <w:p w14:paraId="02D1DEAE" w14:textId="77777777" w:rsidR="001B48D3" w:rsidRDefault="001B48D3" w:rsidP="00DE2372">
      <w:pPr>
        <w:rPr>
          <w:sz w:val="28"/>
          <w:szCs w:val="28"/>
        </w:rPr>
      </w:pPr>
    </w:p>
    <w:p w14:paraId="34B33513" w14:textId="05D306A0" w:rsidR="00DE2372" w:rsidRPr="00B37719" w:rsidRDefault="001B48D3" w:rsidP="00B37719">
      <w:pPr>
        <w:pStyle w:val="ListParagraph"/>
        <w:numPr>
          <w:ilvl w:val="0"/>
          <w:numId w:val="1"/>
        </w:numPr>
        <w:rPr>
          <w:b/>
          <w:bCs/>
          <w:sz w:val="28"/>
          <w:szCs w:val="28"/>
        </w:rPr>
      </w:pPr>
      <w:r w:rsidRPr="00B37719">
        <w:rPr>
          <w:b/>
          <w:bCs/>
          <w:sz w:val="28"/>
          <w:szCs w:val="28"/>
        </w:rPr>
        <w:t>PRIMARY RESPONSIBILITY OF THE BUREAU</w:t>
      </w:r>
    </w:p>
    <w:p w14:paraId="049EBE7C" w14:textId="2CD69A05" w:rsidR="001B48D3" w:rsidRDefault="001B48D3" w:rsidP="0036786E">
      <w:pPr>
        <w:ind w:firstLine="360"/>
        <w:rPr>
          <w:sz w:val="28"/>
          <w:szCs w:val="28"/>
        </w:rPr>
      </w:pPr>
      <w:r>
        <w:rPr>
          <w:sz w:val="28"/>
          <w:szCs w:val="28"/>
        </w:rPr>
        <w:t xml:space="preserve">To ensure that </w:t>
      </w:r>
      <w:r w:rsidR="001B1F0C">
        <w:rPr>
          <w:sz w:val="28"/>
          <w:szCs w:val="28"/>
        </w:rPr>
        <w:t>People with disabilities are fully included and integrated in all spheres such as</w:t>
      </w:r>
      <w:r>
        <w:rPr>
          <w:sz w:val="28"/>
          <w:szCs w:val="28"/>
        </w:rPr>
        <w:t xml:space="preserve"> Education, Health care, </w:t>
      </w:r>
      <w:r w:rsidR="00742CCB">
        <w:rPr>
          <w:sz w:val="28"/>
          <w:szCs w:val="28"/>
        </w:rPr>
        <w:t xml:space="preserve">political, </w:t>
      </w:r>
      <w:r>
        <w:rPr>
          <w:sz w:val="28"/>
          <w:szCs w:val="28"/>
        </w:rPr>
        <w:t>social, economic, civil rights and other matters related herewith</w:t>
      </w:r>
      <w:r w:rsidR="00B37719">
        <w:rPr>
          <w:sz w:val="28"/>
          <w:szCs w:val="28"/>
        </w:rPr>
        <w:t>.</w:t>
      </w:r>
      <w:r w:rsidR="0001656C">
        <w:rPr>
          <w:sz w:val="28"/>
          <w:szCs w:val="28"/>
        </w:rPr>
        <w:t xml:space="preserve"> The Burea</w:t>
      </w:r>
      <w:r w:rsidR="003362F7">
        <w:rPr>
          <w:sz w:val="28"/>
          <w:szCs w:val="28"/>
        </w:rPr>
        <w:t>u will also ensure that no Person with Disability is discriminated against in any form.</w:t>
      </w:r>
    </w:p>
    <w:p w14:paraId="42B8EBF9" w14:textId="36554B0E" w:rsidR="001E1C4F" w:rsidRPr="00F463B5" w:rsidRDefault="00B37719" w:rsidP="001E1C4F">
      <w:pPr>
        <w:pStyle w:val="ListParagraph"/>
        <w:numPr>
          <w:ilvl w:val="0"/>
          <w:numId w:val="1"/>
        </w:numPr>
        <w:rPr>
          <w:b/>
          <w:bCs/>
          <w:sz w:val="28"/>
          <w:szCs w:val="28"/>
        </w:rPr>
      </w:pPr>
      <w:r w:rsidRPr="00F463B5">
        <w:rPr>
          <w:b/>
          <w:bCs/>
          <w:sz w:val="28"/>
          <w:szCs w:val="28"/>
        </w:rPr>
        <w:t>PHOTOGRAPHS AND BIOGRAPHY OF PRINCIPAL OFFICERS</w:t>
      </w:r>
    </w:p>
    <w:p w14:paraId="2B068840" w14:textId="77777777" w:rsidR="001E1C4F" w:rsidRDefault="001E1C4F" w:rsidP="00B37719">
      <w:pPr>
        <w:ind w:left="360"/>
        <w:rPr>
          <w:sz w:val="28"/>
          <w:szCs w:val="28"/>
        </w:rPr>
      </w:pPr>
    </w:p>
    <w:p w14:paraId="1DAE07F0" w14:textId="3FDF7181" w:rsidR="00B37719" w:rsidRDefault="001E1C4F" w:rsidP="00B37719">
      <w:pPr>
        <w:ind w:left="360"/>
        <w:rPr>
          <w:sz w:val="28"/>
          <w:szCs w:val="28"/>
        </w:rPr>
      </w:pPr>
      <w:r>
        <w:rPr>
          <w:noProof/>
        </w:rPr>
        <w:drawing>
          <wp:inline distT="0" distB="0" distL="0" distR="0" wp14:anchorId="59D68A53" wp14:editId="16858A6A">
            <wp:extent cx="1790700" cy="17428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03727" cy="1755553"/>
                    </a:xfrm>
                    <a:prstGeom prst="rect">
                      <a:avLst/>
                    </a:prstGeom>
                    <a:noFill/>
                    <a:ln>
                      <a:noFill/>
                    </a:ln>
                  </pic:spPr>
                </pic:pic>
              </a:graphicData>
            </a:graphic>
          </wp:inline>
        </w:drawing>
      </w:r>
    </w:p>
    <w:p w14:paraId="7A124AD6" w14:textId="75B0E4AA" w:rsidR="00742CCB" w:rsidRPr="00742CCB" w:rsidRDefault="00742CCB" w:rsidP="00B37719">
      <w:pPr>
        <w:ind w:left="360"/>
        <w:rPr>
          <w:b/>
          <w:bCs/>
          <w:i/>
          <w:iCs/>
          <w:sz w:val="28"/>
          <w:szCs w:val="28"/>
        </w:rPr>
      </w:pPr>
      <w:r w:rsidRPr="00742CCB">
        <w:rPr>
          <w:b/>
          <w:bCs/>
          <w:i/>
          <w:iCs/>
          <w:sz w:val="28"/>
          <w:szCs w:val="28"/>
        </w:rPr>
        <w:t>Executive Secretary</w:t>
      </w:r>
    </w:p>
    <w:p w14:paraId="48CED9E8" w14:textId="77777777" w:rsidR="00742CCB" w:rsidRDefault="00742CCB" w:rsidP="00F463B5">
      <w:pPr>
        <w:ind w:left="360" w:firstLine="360"/>
        <w:rPr>
          <w:sz w:val="28"/>
          <w:szCs w:val="28"/>
        </w:rPr>
      </w:pPr>
    </w:p>
    <w:p w14:paraId="2B7E401C" w14:textId="6DF67375" w:rsidR="001E1C4F" w:rsidRDefault="001E1C4F" w:rsidP="00F463B5">
      <w:pPr>
        <w:ind w:left="360" w:firstLine="360"/>
        <w:rPr>
          <w:sz w:val="28"/>
          <w:szCs w:val="28"/>
        </w:rPr>
      </w:pPr>
      <w:r>
        <w:rPr>
          <w:sz w:val="28"/>
          <w:szCs w:val="28"/>
        </w:rPr>
        <w:t xml:space="preserve">Rotarian Ayobami Oyewumi Oyetunde, FCPA is the Executive Secretary, Osun </w:t>
      </w:r>
      <w:r w:rsidR="00742CCB">
        <w:rPr>
          <w:sz w:val="28"/>
          <w:szCs w:val="28"/>
        </w:rPr>
        <w:t xml:space="preserve">State </w:t>
      </w:r>
      <w:r>
        <w:rPr>
          <w:sz w:val="28"/>
          <w:szCs w:val="28"/>
        </w:rPr>
        <w:t xml:space="preserve">Bureau for People with Disabilities. </w:t>
      </w:r>
      <w:r w:rsidR="006B2455">
        <w:rPr>
          <w:sz w:val="28"/>
          <w:szCs w:val="28"/>
        </w:rPr>
        <w:t>He graduated from Delta State University, Abraka</w:t>
      </w:r>
      <w:r w:rsidR="00C47031">
        <w:rPr>
          <w:sz w:val="28"/>
          <w:szCs w:val="28"/>
        </w:rPr>
        <w:t xml:space="preserve"> </w:t>
      </w:r>
      <w:r w:rsidR="008D1B23">
        <w:rPr>
          <w:sz w:val="28"/>
          <w:szCs w:val="28"/>
        </w:rPr>
        <w:t>with</w:t>
      </w:r>
      <w:r w:rsidR="006B2455">
        <w:rPr>
          <w:sz w:val="28"/>
          <w:szCs w:val="28"/>
        </w:rPr>
        <w:t xml:space="preserve"> </w:t>
      </w:r>
      <w:r w:rsidR="008D1B23">
        <w:rPr>
          <w:sz w:val="28"/>
          <w:szCs w:val="28"/>
        </w:rPr>
        <w:t>a degree in Marketing</w:t>
      </w:r>
      <w:r w:rsidR="006B2455">
        <w:rPr>
          <w:sz w:val="28"/>
          <w:szCs w:val="28"/>
        </w:rPr>
        <w:t xml:space="preserve"> in </w:t>
      </w:r>
      <w:r w:rsidR="008D1B23">
        <w:rPr>
          <w:sz w:val="28"/>
          <w:szCs w:val="28"/>
        </w:rPr>
        <w:t>the year 2003</w:t>
      </w:r>
      <w:r w:rsidR="00742CCB">
        <w:rPr>
          <w:sz w:val="28"/>
          <w:szCs w:val="28"/>
        </w:rPr>
        <w:t xml:space="preserve">, he has Masters in Business Administration from Ladoke Akintola University of Technology </w:t>
      </w:r>
      <w:r w:rsidR="00742CCB">
        <w:rPr>
          <w:sz w:val="28"/>
          <w:szCs w:val="28"/>
        </w:rPr>
        <w:lastRenderedPageBreak/>
        <w:t>(LAUTECH) Ogbomoso, Oyo State in year 2008.</w:t>
      </w:r>
      <w:r w:rsidR="008D1B23">
        <w:rPr>
          <w:sz w:val="28"/>
          <w:szCs w:val="28"/>
        </w:rPr>
        <w:t xml:space="preserve"> </w:t>
      </w:r>
      <w:r>
        <w:rPr>
          <w:sz w:val="28"/>
          <w:szCs w:val="28"/>
        </w:rPr>
        <w:t xml:space="preserve">As a versatile and well experienced administrator, </w:t>
      </w:r>
      <w:r w:rsidR="00742CCB">
        <w:rPr>
          <w:sz w:val="28"/>
          <w:szCs w:val="28"/>
        </w:rPr>
        <w:t xml:space="preserve">he bagged his </w:t>
      </w:r>
      <w:r w:rsidR="00366DA4">
        <w:rPr>
          <w:sz w:val="28"/>
          <w:szCs w:val="28"/>
        </w:rPr>
        <w:t>P</w:t>
      </w:r>
      <w:r w:rsidR="00742CCB">
        <w:rPr>
          <w:sz w:val="28"/>
          <w:szCs w:val="28"/>
        </w:rPr>
        <w:t xml:space="preserve">rofessional </w:t>
      </w:r>
      <w:r w:rsidR="00366DA4">
        <w:rPr>
          <w:sz w:val="28"/>
          <w:szCs w:val="28"/>
        </w:rPr>
        <w:t>Masters Degree in Public Administration (MPA) from National Open University of Nigeria (NOUN) and Masters of Science (MSc) in Public Administration from Adeleke University, Ede, Osun State</w:t>
      </w:r>
      <w:r w:rsidR="00844D48">
        <w:rPr>
          <w:sz w:val="28"/>
          <w:szCs w:val="28"/>
        </w:rPr>
        <w:t xml:space="preserve"> as well as Ph.D. in view.</w:t>
      </w:r>
      <w:r w:rsidR="00366DA4">
        <w:rPr>
          <w:sz w:val="28"/>
          <w:szCs w:val="28"/>
        </w:rPr>
        <w:t xml:space="preserve"> P</w:t>
      </w:r>
      <w:r w:rsidR="00F463B5">
        <w:rPr>
          <w:sz w:val="28"/>
          <w:szCs w:val="28"/>
        </w:rPr>
        <w:t>rior to</w:t>
      </w:r>
      <w:r>
        <w:rPr>
          <w:sz w:val="28"/>
          <w:szCs w:val="28"/>
        </w:rPr>
        <w:t xml:space="preserve"> his appointment as the Executive Secretary</w:t>
      </w:r>
      <w:r w:rsidR="00366DA4">
        <w:rPr>
          <w:sz w:val="28"/>
          <w:szCs w:val="28"/>
        </w:rPr>
        <w:t>, he was a Director of Administration and General Services at the Osun State Local Government Service Commission.</w:t>
      </w:r>
    </w:p>
    <w:p w14:paraId="30090510" w14:textId="3C5E5661" w:rsidR="001E1C4F" w:rsidRDefault="001E1C4F" w:rsidP="001E1C4F">
      <w:pPr>
        <w:ind w:left="360"/>
        <w:rPr>
          <w:sz w:val="28"/>
          <w:szCs w:val="28"/>
        </w:rPr>
      </w:pPr>
      <w:r>
        <w:rPr>
          <w:sz w:val="28"/>
          <w:szCs w:val="28"/>
        </w:rPr>
        <w:t>Rotarian Oyetunde is a</w:t>
      </w:r>
      <w:r w:rsidR="00366DA4">
        <w:rPr>
          <w:sz w:val="28"/>
          <w:szCs w:val="28"/>
        </w:rPr>
        <w:t xml:space="preserve"> person with Physical Disability</w:t>
      </w:r>
      <w:r>
        <w:rPr>
          <w:sz w:val="28"/>
          <w:szCs w:val="28"/>
        </w:rPr>
        <w:t xml:space="preserve"> and a member of National Association of Persons with </w:t>
      </w:r>
      <w:r w:rsidR="002A41B4">
        <w:rPr>
          <w:sz w:val="28"/>
          <w:szCs w:val="28"/>
        </w:rPr>
        <w:t xml:space="preserve">Physical </w:t>
      </w:r>
      <w:r>
        <w:rPr>
          <w:sz w:val="28"/>
          <w:szCs w:val="28"/>
        </w:rPr>
        <w:t>Disabilit</w:t>
      </w:r>
      <w:r w:rsidR="002A41B4">
        <w:rPr>
          <w:sz w:val="28"/>
          <w:szCs w:val="28"/>
        </w:rPr>
        <w:t>y</w:t>
      </w:r>
      <w:r>
        <w:rPr>
          <w:sz w:val="28"/>
          <w:szCs w:val="28"/>
        </w:rPr>
        <w:t xml:space="preserve"> (NAPW</w:t>
      </w:r>
      <w:r w:rsidR="002A41B4">
        <w:rPr>
          <w:sz w:val="28"/>
          <w:szCs w:val="28"/>
        </w:rPr>
        <w:t>P</w:t>
      </w:r>
      <w:r>
        <w:rPr>
          <w:sz w:val="28"/>
          <w:szCs w:val="28"/>
        </w:rPr>
        <w:t xml:space="preserve">D). A former Public Relations Officer </w:t>
      </w:r>
      <w:r w:rsidR="0004762D">
        <w:rPr>
          <w:sz w:val="28"/>
          <w:szCs w:val="28"/>
        </w:rPr>
        <w:t>(PRO) of Osun State Joint National Association of Persons with Disabilities (JONAPWD)</w:t>
      </w:r>
      <w:r w:rsidR="0007387B">
        <w:rPr>
          <w:sz w:val="28"/>
          <w:szCs w:val="28"/>
        </w:rPr>
        <w:t>.</w:t>
      </w:r>
    </w:p>
    <w:p w14:paraId="67932B7B" w14:textId="611C591A" w:rsidR="003362F7" w:rsidRDefault="0007387B" w:rsidP="002A41B4">
      <w:pPr>
        <w:ind w:left="360"/>
        <w:rPr>
          <w:sz w:val="28"/>
          <w:szCs w:val="28"/>
        </w:rPr>
      </w:pPr>
      <w:r>
        <w:rPr>
          <w:sz w:val="28"/>
          <w:szCs w:val="28"/>
        </w:rPr>
        <w:t>He has received numerous meritorious award</w:t>
      </w:r>
      <w:r w:rsidR="003362F7">
        <w:rPr>
          <w:sz w:val="28"/>
          <w:szCs w:val="28"/>
        </w:rPr>
        <w:t>s</w:t>
      </w:r>
      <w:r>
        <w:rPr>
          <w:sz w:val="28"/>
          <w:szCs w:val="28"/>
        </w:rPr>
        <w:t xml:space="preserve"> within and outside the state especially on humanitarian services. He is also a member of different professional bodies</w:t>
      </w:r>
      <w:r w:rsidR="002A41B4">
        <w:rPr>
          <w:sz w:val="28"/>
          <w:szCs w:val="28"/>
        </w:rPr>
        <w:t>.</w:t>
      </w:r>
    </w:p>
    <w:p w14:paraId="6950044B" w14:textId="6E10D58A" w:rsidR="007048F1" w:rsidRDefault="003362F7" w:rsidP="0031114E">
      <w:pPr>
        <w:ind w:left="360"/>
        <w:rPr>
          <w:sz w:val="28"/>
          <w:szCs w:val="28"/>
        </w:rPr>
      </w:pPr>
      <w:r>
        <w:rPr>
          <w:sz w:val="28"/>
          <w:szCs w:val="28"/>
        </w:rPr>
        <w:t xml:space="preserve">He is an Associate Member, Nigerian Institute of Management (Chartered), Fellow Chartered Public Administrators. </w:t>
      </w:r>
      <w:r w:rsidR="0031114E">
        <w:rPr>
          <w:sz w:val="28"/>
          <w:szCs w:val="28"/>
        </w:rPr>
        <w:t>His e</w:t>
      </w:r>
      <w:r w:rsidR="00B37719">
        <w:rPr>
          <w:sz w:val="28"/>
          <w:szCs w:val="28"/>
        </w:rPr>
        <w:t xml:space="preserve">mail </w:t>
      </w:r>
      <w:r w:rsidR="001E376A">
        <w:rPr>
          <w:sz w:val="28"/>
          <w:szCs w:val="28"/>
        </w:rPr>
        <w:t>a</w:t>
      </w:r>
      <w:r w:rsidR="00B37719">
        <w:rPr>
          <w:sz w:val="28"/>
          <w:szCs w:val="28"/>
        </w:rPr>
        <w:t>ddress</w:t>
      </w:r>
      <w:r w:rsidR="0031114E">
        <w:rPr>
          <w:sz w:val="28"/>
          <w:szCs w:val="28"/>
        </w:rPr>
        <w:t xml:space="preserve"> is </w:t>
      </w:r>
      <w:hyperlink r:id="rId8" w:history="1">
        <w:r w:rsidR="0031114E" w:rsidRPr="00554ED9">
          <w:rPr>
            <w:rStyle w:val="Hyperlink"/>
            <w:sz w:val="28"/>
            <w:szCs w:val="28"/>
          </w:rPr>
          <w:t>es.bpwd@osunstate.gov.ng</w:t>
        </w:r>
      </w:hyperlink>
    </w:p>
    <w:p w14:paraId="34C0A5D7" w14:textId="75D43B3B" w:rsidR="0031114E" w:rsidRDefault="0031114E" w:rsidP="0031114E">
      <w:pPr>
        <w:ind w:left="360"/>
        <w:rPr>
          <w:sz w:val="28"/>
          <w:szCs w:val="28"/>
        </w:rPr>
      </w:pPr>
      <w:r>
        <w:rPr>
          <w:noProof/>
        </w:rPr>
        <w:drawing>
          <wp:inline distT="0" distB="0" distL="0" distR="0" wp14:anchorId="76D41E73" wp14:editId="42A10AD4">
            <wp:extent cx="1320133" cy="936625"/>
            <wp:effectExtent l="952"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6200000">
                      <a:off x="0" y="0"/>
                      <a:ext cx="1328198" cy="942347"/>
                    </a:xfrm>
                    <a:prstGeom prst="rect">
                      <a:avLst/>
                    </a:prstGeom>
                    <a:noFill/>
                    <a:ln>
                      <a:noFill/>
                    </a:ln>
                  </pic:spPr>
                </pic:pic>
              </a:graphicData>
            </a:graphic>
          </wp:inline>
        </w:drawing>
      </w:r>
    </w:p>
    <w:p w14:paraId="012AF155" w14:textId="6537550C" w:rsidR="00B37719" w:rsidRDefault="00B37719" w:rsidP="001E376A">
      <w:pPr>
        <w:ind w:left="360"/>
        <w:rPr>
          <w:sz w:val="28"/>
          <w:szCs w:val="28"/>
        </w:rPr>
      </w:pPr>
      <w:r>
        <w:rPr>
          <w:sz w:val="28"/>
          <w:szCs w:val="28"/>
        </w:rPr>
        <w:t>Mrs. Victoria Anuoluwa Olatunji</w:t>
      </w:r>
      <w:r w:rsidR="0031114E">
        <w:rPr>
          <w:sz w:val="28"/>
          <w:szCs w:val="28"/>
        </w:rPr>
        <w:t xml:space="preserve"> is the </w:t>
      </w:r>
      <w:r>
        <w:rPr>
          <w:sz w:val="28"/>
          <w:szCs w:val="28"/>
        </w:rPr>
        <w:t>Director, Administration and Supplies</w:t>
      </w:r>
      <w:r w:rsidR="001E376A">
        <w:rPr>
          <w:sz w:val="28"/>
          <w:szCs w:val="28"/>
        </w:rPr>
        <w:t xml:space="preserve"> of the Agency and her e</w:t>
      </w:r>
      <w:r>
        <w:rPr>
          <w:sz w:val="28"/>
          <w:szCs w:val="28"/>
        </w:rPr>
        <w:t xml:space="preserve">mail </w:t>
      </w:r>
      <w:r w:rsidR="001E376A">
        <w:rPr>
          <w:sz w:val="28"/>
          <w:szCs w:val="28"/>
        </w:rPr>
        <w:t>a</w:t>
      </w:r>
      <w:r>
        <w:rPr>
          <w:sz w:val="28"/>
          <w:szCs w:val="28"/>
        </w:rPr>
        <w:t>ddress</w:t>
      </w:r>
      <w:r w:rsidR="001E376A">
        <w:rPr>
          <w:sz w:val="28"/>
          <w:szCs w:val="28"/>
        </w:rPr>
        <w:t xml:space="preserve"> is </w:t>
      </w:r>
      <w:hyperlink r:id="rId10" w:history="1">
        <w:r w:rsidR="001E376A" w:rsidRPr="00554ED9">
          <w:rPr>
            <w:rStyle w:val="Hyperlink"/>
            <w:sz w:val="28"/>
            <w:szCs w:val="28"/>
          </w:rPr>
          <w:t>anuoluwapoaderanti5@gmail.com</w:t>
        </w:r>
      </w:hyperlink>
    </w:p>
    <w:p w14:paraId="1A2BF823" w14:textId="1A9942A7" w:rsidR="00B37719" w:rsidRDefault="001E376A" w:rsidP="00B37719">
      <w:pPr>
        <w:ind w:left="360"/>
        <w:rPr>
          <w:sz w:val="28"/>
          <w:szCs w:val="28"/>
        </w:rPr>
      </w:pPr>
      <w:r>
        <w:rPr>
          <w:noProof/>
        </w:rPr>
        <w:drawing>
          <wp:inline distT="0" distB="0" distL="0" distR="0" wp14:anchorId="049EC12F" wp14:editId="5965EA9C">
            <wp:extent cx="1104900" cy="132524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11694" cy="1333394"/>
                    </a:xfrm>
                    <a:prstGeom prst="rect">
                      <a:avLst/>
                    </a:prstGeom>
                    <a:noFill/>
                    <a:ln>
                      <a:noFill/>
                    </a:ln>
                  </pic:spPr>
                </pic:pic>
              </a:graphicData>
            </a:graphic>
          </wp:inline>
        </w:drawing>
      </w:r>
    </w:p>
    <w:p w14:paraId="613BAEA5" w14:textId="221B32FB" w:rsidR="00B37719" w:rsidRDefault="00B37719" w:rsidP="001E376A">
      <w:pPr>
        <w:ind w:left="360"/>
        <w:rPr>
          <w:sz w:val="28"/>
          <w:szCs w:val="28"/>
        </w:rPr>
      </w:pPr>
      <w:r>
        <w:rPr>
          <w:sz w:val="28"/>
          <w:szCs w:val="28"/>
        </w:rPr>
        <w:t>Mrs. Adeola Agnes Oluwole</w:t>
      </w:r>
      <w:r w:rsidR="001E1C4F">
        <w:rPr>
          <w:sz w:val="28"/>
          <w:szCs w:val="28"/>
        </w:rPr>
        <w:t xml:space="preserve"> </w:t>
      </w:r>
      <w:r w:rsidR="001E376A">
        <w:rPr>
          <w:sz w:val="28"/>
          <w:szCs w:val="28"/>
        </w:rPr>
        <w:t xml:space="preserve">is the </w:t>
      </w:r>
      <w:r>
        <w:rPr>
          <w:sz w:val="28"/>
          <w:szCs w:val="28"/>
        </w:rPr>
        <w:t>Director, Finance and Account</w:t>
      </w:r>
      <w:r w:rsidR="001E376A">
        <w:rPr>
          <w:sz w:val="28"/>
          <w:szCs w:val="28"/>
        </w:rPr>
        <w:t>s. Her e</w:t>
      </w:r>
      <w:r>
        <w:rPr>
          <w:sz w:val="28"/>
          <w:szCs w:val="28"/>
        </w:rPr>
        <w:t xml:space="preserve">mail </w:t>
      </w:r>
      <w:r w:rsidR="001E376A">
        <w:rPr>
          <w:sz w:val="28"/>
          <w:szCs w:val="28"/>
        </w:rPr>
        <w:t>a</w:t>
      </w:r>
      <w:r>
        <w:rPr>
          <w:sz w:val="28"/>
          <w:szCs w:val="28"/>
        </w:rPr>
        <w:t>ddress</w:t>
      </w:r>
      <w:r w:rsidR="001E376A">
        <w:rPr>
          <w:sz w:val="28"/>
          <w:szCs w:val="28"/>
        </w:rPr>
        <w:t xml:space="preserve"> is </w:t>
      </w:r>
      <w:hyperlink r:id="rId12" w:history="1">
        <w:r w:rsidR="001E376A" w:rsidRPr="00554ED9">
          <w:rPr>
            <w:rStyle w:val="Hyperlink"/>
            <w:sz w:val="28"/>
            <w:szCs w:val="28"/>
          </w:rPr>
          <w:t>adeolaagnes9@gmail.com</w:t>
        </w:r>
      </w:hyperlink>
    </w:p>
    <w:p w14:paraId="54BD7649" w14:textId="1093CD50" w:rsidR="00B37719" w:rsidRDefault="001E376A" w:rsidP="00B37719">
      <w:pPr>
        <w:ind w:left="360"/>
        <w:rPr>
          <w:sz w:val="28"/>
          <w:szCs w:val="28"/>
        </w:rPr>
      </w:pPr>
      <w:r>
        <w:rPr>
          <w:noProof/>
        </w:rPr>
        <w:drawing>
          <wp:inline distT="0" distB="0" distL="0" distR="0" wp14:anchorId="11382100" wp14:editId="3156B38D">
            <wp:extent cx="831948" cy="971436"/>
            <wp:effectExtent l="0" t="0" r="635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50390" cy="992970"/>
                    </a:xfrm>
                    <a:prstGeom prst="rect">
                      <a:avLst/>
                    </a:prstGeom>
                    <a:noFill/>
                    <a:ln>
                      <a:noFill/>
                    </a:ln>
                  </pic:spPr>
                </pic:pic>
              </a:graphicData>
            </a:graphic>
          </wp:inline>
        </w:drawing>
      </w:r>
    </w:p>
    <w:p w14:paraId="4268C630" w14:textId="364A8A80" w:rsidR="00F463B5" w:rsidRDefault="00B37719" w:rsidP="004C1968">
      <w:pPr>
        <w:ind w:firstLine="15"/>
        <w:rPr>
          <w:sz w:val="28"/>
          <w:szCs w:val="28"/>
        </w:rPr>
      </w:pPr>
      <w:r>
        <w:rPr>
          <w:sz w:val="28"/>
          <w:szCs w:val="28"/>
        </w:rPr>
        <w:t xml:space="preserve">Mrs. Olajumoke </w:t>
      </w:r>
      <w:r w:rsidR="009B27E5">
        <w:rPr>
          <w:sz w:val="28"/>
          <w:szCs w:val="28"/>
        </w:rPr>
        <w:t xml:space="preserve">Femi </w:t>
      </w:r>
      <w:r>
        <w:rPr>
          <w:sz w:val="28"/>
          <w:szCs w:val="28"/>
        </w:rPr>
        <w:t>Ojetola</w:t>
      </w:r>
      <w:r w:rsidR="007048F1">
        <w:rPr>
          <w:sz w:val="28"/>
          <w:szCs w:val="28"/>
        </w:rPr>
        <w:t xml:space="preserve"> </w:t>
      </w:r>
      <w:r w:rsidR="001E376A">
        <w:rPr>
          <w:sz w:val="28"/>
          <w:szCs w:val="28"/>
        </w:rPr>
        <w:t xml:space="preserve">is the </w:t>
      </w:r>
      <w:r>
        <w:rPr>
          <w:sz w:val="28"/>
          <w:szCs w:val="28"/>
        </w:rPr>
        <w:t>Director, Social Integration and Education</w:t>
      </w:r>
      <w:r w:rsidR="001E376A">
        <w:rPr>
          <w:sz w:val="28"/>
          <w:szCs w:val="28"/>
        </w:rPr>
        <w:t>. Her e</w:t>
      </w:r>
      <w:r>
        <w:rPr>
          <w:sz w:val="28"/>
          <w:szCs w:val="28"/>
        </w:rPr>
        <w:t xml:space="preserve">mail </w:t>
      </w:r>
      <w:r w:rsidR="001E376A">
        <w:rPr>
          <w:sz w:val="28"/>
          <w:szCs w:val="28"/>
        </w:rPr>
        <w:t>a</w:t>
      </w:r>
      <w:r>
        <w:rPr>
          <w:sz w:val="28"/>
          <w:szCs w:val="28"/>
        </w:rPr>
        <w:t>ddress</w:t>
      </w:r>
      <w:r w:rsidR="001E376A">
        <w:rPr>
          <w:sz w:val="28"/>
          <w:szCs w:val="28"/>
        </w:rPr>
        <w:t xml:space="preserve"> is</w:t>
      </w:r>
      <w:r w:rsidR="009B27E5">
        <w:rPr>
          <w:sz w:val="28"/>
          <w:szCs w:val="28"/>
        </w:rPr>
        <w:t xml:space="preserve"> </w:t>
      </w:r>
      <w:hyperlink r:id="rId14" w:history="1">
        <w:r w:rsidR="00E325F3" w:rsidRPr="00E879BB">
          <w:rPr>
            <w:rStyle w:val="Hyperlink"/>
            <w:sz w:val="28"/>
            <w:szCs w:val="28"/>
          </w:rPr>
          <w:t>femiolajumoke3@gmail.com</w:t>
        </w:r>
      </w:hyperlink>
    </w:p>
    <w:p w14:paraId="68D04758" w14:textId="551A20D8" w:rsidR="00E325F3" w:rsidRDefault="00E325F3" w:rsidP="004C1968">
      <w:pPr>
        <w:ind w:firstLine="15"/>
        <w:rPr>
          <w:sz w:val="28"/>
          <w:szCs w:val="28"/>
        </w:rPr>
      </w:pPr>
    </w:p>
    <w:p w14:paraId="666AE139" w14:textId="2D4F30FC" w:rsidR="00E325F3" w:rsidRDefault="00E325F3" w:rsidP="004C1968">
      <w:pPr>
        <w:ind w:firstLine="15"/>
        <w:rPr>
          <w:sz w:val="28"/>
          <w:szCs w:val="28"/>
        </w:rPr>
      </w:pPr>
    </w:p>
    <w:p w14:paraId="5216EEE4" w14:textId="77777777" w:rsidR="00E325F3" w:rsidRDefault="00E325F3" w:rsidP="004C1968">
      <w:pPr>
        <w:ind w:firstLine="15"/>
        <w:rPr>
          <w:sz w:val="28"/>
          <w:szCs w:val="28"/>
        </w:rPr>
      </w:pPr>
    </w:p>
    <w:p w14:paraId="5671411D" w14:textId="488804BE" w:rsidR="00B37719" w:rsidRDefault="00EE481A" w:rsidP="00EE481A">
      <w:pPr>
        <w:pStyle w:val="ListParagraph"/>
        <w:numPr>
          <w:ilvl w:val="0"/>
          <w:numId w:val="1"/>
        </w:numPr>
        <w:rPr>
          <w:b/>
          <w:bCs/>
          <w:sz w:val="28"/>
          <w:szCs w:val="28"/>
        </w:rPr>
      </w:pPr>
      <w:r w:rsidRPr="00F463B5">
        <w:rPr>
          <w:b/>
          <w:bCs/>
          <w:sz w:val="28"/>
          <w:szCs w:val="28"/>
        </w:rPr>
        <w:lastRenderedPageBreak/>
        <w:t>EVENTS PHOTOGRAPHS</w:t>
      </w:r>
    </w:p>
    <w:p w14:paraId="70CEED9D" w14:textId="77777777" w:rsidR="00DA74D4" w:rsidRPr="00E325F3" w:rsidRDefault="00DA74D4" w:rsidP="00E325F3">
      <w:pPr>
        <w:rPr>
          <w:sz w:val="28"/>
          <w:szCs w:val="28"/>
        </w:rPr>
      </w:pPr>
    </w:p>
    <w:p w14:paraId="2224EADA" w14:textId="24E49904" w:rsidR="00EE481A" w:rsidRDefault="00EE481A" w:rsidP="00EE481A">
      <w:pPr>
        <w:pStyle w:val="ListParagraph"/>
        <w:rPr>
          <w:sz w:val="28"/>
          <w:szCs w:val="28"/>
        </w:rPr>
      </w:pPr>
      <w:r>
        <w:rPr>
          <w:sz w:val="28"/>
          <w:szCs w:val="28"/>
        </w:rPr>
        <w:t>ADVOCACY VISIT TO RAVE 91.7FM</w:t>
      </w:r>
    </w:p>
    <w:p w14:paraId="507840E9" w14:textId="7012718F" w:rsidR="00EE481A" w:rsidRPr="00EE481A" w:rsidRDefault="00EE481A" w:rsidP="00EE481A">
      <w:pPr>
        <w:pStyle w:val="ListParagraph"/>
        <w:rPr>
          <w:sz w:val="28"/>
          <w:szCs w:val="28"/>
        </w:rPr>
      </w:pPr>
      <w:r>
        <w:rPr>
          <w:noProof/>
        </w:rPr>
        <w:drawing>
          <wp:inline distT="0" distB="0" distL="0" distR="0" wp14:anchorId="697A08AD" wp14:editId="6930ED34">
            <wp:extent cx="2543175" cy="2895452"/>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57857" cy="2912168"/>
                    </a:xfrm>
                    <a:prstGeom prst="rect">
                      <a:avLst/>
                    </a:prstGeom>
                    <a:noFill/>
                    <a:ln>
                      <a:noFill/>
                    </a:ln>
                  </pic:spPr>
                </pic:pic>
              </a:graphicData>
            </a:graphic>
          </wp:inline>
        </w:drawing>
      </w:r>
      <w:r w:rsidR="00F463B5">
        <w:rPr>
          <w:noProof/>
        </w:rPr>
        <w:drawing>
          <wp:inline distT="0" distB="0" distL="0" distR="0" wp14:anchorId="4F3451B3" wp14:editId="40EFCDF9">
            <wp:extent cx="2324100" cy="2895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24100" cy="2895600"/>
                    </a:xfrm>
                    <a:prstGeom prst="rect">
                      <a:avLst/>
                    </a:prstGeom>
                    <a:noFill/>
                    <a:ln>
                      <a:noFill/>
                    </a:ln>
                  </pic:spPr>
                </pic:pic>
              </a:graphicData>
            </a:graphic>
          </wp:inline>
        </w:drawing>
      </w:r>
    </w:p>
    <w:p w14:paraId="08969D0F" w14:textId="446FD685" w:rsidR="00B37719" w:rsidRDefault="00B37719" w:rsidP="00B37719">
      <w:pPr>
        <w:rPr>
          <w:sz w:val="28"/>
          <w:szCs w:val="28"/>
        </w:rPr>
      </w:pPr>
    </w:p>
    <w:p w14:paraId="118590E0" w14:textId="47271352" w:rsidR="008D1B23" w:rsidRDefault="008D1B23" w:rsidP="00B37719">
      <w:pPr>
        <w:rPr>
          <w:sz w:val="28"/>
          <w:szCs w:val="28"/>
        </w:rPr>
      </w:pPr>
      <w:r>
        <w:rPr>
          <w:sz w:val="28"/>
          <w:szCs w:val="28"/>
        </w:rPr>
        <w:t>ADVOCACY VISIT TO INDEPENDENT NATIONAL ELECTORAL COMMISSION (INEC)</w:t>
      </w:r>
    </w:p>
    <w:p w14:paraId="411CFCFE" w14:textId="10226BB3" w:rsidR="008D1B23" w:rsidRDefault="008D1B23" w:rsidP="00B37719">
      <w:pPr>
        <w:rPr>
          <w:sz w:val="28"/>
          <w:szCs w:val="28"/>
        </w:rPr>
      </w:pPr>
    </w:p>
    <w:p w14:paraId="138A7A30" w14:textId="15EFA22C" w:rsidR="008D1B23" w:rsidRDefault="008D1B23" w:rsidP="00B37719">
      <w:pPr>
        <w:rPr>
          <w:sz w:val="28"/>
          <w:szCs w:val="28"/>
        </w:rPr>
      </w:pPr>
      <w:r>
        <w:rPr>
          <w:noProof/>
        </w:rPr>
        <w:drawing>
          <wp:inline distT="0" distB="0" distL="0" distR="0" wp14:anchorId="63F4CB9B" wp14:editId="3D0D7F04">
            <wp:extent cx="2552700" cy="26193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52700" cy="2619375"/>
                    </a:xfrm>
                    <a:prstGeom prst="rect">
                      <a:avLst/>
                    </a:prstGeom>
                    <a:noFill/>
                    <a:ln>
                      <a:noFill/>
                    </a:ln>
                  </pic:spPr>
                </pic:pic>
              </a:graphicData>
            </a:graphic>
          </wp:inline>
        </w:drawing>
      </w:r>
      <w:r>
        <w:rPr>
          <w:noProof/>
        </w:rPr>
        <w:drawing>
          <wp:inline distT="0" distB="0" distL="0" distR="0" wp14:anchorId="75E408C7" wp14:editId="76919983">
            <wp:extent cx="2390775" cy="26860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90775" cy="2686050"/>
                    </a:xfrm>
                    <a:prstGeom prst="rect">
                      <a:avLst/>
                    </a:prstGeom>
                    <a:noFill/>
                    <a:ln>
                      <a:noFill/>
                    </a:ln>
                  </pic:spPr>
                </pic:pic>
              </a:graphicData>
            </a:graphic>
          </wp:inline>
        </w:drawing>
      </w:r>
    </w:p>
    <w:p w14:paraId="252D3C64" w14:textId="519FBA85" w:rsidR="000E6A43" w:rsidRDefault="0088635C" w:rsidP="00B37719">
      <w:pPr>
        <w:rPr>
          <w:sz w:val="28"/>
          <w:szCs w:val="28"/>
        </w:rPr>
      </w:pPr>
      <w:r>
        <w:rPr>
          <w:noProof/>
        </w:rPr>
        <w:lastRenderedPageBreak/>
        <w:drawing>
          <wp:inline distT="0" distB="0" distL="0" distR="0" wp14:anchorId="0B809E96" wp14:editId="6BEEA680">
            <wp:extent cx="5943600" cy="44577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1508139B" w14:textId="323014A2" w:rsidR="008D1B23" w:rsidRDefault="008D1B23" w:rsidP="00B37719">
      <w:pPr>
        <w:rPr>
          <w:sz w:val="28"/>
          <w:szCs w:val="28"/>
        </w:rPr>
      </w:pPr>
    </w:p>
    <w:p w14:paraId="5258E92B" w14:textId="77777777" w:rsidR="008D1B23" w:rsidRDefault="008D1B23" w:rsidP="00B37719">
      <w:pPr>
        <w:rPr>
          <w:sz w:val="28"/>
          <w:szCs w:val="28"/>
        </w:rPr>
      </w:pPr>
      <w:r>
        <w:rPr>
          <w:sz w:val="28"/>
          <w:szCs w:val="28"/>
        </w:rPr>
        <w:t>ADVOCACY VISIT TO NIGERIAN SECURITY AND CIVIL DEFENCE CORP (NSCDC)</w:t>
      </w:r>
    </w:p>
    <w:p w14:paraId="74470BCF" w14:textId="77777777" w:rsidR="008D1B23" w:rsidRDefault="008D1B23" w:rsidP="00B37719">
      <w:pPr>
        <w:rPr>
          <w:sz w:val="28"/>
          <w:szCs w:val="28"/>
        </w:rPr>
      </w:pPr>
    </w:p>
    <w:p w14:paraId="7994601E" w14:textId="33C75DC1" w:rsidR="008D1B23" w:rsidRDefault="008D1B23" w:rsidP="00B37719">
      <w:pPr>
        <w:rPr>
          <w:sz w:val="28"/>
          <w:szCs w:val="28"/>
        </w:rPr>
      </w:pPr>
      <w:r>
        <w:rPr>
          <w:sz w:val="28"/>
          <w:szCs w:val="28"/>
        </w:rPr>
        <w:t xml:space="preserve"> </w:t>
      </w:r>
      <w:r>
        <w:rPr>
          <w:noProof/>
        </w:rPr>
        <w:drawing>
          <wp:inline distT="0" distB="0" distL="0" distR="0" wp14:anchorId="52C6170E" wp14:editId="41604769">
            <wp:extent cx="2381250" cy="23336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81250" cy="2333625"/>
                    </a:xfrm>
                    <a:prstGeom prst="rect">
                      <a:avLst/>
                    </a:prstGeom>
                    <a:noFill/>
                    <a:ln>
                      <a:noFill/>
                    </a:ln>
                  </pic:spPr>
                </pic:pic>
              </a:graphicData>
            </a:graphic>
          </wp:inline>
        </w:drawing>
      </w:r>
      <w:r w:rsidR="005D19DB">
        <w:rPr>
          <w:noProof/>
        </w:rPr>
        <w:drawing>
          <wp:inline distT="0" distB="0" distL="0" distR="0" wp14:anchorId="0D92E128" wp14:editId="5E385FFD">
            <wp:extent cx="2257425" cy="23336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57425" cy="2333625"/>
                    </a:xfrm>
                    <a:prstGeom prst="rect">
                      <a:avLst/>
                    </a:prstGeom>
                    <a:noFill/>
                    <a:ln>
                      <a:noFill/>
                    </a:ln>
                  </pic:spPr>
                </pic:pic>
              </a:graphicData>
            </a:graphic>
          </wp:inline>
        </w:drawing>
      </w:r>
    </w:p>
    <w:p w14:paraId="02647DB9" w14:textId="758B5914" w:rsidR="005D19DB" w:rsidRDefault="005D19DB" w:rsidP="00B37719">
      <w:pPr>
        <w:rPr>
          <w:sz w:val="28"/>
          <w:szCs w:val="28"/>
        </w:rPr>
      </w:pPr>
      <w:r>
        <w:rPr>
          <w:noProof/>
        </w:rPr>
        <w:drawing>
          <wp:inline distT="0" distB="0" distL="0" distR="0" wp14:anchorId="51622954" wp14:editId="0D223D03">
            <wp:extent cx="2590800" cy="25241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90800" cy="2524125"/>
                    </a:xfrm>
                    <a:prstGeom prst="rect">
                      <a:avLst/>
                    </a:prstGeom>
                    <a:noFill/>
                    <a:ln>
                      <a:noFill/>
                    </a:ln>
                  </pic:spPr>
                </pic:pic>
              </a:graphicData>
            </a:graphic>
          </wp:inline>
        </w:drawing>
      </w:r>
      <w:r>
        <w:rPr>
          <w:noProof/>
        </w:rPr>
        <w:drawing>
          <wp:inline distT="0" distB="0" distL="0" distR="0" wp14:anchorId="0361B291" wp14:editId="3C1AD197">
            <wp:extent cx="2790825" cy="25336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0825" cy="2533650"/>
                    </a:xfrm>
                    <a:prstGeom prst="rect">
                      <a:avLst/>
                    </a:prstGeom>
                    <a:noFill/>
                    <a:ln>
                      <a:noFill/>
                    </a:ln>
                  </pic:spPr>
                </pic:pic>
              </a:graphicData>
            </a:graphic>
          </wp:inline>
        </w:drawing>
      </w:r>
    </w:p>
    <w:p w14:paraId="7DE54EEB" w14:textId="4BD54799" w:rsidR="005D19DB" w:rsidRDefault="005D19DB" w:rsidP="00B37719">
      <w:pPr>
        <w:rPr>
          <w:sz w:val="28"/>
          <w:szCs w:val="28"/>
        </w:rPr>
      </w:pPr>
      <w:r>
        <w:rPr>
          <w:noProof/>
        </w:rPr>
        <w:lastRenderedPageBreak/>
        <w:drawing>
          <wp:inline distT="0" distB="0" distL="0" distR="0" wp14:anchorId="77C429FF" wp14:editId="1153CD44">
            <wp:extent cx="2905125" cy="26670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05125" cy="2667000"/>
                    </a:xfrm>
                    <a:prstGeom prst="rect">
                      <a:avLst/>
                    </a:prstGeom>
                    <a:noFill/>
                    <a:ln>
                      <a:noFill/>
                    </a:ln>
                  </pic:spPr>
                </pic:pic>
              </a:graphicData>
            </a:graphic>
          </wp:inline>
        </w:drawing>
      </w:r>
      <w:r>
        <w:rPr>
          <w:noProof/>
        </w:rPr>
        <w:drawing>
          <wp:inline distT="0" distB="0" distL="0" distR="0" wp14:anchorId="28CBE873" wp14:editId="66C9191C">
            <wp:extent cx="2781300" cy="27146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1300" cy="2714625"/>
                    </a:xfrm>
                    <a:prstGeom prst="rect">
                      <a:avLst/>
                    </a:prstGeom>
                    <a:noFill/>
                    <a:ln>
                      <a:noFill/>
                    </a:ln>
                  </pic:spPr>
                </pic:pic>
              </a:graphicData>
            </a:graphic>
          </wp:inline>
        </w:drawing>
      </w:r>
    </w:p>
    <w:p w14:paraId="50289F28" w14:textId="7C1EE9A6" w:rsidR="005D19DB" w:rsidRDefault="005D19DB" w:rsidP="00B37719">
      <w:pPr>
        <w:rPr>
          <w:sz w:val="28"/>
          <w:szCs w:val="28"/>
        </w:rPr>
      </w:pPr>
      <w:r>
        <w:rPr>
          <w:noProof/>
        </w:rPr>
        <w:drawing>
          <wp:inline distT="0" distB="0" distL="0" distR="0" wp14:anchorId="4CDC5931" wp14:editId="26A3FC9D">
            <wp:extent cx="2962275" cy="25622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62275" cy="2562225"/>
                    </a:xfrm>
                    <a:prstGeom prst="rect">
                      <a:avLst/>
                    </a:prstGeom>
                    <a:noFill/>
                    <a:ln>
                      <a:noFill/>
                    </a:ln>
                  </pic:spPr>
                </pic:pic>
              </a:graphicData>
            </a:graphic>
          </wp:inline>
        </w:drawing>
      </w:r>
    </w:p>
    <w:p w14:paraId="48F6849C" w14:textId="3650D39B" w:rsidR="005D19DB" w:rsidRDefault="005D19DB" w:rsidP="00B37719">
      <w:pPr>
        <w:rPr>
          <w:sz w:val="28"/>
          <w:szCs w:val="28"/>
        </w:rPr>
      </w:pPr>
    </w:p>
    <w:p w14:paraId="55D2BAD9" w14:textId="380EBA3D" w:rsidR="005D19DB" w:rsidRDefault="0074650E" w:rsidP="00B37719">
      <w:pPr>
        <w:rPr>
          <w:sz w:val="28"/>
          <w:szCs w:val="28"/>
        </w:rPr>
      </w:pPr>
      <w:r>
        <w:rPr>
          <w:sz w:val="28"/>
          <w:szCs w:val="28"/>
        </w:rPr>
        <w:t>PRESENTATION OF GRINDING MACHINE, TEXTBOOKS AND BRAIL TO SPECIAL SCHOOLS BY LIONS CLUB INTERNATIONAL</w:t>
      </w:r>
    </w:p>
    <w:p w14:paraId="56520393" w14:textId="6B92DCD5" w:rsidR="005D19DB" w:rsidRDefault="005D19DB" w:rsidP="00B37719">
      <w:pPr>
        <w:rPr>
          <w:sz w:val="28"/>
          <w:szCs w:val="28"/>
        </w:rPr>
      </w:pPr>
      <w:r>
        <w:rPr>
          <w:noProof/>
        </w:rPr>
        <w:drawing>
          <wp:inline distT="0" distB="0" distL="0" distR="0" wp14:anchorId="3218AEFD" wp14:editId="6004075A">
            <wp:extent cx="2790825" cy="2667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90825" cy="2667000"/>
                    </a:xfrm>
                    <a:prstGeom prst="rect">
                      <a:avLst/>
                    </a:prstGeom>
                    <a:noFill/>
                    <a:ln>
                      <a:noFill/>
                    </a:ln>
                  </pic:spPr>
                </pic:pic>
              </a:graphicData>
            </a:graphic>
          </wp:inline>
        </w:drawing>
      </w:r>
      <w:r>
        <w:rPr>
          <w:noProof/>
        </w:rPr>
        <w:drawing>
          <wp:inline distT="0" distB="0" distL="0" distR="0" wp14:anchorId="42D3B528" wp14:editId="3DF7148B">
            <wp:extent cx="2676525" cy="26670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76525" cy="2667000"/>
                    </a:xfrm>
                    <a:prstGeom prst="rect">
                      <a:avLst/>
                    </a:prstGeom>
                    <a:noFill/>
                    <a:ln>
                      <a:noFill/>
                    </a:ln>
                  </pic:spPr>
                </pic:pic>
              </a:graphicData>
            </a:graphic>
          </wp:inline>
        </w:drawing>
      </w:r>
    </w:p>
    <w:p w14:paraId="7C2ED52E" w14:textId="50C97222" w:rsidR="005D19DB" w:rsidRDefault="005D19DB" w:rsidP="00B37719">
      <w:pPr>
        <w:rPr>
          <w:sz w:val="28"/>
          <w:szCs w:val="28"/>
        </w:rPr>
      </w:pPr>
    </w:p>
    <w:p w14:paraId="5B2C5260" w14:textId="4E61066A" w:rsidR="006C4A05" w:rsidRDefault="006C4A05" w:rsidP="00B37719">
      <w:pPr>
        <w:rPr>
          <w:sz w:val="28"/>
          <w:szCs w:val="28"/>
        </w:rPr>
      </w:pPr>
    </w:p>
    <w:p w14:paraId="7B3FECAB" w14:textId="5E6745FE" w:rsidR="006C4A05" w:rsidRDefault="006C4A05" w:rsidP="00B37719">
      <w:pPr>
        <w:rPr>
          <w:sz w:val="28"/>
          <w:szCs w:val="28"/>
        </w:rPr>
      </w:pPr>
    </w:p>
    <w:p w14:paraId="3AF51470" w14:textId="77777777" w:rsidR="006C4A05" w:rsidRDefault="006C4A05" w:rsidP="00B37719">
      <w:pPr>
        <w:rPr>
          <w:sz w:val="28"/>
          <w:szCs w:val="28"/>
        </w:rPr>
      </w:pPr>
    </w:p>
    <w:p w14:paraId="1475C084" w14:textId="6246CA3D" w:rsidR="005D19DB" w:rsidRDefault="005D19DB" w:rsidP="00B37719">
      <w:pPr>
        <w:rPr>
          <w:sz w:val="28"/>
          <w:szCs w:val="28"/>
        </w:rPr>
      </w:pPr>
      <w:r>
        <w:rPr>
          <w:sz w:val="28"/>
          <w:szCs w:val="28"/>
        </w:rPr>
        <w:lastRenderedPageBreak/>
        <w:t xml:space="preserve">ADVOCACY VISIT </w:t>
      </w:r>
      <w:r w:rsidR="006C4A05">
        <w:rPr>
          <w:sz w:val="28"/>
          <w:szCs w:val="28"/>
        </w:rPr>
        <w:t>TO</w:t>
      </w:r>
      <w:r>
        <w:rPr>
          <w:sz w:val="28"/>
          <w:szCs w:val="28"/>
        </w:rPr>
        <w:t xml:space="preserve"> WESTERN </w:t>
      </w:r>
      <w:r w:rsidR="006C4A05">
        <w:rPr>
          <w:sz w:val="28"/>
          <w:szCs w:val="28"/>
        </w:rPr>
        <w:t>SPRING</w:t>
      </w:r>
      <w:r>
        <w:rPr>
          <w:sz w:val="28"/>
          <w:szCs w:val="28"/>
        </w:rPr>
        <w:t xml:space="preserve"> TELEVISION </w:t>
      </w:r>
      <w:r w:rsidR="006C4A05">
        <w:rPr>
          <w:sz w:val="28"/>
          <w:szCs w:val="28"/>
        </w:rPr>
        <w:t xml:space="preserve">ON STARTIMES CHANNEL 190 </w:t>
      </w:r>
      <w:r>
        <w:rPr>
          <w:sz w:val="28"/>
          <w:szCs w:val="28"/>
        </w:rPr>
        <w:t>IN COMMEMORATION OF INTERNATIONAL WHEEL CHAIR DAY</w:t>
      </w:r>
    </w:p>
    <w:p w14:paraId="1D02018B" w14:textId="7DC39E73" w:rsidR="005D19DB" w:rsidRDefault="005D19DB" w:rsidP="00B37719">
      <w:pPr>
        <w:rPr>
          <w:sz w:val="28"/>
          <w:szCs w:val="28"/>
        </w:rPr>
      </w:pPr>
      <w:r>
        <w:rPr>
          <w:noProof/>
        </w:rPr>
        <w:drawing>
          <wp:inline distT="0" distB="0" distL="0" distR="0" wp14:anchorId="1ED8CFF8" wp14:editId="53F11AA6">
            <wp:extent cx="2628900" cy="3048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28900" cy="3048000"/>
                    </a:xfrm>
                    <a:prstGeom prst="rect">
                      <a:avLst/>
                    </a:prstGeom>
                    <a:noFill/>
                    <a:ln>
                      <a:noFill/>
                    </a:ln>
                  </pic:spPr>
                </pic:pic>
              </a:graphicData>
            </a:graphic>
          </wp:inline>
        </w:drawing>
      </w:r>
      <w:r>
        <w:rPr>
          <w:noProof/>
        </w:rPr>
        <w:drawing>
          <wp:inline distT="0" distB="0" distL="0" distR="0" wp14:anchorId="6178A18E" wp14:editId="2CB02D39">
            <wp:extent cx="2857500" cy="3048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57500" cy="3048000"/>
                    </a:xfrm>
                    <a:prstGeom prst="rect">
                      <a:avLst/>
                    </a:prstGeom>
                    <a:noFill/>
                    <a:ln>
                      <a:noFill/>
                    </a:ln>
                  </pic:spPr>
                </pic:pic>
              </a:graphicData>
            </a:graphic>
          </wp:inline>
        </w:drawing>
      </w:r>
    </w:p>
    <w:p w14:paraId="54A28B33" w14:textId="5E9E9A13" w:rsidR="005D19DB" w:rsidRDefault="00403A21" w:rsidP="00B37719">
      <w:pPr>
        <w:rPr>
          <w:sz w:val="28"/>
          <w:szCs w:val="28"/>
        </w:rPr>
      </w:pPr>
      <w:r>
        <w:rPr>
          <w:noProof/>
        </w:rPr>
        <w:drawing>
          <wp:inline distT="0" distB="0" distL="0" distR="0" wp14:anchorId="5638C1C7" wp14:editId="576CF15E">
            <wp:extent cx="2800350" cy="33337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0350" cy="3333750"/>
                    </a:xfrm>
                    <a:prstGeom prst="rect">
                      <a:avLst/>
                    </a:prstGeom>
                    <a:noFill/>
                    <a:ln>
                      <a:noFill/>
                    </a:ln>
                  </pic:spPr>
                </pic:pic>
              </a:graphicData>
            </a:graphic>
          </wp:inline>
        </w:drawing>
      </w:r>
      <w:r>
        <w:rPr>
          <w:noProof/>
        </w:rPr>
        <w:drawing>
          <wp:inline distT="0" distB="0" distL="0" distR="0" wp14:anchorId="0BBC8E1D" wp14:editId="27FAE136">
            <wp:extent cx="2914650" cy="32670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14650" cy="3267075"/>
                    </a:xfrm>
                    <a:prstGeom prst="rect">
                      <a:avLst/>
                    </a:prstGeom>
                    <a:noFill/>
                    <a:ln>
                      <a:noFill/>
                    </a:ln>
                  </pic:spPr>
                </pic:pic>
              </a:graphicData>
            </a:graphic>
          </wp:inline>
        </w:drawing>
      </w:r>
    </w:p>
    <w:p w14:paraId="0589B35B" w14:textId="0EB2657B" w:rsidR="00403A21" w:rsidRDefault="00403A21" w:rsidP="00B37719">
      <w:pPr>
        <w:rPr>
          <w:sz w:val="28"/>
          <w:szCs w:val="28"/>
        </w:rPr>
      </w:pPr>
    </w:p>
    <w:p w14:paraId="6CEBD4BB" w14:textId="1651E651" w:rsidR="00403A21" w:rsidRDefault="00403A21" w:rsidP="00B37719">
      <w:pPr>
        <w:rPr>
          <w:sz w:val="28"/>
          <w:szCs w:val="28"/>
        </w:rPr>
      </w:pPr>
      <w:r>
        <w:rPr>
          <w:sz w:val="28"/>
          <w:szCs w:val="28"/>
        </w:rPr>
        <w:t>CELEBRATION OF INTERNATIONAL WHEEL CHAIR DAY</w:t>
      </w:r>
    </w:p>
    <w:p w14:paraId="5EFD65A6" w14:textId="12151922" w:rsidR="00403A21" w:rsidRDefault="00403A21" w:rsidP="00B37719">
      <w:pPr>
        <w:rPr>
          <w:sz w:val="28"/>
          <w:szCs w:val="28"/>
        </w:rPr>
      </w:pPr>
      <w:r>
        <w:rPr>
          <w:noProof/>
        </w:rPr>
        <w:drawing>
          <wp:inline distT="0" distB="0" distL="0" distR="0" wp14:anchorId="1B7509FB" wp14:editId="3DE4EAEB">
            <wp:extent cx="2524125" cy="30384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24125" cy="3038475"/>
                    </a:xfrm>
                    <a:prstGeom prst="rect">
                      <a:avLst/>
                    </a:prstGeom>
                    <a:noFill/>
                    <a:ln>
                      <a:noFill/>
                    </a:ln>
                  </pic:spPr>
                </pic:pic>
              </a:graphicData>
            </a:graphic>
          </wp:inline>
        </w:drawing>
      </w:r>
      <w:r>
        <w:rPr>
          <w:noProof/>
        </w:rPr>
        <w:drawing>
          <wp:inline distT="0" distB="0" distL="0" distR="0" wp14:anchorId="6BEC714A" wp14:editId="653C936C">
            <wp:extent cx="2828925" cy="30384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28925" cy="3038475"/>
                    </a:xfrm>
                    <a:prstGeom prst="rect">
                      <a:avLst/>
                    </a:prstGeom>
                    <a:noFill/>
                    <a:ln>
                      <a:noFill/>
                    </a:ln>
                  </pic:spPr>
                </pic:pic>
              </a:graphicData>
            </a:graphic>
          </wp:inline>
        </w:drawing>
      </w:r>
    </w:p>
    <w:p w14:paraId="4E71E612" w14:textId="22870EDB" w:rsidR="00403A21" w:rsidRDefault="00403A21" w:rsidP="00B37719">
      <w:pPr>
        <w:rPr>
          <w:sz w:val="28"/>
          <w:szCs w:val="28"/>
        </w:rPr>
      </w:pPr>
      <w:r>
        <w:rPr>
          <w:noProof/>
        </w:rPr>
        <w:lastRenderedPageBreak/>
        <w:drawing>
          <wp:inline distT="0" distB="0" distL="0" distR="0" wp14:anchorId="293F63B6" wp14:editId="481DAC07">
            <wp:extent cx="3343275" cy="28194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43275" cy="2819400"/>
                    </a:xfrm>
                    <a:prstGeom prst="rect">
                      <a:avLst/>
                    </a:prstGeom>
                    <a:noFill/>
                    <a:ln>
                      <a:noFill/>
                    </a:ln>
                  </pic:spPr>
                </pic:pic>
              </a:graphicData>
            </a:graphic>
          </wp:inline>
        </w:drawing>
      </w:r>
      <w:r>
        <w:rPr>
          <w:noProof/>
        </w:rPr>
        <w:drawing>
          <wp:inline distT="0" distB="0" distL="0" distR="0" wp14:anchorId="47646C24" wp14:editId="1390512E">
            <wp:extent cx="2505075" cy="27813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05075" cy="2781300"/>
                    </a:xfrm>
                    <a:prstGeom prst="rect">
                      <a:avLst/>
                    </a:prstGeom>
                    <a:noFill/>
                    <a:ln>
                      <a:noFill/>
                    </a:ln>
                  </pic:spPr>
                </pic:pic>
              </a:graphicData>
            </a:graphic>
          </wp:inline>
        </w:drawing>
      </w:r>
    </w:p>
    <w:p w14:paraId="3251A36D" w14:textId="38FDD09B" w:rsidR="00403A21" w:rsidRDefault="00403A21" w:rsidP="00B37719">
      <w:pPr>
        <w:rPr>
          <w:sz w:val="28"/>
          <w:szCs w:val="28"/>
        </w:rPr>
      </w:pPr>
      <w:r>
        <w:rPr>
          <w:noProof/>
        </w:rPr>
        <w:lastRenderedPageBreak/>
        <w:drawing>
          <wp:inline distT="0" distB="0" distL="0" distR="0" wp14:anchorId="673A9F99" wp14:editId="4D57F0AB">
            <wp:extent cx="2371725" cy="33813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71725" cy="3381375"/>
                    </a:xfrm>
                    <a:prstGeom prst="rect">
                      <a:avLst/>
                    </a:prstGeom>
                    <a:noFill/>
                    <a:ln>
                      <a:noFill/>
                    </a:ln>
                  </pic:spPr>
                </pic:pic>
              </a:graphicData>
            </a:graphic>
          </wp:inline>
        </w:drawing>
      </w:r>
      <w:r w:rsidR="00AB504D">
        <w:rPr>
          <w:noProof/>
        </w:rPr>
        <w:drawing>
          <wp:inline distT="0" distB="0" distL="0" distR="0" wp14:anchorId="3BD95F8F" wp14:editId="6346ECD4">
            <wp:extent cx="2914650" cy="3390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4650" cy="3390900"/>
                    </a:xfrm>
                    <a:prstGeom prst="rect">
                      <a:avLst/>
                    </a:prstGeom>
                    <a:noFill/>
                    <a:ln>
                      <a:noFill/>
                    </a:ln>
                  </pic:spPr>
                </pic:pic>
              </a:graphicData>
            </a:graphic>
          </wp:inline>
        </w:drawing>
      </w:r>
      <w:r w:rsidR="00AB504D">
        <w:rPr>
          <w:noProof/>
        </w:rPr>
        <w:drawing>
          <wp:inline distT="0" distB="0" distL="0" distR="0" wp14:anchorId="1D33D1D5" wp14:editId="6D81B653">
            <wp:extent cx="2905125" cy="27527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05125" cy="2752725"/>
                    </a:xfrm>
                    <a:prstGeom prst="rect">
                      <a:avLst/>
                    </a:prstGeom>
                    <a:noFill/>
                    <a:ln>
                      <a:noFill/>
                    </a:ln>
                  </pic:spPr>
                </pic:pic>
              </a:graphicData>
            </a:graphic>
          </wp:inline>
        </w:drawing>
      </w:r>
      <w:r w:rsidR="00AB504D">
        <w:rPr>
          <w:noProof/>
        </w:rPr>
        <w:drawing>
          <wp:inline distT="0" distB="0" distL="0" distR="0" wp14:anchorId="6805ACE5" wp14:editId="5CBF7357">
            <wp:extent cx="2981325" cy="28575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81325" cy="2857500"/>
                    </a:xfrm>
                    <a:prstGeom prst="rect">
                      <a:avLst/>
                    </a:prstGeom>
                    <a:noFill/>
                    <a:ln>
                      <a:noFill/>
                    </a:ln>
                  </pic:spPr>
                </pic:pic>
              </a:graphicData>
            </a:graphic>
          </wp:inline>
        </w:drawing>
      </w:r>
      <w:r w:rsidR="00AB504D">
        <w:rPr>
          <w:noProof/>
        </w:rPr>
        <w:drawing>
          <wp:inline distT="0" distB="0" distL="0" distR="0" wp14:anchorId="3CC6C933" wp14:editId="59DEFFCC">
            <wp:extent cx="2905125" cy="24669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05125" cy="2466975"/>
                    </a:xfrm>
                    <a:prstGeom prst="rect">
                      <a:avLst/>
                    </a:prstGeom>
                    <a:noFill/>
                    <a:ln>
                      <a:noFill/>
                    </a:ln>
                  </pic:spPr>
                </pic:pic>
              </a:graphicData>
            </a:graphic>
          </wp:inline>
        </w:drawing>
      </w:r>
    </w:p>
    <w:p w14:paraId="7C389F34" w14:textId="5B082906" w:rsidR="00AB504D" w:rsidRDefault="00AB504D" w:rsidP="00B37719">
      <w:pPr>
        <w:rPr>
          <w:sz w:val="28"/>
          <w:szCs w:val="28"/>
        </w:rPr>
      </w:pPr>
    </w:p>
    <w:p w14:paraId="631AA4F1" w14:textId="1036A29F" w:rsidR="0088635C" w:rsidRDefault="0088635C" w:rsidP="00B37719">
      <w:pPr>
        <w:rPr>
          <w:sz w:val="28"/>
          <w:szCs w:val="28"/>
        </w:rPr>
      </w:pPr>
    </w:p>
    <w:p w14:paraId="1B0964E9" w14:textId="52710C7F" w:rsidR="0088635C" w:rsidRDefault="0088635C" w:rsidP="00B37719">
      <w:pPr>
        <w:rPr>
          <w:sz w:val="28"/>
          <w:szCs w:val="28"/>
        </w:rPr>
      </w:pPr>
    </w:p>
    <w:p w14:paraId="55F93369" w14:textId="543623BA" w:rsidR="0088635C" w:rsidRDefault="0088635C" w:rsidP="00B37719">
      <w:pPr>
        <w:rPr>
          <w:sz w:val="28"/>
          <w:szCs w:val="28"/>
        </w:rPr>
      </w:pPr>
    </w:p>
    <w:p w14:paraId="3C057594" w14:textId="387C94E5" w:rsidR="0088635C" w:rsidRDefault="0088635C" w:rsidP="00B37719">
      <w:pPr>
        <w:rPr>
          <w:sz w:val="28"/>
          <w:szCs w:val="28"/>
        </w:rPr>
      </w:pPr>
    </w:p>
    <w:p w14:paraId="1E68DEC6" w14:textId="383713A5" w:rsidR="0088635C" w:rsidRDefault="0088635C" w:rsidP="00B37719">
      <w:pPr>
        <w:rPr>
          <w:sz w:val="28"/>
          <w:szCs w:val="28"/>
        </w:rPr>
      </w:pPr>
    </w:p>
    <w:p w14:paraId="33F95FE2" w14:textId="77777777" w:rsidR="0088635C" w:rsidRDefault="0088635C" w:rsidP="00B37719">
      <w:pPr>
        <w:rPr>
          <w:sz w:val="28"/>
          <w:szCs w:val="28"/>
        </w:rPr>
      </w:pPr>
    </w:p>
    <w:p w14:paraId="3887D7B9" w14:textId="5762CD44" w:rsidR="00D34738" w:rsidRDefault="00D34738" w:rsidP="00B37719">
      <w:pPr>
        <w:rPr>
          <w:sz w:val="28"/>
          <w:szCs w:val="28"/>
        </w:rPr>
      </w:pPr>
      <w:r>
        <w:rPr>
          <w:sz w:val="28"/>
          <w:szCs w:val="28"/>
        </w:rPr>
        <w:t xml:space="preserve">POLICY DIALOGUE ON STRENGHTENING </w:t>
      </w:r>
      <w:r w:rsidR="003F698A">
        <w:rPr>
          <w:sz w:val="28"/>
          <w:szCs w:val="28"/>
        </w:rPr>
        <w:t>ACCOUNTABILITY FRAMEWORKS ON THE POST-MORATORIM CYCLE OF THE DISCRIMINATION AGAINST PERSONS WITH DISABILITIES (PROHIBITION) ACT IN</w:t>
      </w:r>
      <w:r w:rsidR="000E6A43">
        <w:rPr>
          <w:sz w:val="28"/>
          <w:szCs w:val="28"/>
        </w:rPr>
        <w:t xml:space="preserve"> NIGERIA, HELD AT AENON SUITES, OSOGBO</w:t>
      </w:r>
    </w:p>
    <w:p w14:paraId="04697FF3" w14:textId="5E5E4360" w:rsidR="000E6A43" w:rsidRDefault="000E6A43" w:rsidP="00B37719">
      <w:pPr>
        <w:rPr>
          <w:sz w:val="28"/>
          <w:szCs w:val="28"/>
        </w:rPr>
      </w:pPr>
    </w:p>
    <w:p w14:paraId="614B9942" w14:textId="4DA89CF8" w:rsidR="000E6A43" w:rsidRDefault="000E6A43" w:rsidP="00B37719">
      <w:pPr>
        <w:rPr>
          <w:sz w:val="28"/>
          <w:szCs w:val="28"/>
        </w:rPr>
      </w:pPr>
      <w:r>
        <w:rPr>
          <w:noProof/>
        </w:rPr>
        <w:drawing>
          <wp:anchor distT="0" distB="0" distL="114300" distR="114300" simplePos="0" relativeHeight="251658240" behindDoc="0" locked="0" layoutInCell="1" allowOverlap="1" wp14:anchorId="4A3ABB7A" wp14:editId="591F6974">
            <wp:simplePos x="0" y="0"/>
            <wp:positionH relativeFrom="column">
              <wp:posOffset>0</wp:posOffset>
            </wp:positionH>
            <wp:positionV relativeFrom="paragraph">
              <wp:posOffset>2790825</wp:posOffset>
            </wp:positionV>
            <wp:extent cx="2647950" cy="267462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47950" cy="2674620"/>
                    </a:xfrm>
                    <a:prstGeom prst="rect">
                      <a:avLst/>
                    </a:prstGeom>
                    <a:noFill/>
                    <a:ln>
                      <a:noFill/>
                    </a:ln>
                  </pic:spPr>
                </pic:pic>
              </a:graphicData>
            </a:graphic>
            <wp14:sizeRelH relativeFrom="margin">
              <wp14:pctWidth>0</wp14:pctWidth>
            </wp14:sizeRelH>
          </wp:anchor>
        </w:drawing>
      </w:r>
      <w:r>
        <w:rPr>
          <w:noProof/>
        </w:rPr>
        <w:drawing>
          <wp:inline distT="0" distB="0" distL="0" distR="0" wp14:anchorId="3BBF7080" wp14:editId="0E547B89">
            <wp:extent cx="2352675" cy="267462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52675" cy="2674620"/>
                    </a:xfrm>
                    <a:prstGeom prst="rect">
                      <a:avLst/>
                    </a:prstGeom>
                    <a:noFill/>
                    <a:ln>
                      <a:noFill/>
                    </a:ln>
                  </pic:spPr>
                </pic:pic>
              </a:graphicData>
            </a:graphic>
          </wp:inline>
        </w:drawing>
      </w:r>
      <w:r>
        <w:rPr>
          <w:noProof/>
        </w:rPr>
        <w:drawing>
          <wp:inline distT="0" distB="0" distL="0" distR="0" wp14:anchorId="5C2068EA" wp14:editId="744DB90E">
            <wp:extent cx="3009900" cy="27241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09900" cy="2724150"/>
                    </a:xfrm>
                    <a:prstGeom prst="rect">
                      <a:avLst/>
                    </a:prstGeom>
                    <a:noFill/>
                    <a:ln>
                      <a:noFill/>
                    </a:ln>
                  </pic:spPr>
                </pic:pic>
              </a:graphicData>
            </a:graphic>
          </wp:inline>
        </w:drawing>
      </w:r>
    </w:p>
    <w:p w14:paraId="72357954" w14:textId="77777777" w:rsidR="000E6A43" w:rsidRDefault="000E6A43" w:rsidP="00B37719">
      <w:pPr>
        <w:rPr>
          <w:sz w:val="28"/>
          <w:szCs w:val="28"/>
        </w:rPr>
      </w:pPr>
      <w:r>
        <w:rPr>
          <w:noProof/>
        </w:rPr>
        <w:drawing>
          <wp:inline distT="0" distB="0" distL="0" distR="0" wp14:anchorId="13A3A3D0" wp14:editId="425C71EC">
            <wp:extent cx="3028950" cy="26746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28950" cy="2674620"/>
                    </a:xfrm>
                    <a:prstGeom prst="rect">
                      <a:avLst/>
                    </a:prstGeom>
                    <a:noFill/>
                    <a:ln>
                      <a:noFill/>
                    </a:ln>
                  </pic:spPr>
                </pic:pic>
              </a:graphicData>
            </a:graphic>
          </wp:inline>
        </w:drawing>
      </w:r>
    </w:p>
    <w:p w14:paraId="78A5505A" w14:textId="2C647A0B" w:rsidR="000E6A43" w:rsidRDefault="000E6A43" w:rsidP="00B37719">
      <w:pPr>
        <w:rPr>
          <w:sz w:val="28"/>
          <w:szCs w:val="28"/>
        </w:rPr>
      </w:pPr>
      <w:r>
        <w:rPr>
          <w:noProof/>
        </w:rPr>
        <w:drawing>
          <wp:inline distT="0" distB="0" distL="0" distR="0" wp14:anchorId="0A05E5F5" wp14:editId="052984C7">
            <wp:extent cx="2494915" cy="2971328"/>
            <wp:effectExtent l="0" t="0" r="635"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23008" cy="3004786"/>
                    </a:xfrm>
                    <a:prstGeom prst="rect">
                      <a:avLst/>
                    </a:prstGeom>
                    <a:noFill/>
                    <a:ln>
                      <a:noFill/>
                    </a:ln>
                  </pic:spPr>
                </pic:pic>
              </a:graphicData>
            </a:graphic>
          </wp:inline>
        </w:drawing>
      </w:r>
      <w:r>
        <w:rPr>
          <w:noProof/>
        </w:rPr>
        <w:drawing>
          <wp:inline distT="0" distB="0" distL="0" distR="0" wp14:anchorId="5F944F40" wp14:editId="4D7F54CF">
            <wp:extent cx="2876550" cy="29622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76550" cy="2962275"/>
                    </a:xfrm>
                    <a:prstGeom prst="rect">
                      <a:avLst/>
                    </a:prstGeom>
                    <a:noFill/>
                    <a:ln>
                      <a:noFill/>
                    </a:ln>
                  </pic:spPr>
                </pic:pic>
              </a:graphicData>
            </a:graphic>
          </wp:inline>
        </w:drawing>
      </w:r>
      <w:r>
        <w:rPr>
          <w:sz w:val="28"/>
          <w:szCs w:val="28"/>
        </w:rPr>
        <w:br w:type="textWrapping" w:clear="all"/>
      </w:r>
    </w:p>
    <w:p w14:paraId="7B22A84B" w14:textId="5FAB68C5" w:rsidR="00AB504D" w:rsidRDefault="000E6A43" w:rsidP="00B37719">
      <w:pPr>
        <w:rPr>
          <w:sz w:val="28"/>
          <w:szCs w:val="28"/>
        </w:rPr>
      </w:pPr>
      <w:r>
        <w:rPr>
          <w:noProof/>
        </w:rPr>
        <w:lastRenderedPageBreak/>
        <w:drawing>
          <wp:inline distT="0" distB="0" distL="0" distR="0" wp14:anchorId="7E773B9B" wp14:editId="30CBCFCC">
            <wp:extent cx="2466975" cy="267462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66975" cy="2674620"/>
                    </a:xfrm>
                    <a:prstGeom prst="rect">
                      <a:avLst/>
                    </a:prstGeom>
                    <a:noFill/>
                    <a:ln>
                      <a:noFill/>
                    </a:ln>
                  </pic:spPr>
                </pic:pic>
              </a:graphicData>
            </a:graphic>
          </wp:inline>
        </w:drawing>
      </w:r>
      <w:r w:rsidR="00423A1C">
        <w:rPr>
          <w:noProof/>
        </w:rPr>
        <w:drawing>
          <wp:inline distT="0" distB="0" distL="0" distR="0" wp14:anchorId="5A29D3E3" wp14:editId="2216F585">
            <wp:extent cx="2910254" cy="2674620"/>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9073" cy="2682725"/>
                    </a:xfrm>
                    <a:prstGeom prst="rect">
                      <a:avLst/>
                    </a:prstGeom>
                    <a:noFill/>
                    <a:ln>
                      <a:noFill/>
                    </a:ln>
                  </pic:spPr>
                </pic:pic>
              </a:graphicData>
            </a:graphic>
          </wp:inline>
        </w:drawing>
      </w:r>
    </w:p>
    <w:p w14:paraId="7E48C9BA" w14:textId="65D5AD5B" w:rsidR="000E6A43" w:rsidRDefault="000E6A43" w:rsidP="00B37719">
      <w:pPr>
        <w:rPr>
          <w:sz w:val="28"/>
          <w:szCs w:val="28"/>
        </w:rPr>
      </w:pPr>
    </w:p>
    <w:p w14:paraId="12A1417A" w14:textId="49A0E133" w:rsidR="00423A1C" w:rsidRDefault="00423A1C" w:rsidP="00B37719">
      <w:pPr>
        <w:rPr>
          <w:sz w:val="28"/>
          <w:szCs w:val="28"/>
        </w:rPr>
      </w:pPr>
      <w:r>
        <w:rPr>
          <w:noProof/>
        </w:rPr>
        <w:drawing>
          <wp:inline distT="0" distB="0" distL="0" distR="0" wp14:anchorId="49033FB1" wp14:editId="48D0F765">
            <wp:extent cx="2892425" cy="2664069"/>
            <wp:effectExtent l="0" t="0" r="3175"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05617" cy="2676219"/>
                    </a:xfrm>
                    <a:prstGeom prst="rect">
                      <a:avLst/>
                    </a:prstGeom>
                    <a:noFill/>
                    <a:ln>
                      <a:noFill/>
                    </a:ln>
                  </pic:spPr>
                </pic:pic>
              </a:graphicData>
            </a:graphic>
          </wp:inline>
        </w:drawing>
      </w:r>
      <w:r>
        <w:rPr>
          <w:noProof/>
        </w:rPr>
        <w:drawing>
          <wp:inline distT="0" distB="0" distL="0" distR="0" wp14:anchorId="0835A66E" wp14:editId="0C0A196B">
            <wp:extent cx="2681654" cy="2724150"/>
            <wp:effectExtent l="0" t="0" r="444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14001" cy="2757009"/>
                    </a:xfrm>
                    <a:prstGeom prst="rect">
                      <a:avLst/>
                    </a:prstGeom>
                    <a:noFill/>
                    <a:ln>
                      <a:noFill/>
                    </a:ln>
                  </pic:spPr>
                </pic:pic>
              </a:graphicData>
            </a:graphic>
          </wp:inline>
        </w:drawing>
      </w:r>
    </w:p>
    <w:p w14:paraId="3AAF42A3" w14:textId="7A7DC9B3" w:rsidR="00423A1C" w:rsidRDefault="00423A1C" w:rsidP="00B37719">
      <w:pPr>
        <w:rPr>
          <w:sz w:val="28"/>
          <w:szCs w:val="28"/>
        </w:rPr>
      </w:pPr>
    </w:p>
    <w:p w14:paraId="46AFE232" w14:textId="5CDA0859" w:rsidR="00423A1C" w:rsidRDefault="00423A1C" w:rsidP="00B37719">
      <w:pPr>
        <w:rPr>
          <w:sz w:val="28"/>
          <w:szCs w:val="28"/>
        </w:rPr>
      </w:pPr>
      <w:r>
        <w:rPr>
          <w:noProof/>
        </w:rPr>
        <w:drawing>
          <wp:inline distT="0" distB="0" distL="0" distR="0" wp14:anchorId="2D645471" wp14:editId="0C6552BF">
            <wp:extent cx="2346350" cy="2715455"/>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76588" cy="2750450"/>
                    </a:xfrm>
                    <a:prstGeom prst="rect">
                      <a:avLst/>
                    </a:prstGeom>
                    <a:noFill/>
                    <a:ln>
                      <a:noFill/>
                    </a:ln>
                  </pic:spPr>
                </pic:pic>
              </a:graphicData>
            </a:graphic>
          </wp:inline>
        </w:drawing>
      </w:r>
      <w:r w:rsidR="0089038F">
        <w:rPr>
          <w:noProof/>
        </w:rPr>
        <w:drawing>
          <wp:inline distT="0" distB="0" distL="0" distR="0" wp14:anchorId="2F0CB2D8" wp14:editId="088EAC74">
            <wp:extent cx="3393831" cy="26746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98521" cy="2678316"/>
                    </a:xfrm>
                    <a:prstGeom prst="rect">
                      <a:avLst/>
                    </a:prstGeom>
                    <a:noFill/>
                    <a:ln>
                      <a:noFill/>
                    </a:ln>
                  </pic:spPr>
                </pic:pic>
              </a:graphicData>
            </a:graphic>
          </wp:inline>
        </w:drawing>
      </w:r>
    </w:p>
    <w:p w14:paraId="6E22E5A7" w14:textId="3A363F24" w:rsidR="00423A1C" w:rsidRDefault="00423A1C" w:rsidP="00B37719">
      <w:pPr>
        <w:rPr>
          <w:sz w:val="28"/>
          <w:szCs w:val="28"/>
        </w:rPr>
      </w:pPr>
    </w:p>
    <w:p w14:paraId="4E212D02" w14:textId="4D3E8222" w:rsidR="008B2B13" w:rsidRDefault="008B2B13" w:rsidP="00B37719">
      <w:pPr>
        <w:rPr>
          <w:sz w:val="28"/>
          <w:szCs w:val="28"/>
        </w:rPr>
      </w:pPr>
      <w:r>
        <w:rPr>
          <w:noProof/>
        </w:rPr>
        <w:lastRenderedPageBreak/>
        <w:drawing>
          <wp:inline distT="0" distB="0" distL="0" distR="0" wp14:anchorId="79AF734D" wp14:editId="4097678B">
            <wp:extent cx="2752406" cy="214029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84575" cy="2165314"/>
                    </a:xfrm>
                    <a:prstGeom prst="rect">
                      <a:avLst/>
                    </a:prstGeom>
                    <a:noFill/>
                    <a:ln>
                      <a:noFill/>
                    </a:ln>
                  </pic:spPr>
                </pic:pic>
              </a:graphicData>
            </a:graphic>
          </wp:inline>
        </w:drawing>
      </w:r>
    </w:p>
    <w:p w14:paraId="49ECE534" w14:textId="77777777" w:rsidR="008B2B13" w:rsidRDefault="008B2B13" w:rsidP="00B37719">
      <w:pPr>
        <w:rPr>
          <w:sz w:val="28"/>
          <w:szCs w:val="28"/>
        </w:rPr>
      </w:pPr>
    </w:p>
    <w:p w14:paraId="29B0ADA9" w14:textId="000945E9" w:rsidR="00AB504D" w:rsidRDefault="00AB504D" w:rsidP="00B37719">
      <w:r>
        <w:object w:dxaOrig="1542" w:dyaOrig="995" w14:anchorId="38A1F6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55pt;height:49.85pt" o:ole="">
            <v:imagedata r:id="rId55" o:title=""/>
          </v:shape>
          <o:OLEObject Type="Embed" ProgID="Package" ShapeID="_x0000_i1025" DrawAspect="Icon" ObjectID="_1750664503" r:id="rId56"/>
        </w:object>
      </w:r>
    </w:p>
    <w:p w14:paraId="7ECBB21D" w14:textId="677D04C3" w:rsidR="00230438" w:rsidRDefault="00230438" w:rsidP="00B37719"/>
    <w:p w14:paraId="422C88A1" w14:textId="613E410A" w:rsidR="00230438" w:rsidRDefault="00230438" w:rsidP="00B37719">
      <w:pPr>
        <w:rPr>
          <w:sz w:val="28"/>
          <w:szCs w:val="28"/>
        </w:rPr>
      </w:pPr>
      <w:r>
        <w:rPr>
          <w:sz w:val="28"/>
          <w:szCs w:val="28"/>
        </w:rPr>
        <w:t>COURTESY VISIT OF ONE HOUSE DEVELOPMENT INITIATIVE TO THE EXECUTIVE SECRETARY</w:t>
      </w:r>
    </w:p>
    <w:p w14:paraId="2C52071C" w14:textId="15F54371" w:rsidR="00230438" w:rsidRDefault="00230438" w:rsidP="00B37719">
      <w:pPr>
        <w:rPr>
          <w:sz w:val="28"/>
          <w:szCs w:val="28"/>
        </w:rPr>
      </w:pPr>
      <w:r>
        <w:rPr>
          <w:noProof/>
        </w:rPr>
        <w:drawing>
          <wp:inline distT="0" distB="0" distL="0" distR="0" wp14:anchorId="6C83FA66" wp14:editId="178CF73B">
            <wp:extent cx="6008370" cy="36274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26095" cy="3638156"/>
                    </a:xfrm>
                    <a:prstGeom prst="rect">
                      <a:avLst/>
                    </a:prstGeom>
                    <a:noFill/>
                    <a:ln>
                      <a:noFill/>
                    </a:ln>
                  </pic:spPr>
                </pic:pic>
              </a:graphicData>
            </a:graphic>
          </wp:inline>
        </w:drawing>
      </w:r>
    </w:p>
    <w:p w14:paraId="022CEEB1" w14:textId="77777777" w:rsidR="006C4A05" w:rsidRDefault="006C4A05" w:rsidP="00B37719">
      <w:pPr>
        <w:rPr>
          <w:sz w:val="28"/>
          <w:szCs w:val="28"/>
        </w:rPr>
      </w:pPr>
    </w:p>
    <w:p w14:paraId="3DDA5719" w14:textId="77777777" w:rsidR="006C4A05" w:rsidRDefault="006C4A05" w:rsidP="00B37719">
      <w:pPr>
        <w:rPr>
          <w:sz w:val="28"/>
          <w:szCs w:val="28"/>
        </w:rPr>
      </w:pPr>
    </w:p>
    <w:p w14:paraId="10B04A96" w14:textId="77777777" w:rsidR="006C4A05" w:rsidRDefault="006C4A05" w:rsidP="00B37719">
      <w:pPr>
        <w:rPr>
          <w:sz w:val="28"/>
          <w:szCs w:val="28"/>
        </w:rPr>
      </w:pPr>
    </w:p>
    <w:p w14:paraId="25437F52" w14:textId="77777777" w:rsidR="006C4A05" w:rsidRDefault="006C4A05" w:rsidP="00B37719">
      <w:pPr>
        <w:rPr>
          <w:sz w:val="28"/>
          <w:szCs w:val="28"/>
        </w:rPr>
      </w:pPr>
    </w:p>
    <w:p w14:paraId="04B9317E" w14:textId="77777777" w:rsidR="006C4A05" w:rsidRDefault="006C4A05" w:rsidP="00B37719">
      <w:pPr>
        <w:rPr>
          <w:sz w:val="28"/>
          <w:szCs w:val="28"/>
        </w:rPr>
      </w:pPr>
    </w:p>
    <w:p w14:paraId="25756993" w14:textId="77777777" w:rsidR="006C4A05" w:rsidRDefault="006C4A05" w:rsidP="00B37719">
      <w:pPr>
        <w:rPr>
          <w:sz w:val="28"/>
          <w:szCs w:val="28"/>
        </w:rPr>
      </w:pPr>
    </w:p>
    <w:p w14:paraId="127A8E98" w14:textId="77777777" w:rsidR="006C4A05" w:rsidRDefault="006C4A05" w:rsidP="00B37719">
      <w:pPr>
        <w:rPr>
          <w:sz w:val="28"/>
          <w:szCs w:val="28"/>
        </w:rPr>
      </w:pPr>
    </w:p>
    <w:p w14:paraId="2DE523EB" w14:textId="77777777" w:rsidR="006C4A05" w:rsidRDefault="006C4A05" w:rsidP="00B37719">
      <w:pPr>
        <w:rPr>
          <w:sz w:val="28"/>
          <w:szCs w:val="28"/>
        </w:rPr>
      </w:pPr>
    </w:p>
    <w:p w14:paraId="6D667896" w14:textId="77777777" w:rsidR="006C4A05" w:rsidRDefault="006C4A05" w:rsidP="00B37719">
      <w:pPr>
        <w:rPr>
          <w:sz w:val="28"/>
          <w:szCs w:val="28"/>
        </w:rPr>
      </w:pPr>
    </w:p>
    <w:p w14:paraId="3CDF0779" w14:textId="0A791E4A" w:rsidR="00FF0286" w:rsidRDefault="00230438" w:rsidP="00B37719">
      <w:pPr>
        <w:rPr>
          <w:sz w:val="28"/>
          <w:szCs w:val="28"/>
        </w:rPr>
      </w:pPr>
      <w:r>
        <w:rPr>
          <w:sz w:val="28"/>
          <w:szCs w:val="28"/>
        </w:rPr>
        <w:lastRenderedPageBreak/>
        <w:t xml:space="preserve">VISIT OF </w:t>
      </w:r>
      <w:r w:rsidR="006C4A05">
        <w:rPr>
          <w:sz w:val="28"/>
          <w:szCs w:val="28"/>
        </w:rPr>
        <w:t xml:space="preserve">OSUN STATE </w:t>
      </w:r>
      <w:r>
        <w:rPr>
          <w:sz w:val="28"/>
          <w:szCs w:val="28"/>
        </w:rPr>
        <w:t>JONAPWD CHAIRMAN TO THE BUREAU</w:t>
      </w:r>
    </w:p>
    <w:p w14:paraId="3B914ACC" w14:textId="77777777" w:rsidR="00FF0286" w:rsidRDefault="00FF0286" w:rsidP="00B37719">
      <w:pPr>
        <w:rPr>
          <w:sz w:val="28"/>
          <w:szCs w:val="28"/>
        </w:rPr>
      </w:pPr>
    </w:p>
    <w:p w14:paraId="174F104D" w14:textId="032F70EF" w:rsidR="00FF0286" w:rsidRDefault="00230438" w:rsidP="00B37719">
      <w:pPr>
        <w:rPr>
          <w:sz w:val="28"/>
          <w:szCs w:val="28"/>
        </w:rPr>
      </w:pPr>
      <w:r>
        <w:rPr>
          <w:noProof/>
        </w:rPr>
        <w:drawing>
          <wp:inline distT="0" distB="0" distL="0" distR="0" wp14:anchorId="2E1C437C" wp14:editId="2CCE170C">
            <wp:extent cx="3015574" cy="295719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37281" cy="2978482"/>
                    </a:xfrm>
                    <a:prstGeom prst="rect">
                      <a:avLst/>
                    </a:prstGeom>
                    <a:noFill/>
                    <a:ln>
                      <a:noFill/>
                    </a:ln>
                  </pic:spPr>
                </pic:pic>
              </a:graphicData>
            </a:graphic>
          </wp:inline>
        </w:drawing>
      </w:r>
    </w:p>
    <w:p w14:paraId="28C97BD9" w14:textId="77777777" w:rsidR="00FF0286" w:rsidRDefault="00FF0286" w:rsidP="00B37719">
      <w:pPr>
        <w:rPr>
          <w:sz w:val="28"/>
          <w:szCs w:val="28"/>
        </w:rPr>
      </w:pPr>
    </w:p>
    <w:p w14:paraId="39F47284" w14:textId="2B0CAA24" w:rsidR="00230438" w:rsidRDefault="00FF0286" w:rsidP="00B37719">
      <w:pPr>
        <w:rPr>
          <w:sz w:val="28"/>
          <w:szCs w:val="28"/>
        </w:rPr>
      </w:pPr>
      <w:r>
        <w:rPr>
          <w:sz w:val="28"/>
          <w:szCs w:val="28"/>
        </w:rPr>
        <w:t xml:space="preserve"> THE VISIT OF ITEC CONSULTANCY, ABUJA TO </w:t>
      </w:r>
      <w:r w:rsidR="00230438">
        <w:rPr>
          <w:sz w:val="28"/>
          <w:szCs w:val="28"/>
        </w:rPr>
        <w:t>THE BUREAU</w:t>
      </w:r>
    </w:p>
    <w:p w14:paraId="641B1875" w14:textId="5D070266" w:rsidR="00B85750" w:rsidRDefault="00B85750" w:rsidP="00B37719">
      <w:pPr>
        <w:rPr>
          <w:sz w:val="28"/>
          <w:szCs w:val="28"/>
        </w:rPr>
      </w:pPr>
      <w:r>
        <w:rPr>
          <w:noProof/>
        </w:rPr>
        <w:drawing>
          <wp:inline distT="0" distB="0" distL="0" distR="0" wp14:anchorId="0ED02989" wp14:editId="4A4BE7C3">
            <wp:extent cx="2421255" cy="3326005"/>
            <wp:effectExtent l="0" t="0" r="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57270" cy="3375478"/>
                    </a:xfrm>
                    <a:prstGeom prst="rect">
                      <a:avLst/>
                    </a:prstGeom>
                    <a:noFill/>
                    <a:ln>
                      <a:noFill/>
                    </a:ln>
                  </pic:spPr>
                </pic:pic>
              </a:graphicData>
            </a:graphic>
          </wp:inline>
        </w:drawing>
      </w:r>
    </w:p>
    <w:p w14:paraId="70F3E5BC" w14:textId="0A8F0E33" w:rsidR="00B85750" w:rsidRDefault="00B85750" w:rsidP="00B37719">
      <w:pPr>
        <w:rPr>
          <w:sz w:val="28"/>
          <w:szCs w:val="28"/>
        </w:rPr>
      </w:pPr>
    </w:p>
    <w:p w14:paraId="281BC845" w14:textId="77777777" w:rsidR="00B85750" w:rsidRDefault="00B85750" w:rsidP="00B37719">
      <w:pPr>
        <w:rPr>
          <w:sz w:val="28"/>
          <w:szCs w:val="28"/>
        </w:rPr>
      </w:pPr>
    </w:p>
    <w:p w14:paraId="1976AD83" w14:textId="77777777" w:rsidR="00B85750" w:rsidRDefault="00B85750" w:rsidP="00B37719">
      <w:pPr>
        <w:rPr>
          <w:sz w:val="28"/>
          <w:szCs w:val="28"/>
        </w:rPr>
      </w:pPr>
    </w:p>
    <w:p w14:paraId="727846A7" w14:textId="77777777" w:rsidR="00B85750" w:rsidRDefault="00B85750" w:rsidP="00B37719">
      <w:pPr>
        <w:rPr>
          <w:sz w:val="28"/>
          <w:szCs w:val="28"/>
        </w:rPr>
      </w:pPr>
    </w:p>
    <w:p w14:paraId="032D5EB1" w14:textId="77777777" w:rsidR="00B85750" w:rsidRDefault="00B85750" w:rsidP="00B37719">
      <w:pPr>
        <w:rPr>
          <w:sz w:val="28"/>
          <w:szCs w:val="28"/>
        </w:rPr>
      </w:pPr>
    </w:p>
    <w:p w14:paraId="6C7D2917" w14:textId="77777777" w:rsidR="00B85750" w:rsidRDefault="00B85750" w:rsidP="00B37719">
      <w:pPr>
        <w:rPr>
          <w:sz w:val="28"/>
          <w:szCs w:val="28"/>
        </w:rPr>
      </w:pPr>
    </w:p>
    <w:p w14:paraId="0C4469B4" w14:textId="77777777" w:rsidR="00B85750" w:rsidRDefault="00B85750" w:rsidP="00B37719">
      <w:pPr>
        <w:rPr>
          <w:sz w:val="28"/>
          <w:szCs w:val="28"/>
        </w:rPr>
      </w:pPr>
    </w:p>
    <w:p w14:paraId="543BBBC3" w14:textId="77777777" w:rsidR="00B85750" w:rsidRDefault="00B85750" w:rsidP="00B37719">
      <w:pPr>
        <w:rPr>
          <w:sz w:val="28"/>
          <w:szCs w:val="28"/>
        </w:rPr>
      </w:pPr>
    </w:p>
    <w:p w14:paraId="1E1FB219" w14:textId="77777777" w:rsidR="00FF0286" w:rsidRDefault="00FF0286" w:rsidP="00B37719">
      <w:pPr>
        <w:rPr>
          <w:sz w:val="28"/>
          <w:szCs w:val="28"/>
        </w:rPr>
      </w:pPr>
    </w:p>
    <w:p w14:paraId="3E319627" w14:textId="77777777" w:rsidR="00FF0286" w:rsidRDefault="00FF0286" w:rsidP="00B37719">
      <w:pPr>
        <w:rPr>
          <w:sz w:val="28"/>
          <w:szCs w:val="28"/>
        </w:rPr>
      </w:pPr>
    </w:p>
    <w:p w14:paraId="12D6840E" w14:textId="77777777" w:rsidR="00FF0286" w:rsidRDefault="00FF0286" w:rsidP="00B37719">
      <w:pPr>
        <w:rPr>
          <w:sz w:val="28"/>
          <w:szCs w:val="28"/>
        </w:rPr>
      </w:pPr>
    </w:p>
    <w:p w14:paraId="2D2077F8" w14:textId="0F5A3601" w:rsidR="00B85750" w:rsidRDefault="00B85750" w:rsidP="00B37719">
      <w:pPr>
        <w:rPr>
          <w:sz w:val="28"/>
          <w:szCs w:val="28"/>
        </w:rPr>
      </w:pPr>
      <w:r>
        <w:rPr>
          <w:sz w:val="28"/>
          <w:szCs w:val="28"/>
        </w:rPr>
        <w:t xml:space="preserve">COURTESY VISIT OF EXECUTIVES OF JONAPWD, OSUN STATE CHAPTER TO THE EXECUTIVE SECRETARY </w:t>
      </w:r>
    </w:p>
    <w:p w14:paraId="4CD6AF61" w14:textId="5F7F843D" w:rsidR="00230438" w:rsidRDefault="00B85750" w:rsidP="00B37719">
      <w:pPr>
        <w:rPr>
          <w:sz w:val="28"/>
          <w:szCs w:val="28"/>
        </w:rPr>
      </w:pPr>
      <w:r>
        <w:rPr>
          <w:noProof/>
        </w:rPr>
        <w:drawing>
          <wp:inline distT="0" distB="0" distL="0" distR="0" wp14:anchorId="0687C1DB" wp14:editId="5458D8C1">
            <wp:extent cx="2682910" cy="2933683"/>
            <wp:effectExtent l="0" t="0" r="3175"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01657" cy="2954182"/>
                    </a:xfrm>
                    <a:prstGeom prst="rect">
                      <a:avLst/>
                    </a:prstGeom>
                    <a:noFill/>
                    <a:ln>
                      <a:noFill/>
                    </a:ln>
                  </pic:spPr>
                </pic:pic>
              </a:graphicData>
            </a:graphic>
          </wp:inline>
        </w:drawing>
      </w:r>
      <w:r>
        <w:rPr>
          <w:noProof/>
        </w:rPr>
        <w:drawing>
          <wp:inline distT="0" distB="0" distL="0" distR="0" wp14:anchorId="59777055" wp14:editId="7DE099CE">
            <wp:extent cx="2530995" cy="2932932"/>
            <wp:effectExtent l="0" t="0" r="3175"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72848" cy="2981431"/>
                    </a:xfrm>
                    <a:prstGeom prst="rect">
                      <a:avLst/>
                    </a:prstGeom>
                    <a:noFill/>
                    <a:ln>
                      <a:noFill/>
                    </a:ln>
                  </pic:spPr>
                </pic:pic>
              </a:graphicData>
            </a:graphic>
          </wp:inline>
        </w:drawing>
      </w:r>
    </w:p>
    <w:p w14:paraId="74F7A9EF" w14:textId="00FA27BC" w:rsidR="002B4482" w:rsidRDefault="002B4482" w:rsidP="00B37719">
      <w:pPr>
        <w:rPr>
          <w:sz w:val="28"/>
          <w:szCs w:val="28"/>
        </w:rPr>
      </w:pPr>
    </w:p>
    <w:p w14:paraId="046F2EE1" w14:textId="4B44FECF" w:rsidR="002B4482" w:rsidRDefault="002B4482" w:rsidP="00B37719">
      <w:pPr>
        <w:rPr>
          <w:sz w:val="28"/>
          <w:szCs w:val="28"/>
        </w:rPr>
      </w:pPr>
      <w:r>
        <w:rPr>
          <w:sz w:val="28"/>
          <w:szCs w:val="28"/>
        </w:rPr>
        <w:t>ADVOCACY VISIT TO NATIONAL TELEVISION AUTHORITY (NTA)</w:t>
      </w:r>
    </w:p>
    <w:p w14:paraId="1A9CA65B" w14:textId="78BCE1C2" w:rsidR="002B4482" w:rsidRDefault="00FF0286" w:rsidP="00B37719">
      <w:pPr>
        <w:rPr>
          <w:sz w:val="28"/>
          <w:szCs w:val="28"/>
        </w:rPr>
      </w:pPr>
      <w:r>
        <w:rPr>
          <w:noProof/>
        </w:rPr>
        <w:drawing>
          <wp:inline distT="0" distB="0" distL="0" distR="0" wp14:anchorId="012DC531" wp14:editId="4EF41DDB">
            <wp:extent cx="2869565" cy="2976664"/>
            <wp:effectExtent l="0" t="0" r="698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93527" cy="3001520"/>
                    </a:xfrm>
                    <a:prstGeom prst="rect">
                      <a:avLst/>
                    </a:prstGeom>
                    <a:noFill/>
                    <a:ln>
                      <a:noFill/>
                    </a:ln>
                  </pic:spPr>
                </pic:pic>
              </a:graphicData>
            </a:graphic>
          </wp:inline>
        </w:drawing>
      </w:r>
      <w:r w:rsidR="002B4482">
        <w:rPr>
          <w:noProof/>
        </w:rPr>
        <w:drawing>
          <wp:anchor distT="0" distB="0" distL="114300" distR="114300" simplePos="0" relativeHeight="251659264" behindDoc="0" locked="0" layoutInCell="1" allowOverlap="1" wp14:anchorId="1A98AF27" wp14:editId="084B1C7D">
            <wp:simplePos x="0" y="0"/>
            <wp:positionH relativeFrom="column">
              <wp:align>left</wp:align>
            </wp:positionH>
            <wp:positionV relativeFrom="paragraph">
              <wp:align>top</wp:align>
            </wp:positionV>
            <wp:extent cx="2682910" cy="3114675"/>
            <wp:effectExtent l="0" t="0" r="3175"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82910" cy="3114675"/>
                    </a:xfrm>
                    <a:prstGeom prst="rect">
                      <a:avLst/>
                    </a:prstGeom>
                    <a:noFill/>
                    <a:ln>
                      <a:noFill/>
                    </a:ln>
                  </pic:spPr>
                </pic:pic>
              </a:graphicData>
            </a:graphic>
          </wp:anchor>
        </w:drawing>
      </w:r>
    </w:p>
    <w:p w14:paraId="10373C9A" w14:textId="1BCA0371" w:rsidR="00FF0286" w:rsidRDefault="002B4482" w:rsidP="00782AA8">
      <w:pPr>
        <w:tabs>
          <w:tab w:val="left" w:pos="934"/>
        </w:tabs>
        <w:rPr>
          <w:sz w:val="28"/>
          <w:szCs w:val="28"/>
        </w:rPr>
      </w:pPr>
      <w:r>
        <w:rPr>
          <w:sz w:val="28"/>
          <w:szCs w:val="28"/>
        </w:rPr>
        <w:tab/>
      </w:r>
    </w:p>
    <w:p w14:paraId="1724A1DB" w14:textId="77777777" w:rsidR="00782AA8" w:rsidRDefault="00782AA8" w:rsidP="00B37719">
      <w:pPr>
        <w:rPr>
          <w:sz w:val="28"/>
          <w:szCs w:val="28"/>
        </w:rPr>
      </w:pPr>
    </w:p>
    <w:p w14:paraId="166451DC" w14:textId="77777777" w:rsidR="00782AA8" w:rsidRDefault="00782AA8" w:rsidP="00B37719">
      <w:pPr>
        <w:rPr>
          <w:sz w:val="28"/>
          <w:szCs w:val="28"/>
        </w:rPr>
      </w:pPr>
    </w:p>
    <w:p w14:paraId="58DBEDBD" w14:textId="77777777" w:rsidR="00782AA8" w:rsidRDefault="00782AA8" w:rsidP="00B37719">
      <w:pPr>
        <w:rPr>
          <w:sz w:val="28"/>
          <w:szCs w:val="28"/>
        </w:rPr>
      </w:pPr>
    </w:p>
    <w:p w14:paraId="0CC9FF96" w14:textId="77777777" w:rsidR="00782AA8" w:rsidRDefault="00782AA8" w:rsidP="00B37719">
      <w:pPr>
        <w:rPr>
          <w:sz w:val="28"/>
          <w:szCs w:val="28"/>
        </w:rPr>
      </w:pPr>
    </w:p>
    <w:p w14:paraId="1EB132AE" w14:textId="77777777" w:rsidR="00782AA8" w:rsidRDefault="00782AA8" w:rsidP="00B37719">
      <w:pPr>
        <w:rPr>
          <w:sz w:val="28"/>
          <w:szCs w:val="28"/>
        </w:rPr>
      </w:pPr>
    </w:p>
    <w:p w14:paraId="7385D7C7" w14:textId="77777777" w:rsidR="00782AA8" w:rsidRDefault="00782AA8" w:rsidP="00B37719">
      <w:pPr>
        <w:rPr>
          <w:sz w:val="28"/>
          <w:szCs w:val="28"/>
        </w:rPr>
      </w:pPr>
    </w:p>
    <w:p w14:paraId="40A83E86" w14:textId="77777777" w:rsidR="00782AA8" w:rsidRDefault="00782AA8" w:rsidP="00B37719">
      <w:pPr>
        <w:rPr>
          <w:sz w:val="28"/>
          <w:szCs w:val="28"/>
        </w:rPr>
      </w:pPr>
    </w:p>
    <w:p w14:paraId="7476C3C4" w14:textId="77777777" w:rsidR="00782AA8" w:rsidRDefault="00782AA8" w:rsidP="00B37719">
      <w:pPr>
        <w:rPr>
          <w:sz w:val="28"/>
          <w:szCs w:val="28"/>
        </w:rPr>
      </w:pPr>
    </w:p>
    <w:p w14:paraId="74BA924F" w14:textId="23C5C080" w:rsidR="006E1B1E" w:rsidRDefault="006E1B1E" w:rsidP="00B37719">
      <w:pPr>
        <w:rPr>
          <w:sz w:val="28"/>
          <w:szCs w:val="28"/>
        </w:rPr>
      </w:pPr>
      <w:r>
        <w:rPr>
          <w:sz w:val="28"/>
          <w:szCs w:val="28"/>
        </w:rPr>
        <w:lastRenderedPageBreak/>
        <w:t xml:space="preserve">VISIT OF </w:t>
      </w:r>
      <w:r w:rsidR="006C4A05">
        <w:rPr>
          <w:sz w:val="28"/>
          <w:szCs w:val="28"/>
        </w:rPr>
        <w:t>DMJ-</w:t>
      </w:r>
      <w:r>
        <w:rPr>
          <w:sz w:val="28"/>
          <w:szCs w:val="28"/>
        </w:rPr>
        <w:t xml:space="preserve">GLOBAL </w:t>
      </w:r>
      <w:r w:rsidR="006C4A05">
        <w:rPr>
          <w:sz w:val="28"/>
          <w:szCs w:val="28"/>
        </w:rPr>
        <w:t>CONSULTING LIMITED</w:t>
      </w:r>
    </w:p>
    <w:p w14:paraId="0F764E31" w14:textId="77777777" w:rsidR="00782AA8" w:rsidRDefault="00782AA8" w:rsidP="00B37719">
      <w:pPr>
        <w:rPr>
          <w:sz w:val="28"/>
          <w:szCs w:val="28"/>
        </w:rPr>
      </w:pPr>
    </w:p>
    <w:p w14:paraId="6C9EA4B7" w14:textId="5A8CAA02" w:rsidR="006E1B1E" w:rsidRDefault="006E1B1E" w:rsidP="00B37719">
      <w:pPr>
        <w:rPr>
          <w:sz w:val="28"/>
          <w:szCs w:val="28"/>
        </w:rPr>
      </w:pPr>
      <w:r>
        <w:rPr>
          <w:noProof/>
        </w:rPr>
        <w:drawing>
          <wp:inline distT="0" distB="0" distL="0" distR="0" wp14:anchorId="29E51730" wp14:editId="3B0D7BDF">
            <wp:extent cx="2811145" cy="3939702"/>
            <wp:effectExtent l="0" t="0" r="8255"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20830" cy="3953276"/>
                    </a:xfrm>
                    <a:prstGeom prst="rect">
                      <a:avLst/>
                    </a:prstGeom>
                    <a:noFill/>
                    <a:ln>
                      <a:noFill/>
                    </a:ln>
                  </pic:spPr>
                </pic:pic>
              </a:graphicData>
            </a:graphic>
          </wp:inline>
        </w:drawing>
      </w:r>
    </w:p>
    <w:p w14:paraId="616307F5" w14:textId="398703B0" w:rsidR="006E1B1E" w:rsidRDefault="006E1B1E" w:rsidP="00B37719">
      <w:pPr>
        <w:rPr>
          <w:sz w:val="28"/>
          <w:szCs w:val="28"/>
        </w:rPr>
      </w:pPr>
    </w:p>
    <w:p w14:paraId="0BA5410C" w14:textId="7C772657" w:rsidR="006E1B1E" w:rsidRDefault="006E1B1E" w:rsidP="00B37719">
      <w:pPr>
        <w:rPr>
          <w:sz w:val="28"/>
          <w:szCs w:val="28"/>
        </w:rPr>
      </w:pPr>
      <w:r>
        <w:rPr>
          <w:sz w:val="28"/>
          <w:szCs w:val="28"/>
        </w:rPr>
        <w:t>VISIT OF FESTUS FAJEMILO FOUNDATION TO THE BUREAU</w:t>
      </w:r>
    </w:p>
    <w:p w14:paraId="746DF92D" w14:textId="296FBE31" w:rsidR="006E1B1E" w:rsidRDefault="006E1B1E" w:rsidP="00B37719">
      <w:pPr>
        <w:rPr>
          <w:sz w:val="28"/>
          <w:szCs w:val="28"/>
        </w:rPr>
      </w:pPr>
      <w:r>
        <w:rPr>
          <w:noProof/>
        </w:rPr>
        <w:drawing>
          <wp:inline distT="0" distB="0" distL="0" distR="0" wp14:anchorId="54B74B3A" wp14:editId="123CF145">
            <wp:extent cx="5943600" cy="333819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3338195"/>
                    </a:xfrm>
                    <a:prstGeom prst="rect">
                      <a:avLst/>
                    </a:prstGeom>
                    <a:noFill/>
                    <a:ln>
                      <a:noFill/>
                    </a:ln>
                  </pic:spPr>
                </pic:pic>
              </a:graphicData>
            </a:graphic>
          </wp:inline>
        </w:drawing>
      </w:r>
    </w:p>
    <w:p w14:paraId="3EE02D60" w14:textId="393991F8" w:rsidR="00D634FC" w:rsidRDefault="00D634FC" w:rsidP="00B37719">
      <w:pPr>
        <w:rPr>
          <w:sz w:val="28"/>
          <w:szCs w:val="28"/>
        </w:rPr>
      </w:pPr>
    </w:p>
    <w:p w14:paraId="3D287A29" w14:textId="77777777" w:rsidR="00444E87" w:rsidRDefault="00444E87" w:rsidP="00B37719">
      <w:pPr>
        <w:rPr>
          <w:sz w:val="28"/>
          <w:szCs w:val="28"/>
        </w:rPr>
      </w:pPr>
    </w:p>
    <w:p w14:paraId="3001A972" w14:textId="77777777" w:rsidR="00444E87" w:rsidRDefault="00444E87" w:rsidP="00B37719">
      <w:pPr>
        <w:rPr>
          <w:sz w:val="28"/>
          <w:szCs w:val="28"/>
        </w:rPr>
      </w:pPr>
    </w:p>
    <w:p w14:paraId="6413A65E" w14:textId="77777777" w:rsidR="00444E87" w:rsidRDefault="00444E87" w:rsidP="00B37719">
      <w:pPr>
        <w:rPr>
          <w:sz w:val="28"/>
          <w:szCs w:val="28"/>
        </w:rPr>
      </w:pPr>
    </w:p>
    <w:p w14:paraId="64DAE8C6" w14:textId="77777777" w:rsidR="00444E87" w:rsidRDefault="00444E87" w:rsidP="00B37719">
      <w:pPr>
        <w:rPr>
          <w:sz w:val="28"/>
          <w:szCs w:val="28"/>
        </w:rPr>
      </w:pPr>
    </w:p>
    <w:p w14:paraId="33A47523" w14:textId="77777777" w:rsidR="00444E87" w:rsidRDefault="00444E87" w:rsidP="00B37719">
      <w:pPr>
        <w:rPr>
          <w:sz w:val="28"/>
          <w:szCs w:val="28"/>
        </w:rPr>
      </w:pPr>
    </w:p>
    <w:p w14:paraId="70A1A59E" w14:textId="3D20F003" w:rsidR="00D634FC" w:rsidRDefault="00444E87" w:rsidP="00B37719">
      <w:pPr>
        <w:rPr>
          <w:sz w:val="28"/>
          <w:szCs w:val="28"/>
        </w:rPr>
      </w:pPr>
      <w:r>
        <w:rPr>
          <w:sz w:val="28"/>
          <w:szCs w:val="28"/>
        </w:rPr>
        <w:lastRenderedPageBreak/>
        <w:t>COURTESY VISIT TO THE EXECUTIVE SECRETARY, SUBEB</w:t>
      </w:r>
    </w:p>
    <w:p w14:paraId="51C6FFDF" w14:textId="6F83B074" w:rsidR="00444E87" w:rsidRDefault="00444E87" w:rsidP="00B37719">
      <w:pPr>
        <w:rPr>
          <w:sz w:val="28"/>
          <w:szCs w:val="28"/>
        </w:rPr>
      </w:pPr>
      <w:r>
        <w:rPr>
          <w:noProof/>
        </w:rPr>
        <w:drawing>
          <wp:inline distT="0" distB="0" distL="0" distR="0" wp14:anchorId="4AD705A0" wp14:editId="55412E50">
            <wp:extent cx="5053787" cy="3768131"/>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83905" cy="3790587"/>
                    </a:xfrm>
                    <a:prstGeom prst="rect">
                      <a:avLst/>
                    </a:prstGeom>
                    <a:noFill/>
                    <a:ln>
                      <a:noFill/>
                    </a:ln>
                  </pic:spPr>
                </pic:pic>
              </a:graphicData>
            </a:graphic>
          </wp:inline>
        </w:drawing>
      </w:r>
    </w:p>
    <w:p w14:paraId="144D0A0F" w14:textId="77777777" w:rsidR="00B13C29" w:rsidRDefault="0037575A" w:rsidP="00B37719">
      <w:pPr>
        <w:rPr>
          <w:sz w:val="28"/>
          <w:szCs w:val="28"/>
        </w:rPr>
      </w:pPr>
      <w:r>
        <w:rPr>
          <w:sz w:val="28"/>
          <w:szCs w:val="28"/>
        </w:rPr>
        <w:t xml:space="preserve">THE EXECUTIVE SECRETARY AT </w:t>
      </w:r>
      <w:r w:rsidR="00B13C29">
        <w:rPr>
          <w:sz w:val="28"/>
          <w:szCs w:val="28"/>
        </w:rPr>
        <w:t>AN EDUCATIONAL INCLUSIVE PROGRAMME ORGANISED BY THE MINISTRY OF EDUCATION AT SCHOOL FOR THE HANDICAPPED, OSOGBO</w:t>
      </w:r>
    </w:p>
    <w:p w14:paraId="2A1556B1" w14:textId="6CA5A164" w:rsidR="00782AA8" w:rsidRDefault="00B13C29" w:rsidP="00B37719">
      <w:pPr>
        <w:rPr>
          <w:sz w:val="28"/>
          <w:szCs w:val="28"/>
        </w:rPr>
      </w:pPr>
      <w:r>
        <w:rPr>
          <w:sz w:val="28"/>
          <w:szCs w:val="28"/>
        </w:rPr>
        <w:t xml:space="preserve"> </w:t>
      </w:r>
      <w:r>
        <w:rPr>
          <w:noProof/>
        </w:rPr>
        <w:drawing>
          <wp:inline distT="0" distB="0" distL="0" distR="0" wp14:anchorId="306255A9" wp14:editId="3ED24AD7">
            <wp:extent cx="2321169" cy="3343910"/>
            <wp:effectExtent l="0" t="0" r="3175"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26929" cy="3352207"/>
                    </a:xfrm>
                    <a:prstGeom prst="rect">
                      <a:avLst/>
                    </a:prstGeom>
                    <a:noFill/>
                    <a:ln>
                      <a:noFill/>
                    </a:ln>
                  </pic:spPr>
                </pic:pic>
              </a:graphicData>
            </a:graphic>
          </wp:inline>
        </w:drawing>
      </w:r>
      <w:r>
        <w:rPr>
          <w:noProof/>
        </w:rPr>
        <w:drawing>
          <wp:inline distT="0" distB="0" distL="0" distR="0" wp14:anchorId="2B50CCEF" wp14:editId="7FBC5887">
            <wp:extent cx="2445783" cy="33428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53757" cy="3353699"/>
                    </a:xfrm>
                    <a:prstGeom prst="rect">
                      <a:avLst/>
                    </a:prstGeom>
                    <a:noFill/>
                    <a:ln>
                      <a:noFill/>
                    </a:ln>
                  </pic:spPr>
                </pic:pic>
              </a:graphicData>
            </a:graphic>
          </wp:inline>
        </w:drawing>
      </w:r>
    </w:p>
    <w:p w14:paraId="77172A09" w14:textId="779D37F6" w:rsidR="0037575A" w:rsidRDefault="0037575A" w:rsidP="00B37719">
      <w:pPr>
        <w:rPr>
          <w:sz w:val="28"/>
          <w:szCs w:val="28"/>
        </w:rPr>
      </w:pPr>
    </w:p>
    <w:p w14:paraId="771F7957" w14:textId="77777777" w:rsidR="00B13C29" w:rsidRDefault="00B13C29" w:rsidP="00B37719">
      <w:pPr>
        <w:rPr>
          <w:sz w:val="28"/>
          <w:szCs w:val="28"/>
        </w:rPr>
      </w:pPr>
    </w:p>
    <w:p w14:paraId="5AE2A9E1" w14:textId="77777777" w:rsidR="00B13C29" w:rsidRDefault="00B13C29" w:rsidP="00B37719">
      <w:pPr>
        <w:rPr>
          <w:sz w:val="28"/>
          <w:szCs w:val="28"/>
        </w:rPr>
      </w:pPr>
    </w:p>
    <w:p w14:paraId="2DCE0342" w14:textId="77777777" w:rsidR="00B13C29" w:rsidRDefault="00B13C29" w:rsidP="00B37719">
      <w:pPr>
        <w:rPr>
          <w:sz w:val="28"/>
          <w:szCs w:val="28"/>
        </w:rPr>
      </w:pPr>
    </w:p>
    <w:p w14:paraId="1D6E935E" w14:textId="77777777" w:rsidR="00B13C29" w:rsidRDefault="00B13C29" w:rsidP="00B37719">
      <w:pPr>
        <w:rPr>
          <w:sz w:val="28"/>
          <w:szCs w:val="28"/>
        </w:rPr>
      </w:pPr>
    </w:p>
    <w:p w14:paraId="5D72293B" w14:textId="77777777" w:rsidR="00B13C29" w:rsidRDefault="00B13C29" w:rsidP="00B37719">
      <w:pPr>
        <w:rPr>
          <w:sz w:val="28"/>
          <w:szCs w:val="28"/>
        </w:rPr>
      </w:pPr>
    </w:p>
    <w:p w14:paraId="6811AE01" w14:textId="77777777" w:rsidR="00B13C29" w:rsidRDefault="00B13C29" w:rsidP="00B37719">
      <w:pPr>
        <w:rPr>
          <w:sz w:val="28"/>
          <w:szCs w:val="28"/>
        </w:rPr>
      </w:pPr>
    </w:p>
    <w:p w14:paraId="6578E18F" w14:textId="7FA495BF" w:rsidR="00B13C29" w:rsidRDefault="00B13C29" w:rsidP="00B37719">
      <w:pPr>
        <w:rPr>
          <w:sz w:val="28"/>
          <w:szCs w:val="28"/>
        </w:rPr>
      </w:pPr>
      <w:r>
        <w:rPr>
          <w:sz w:val="28"/>
          <w:szCs w:val="28"/>
        </w:rPr>
        <w:lastRenderedPageBreak/>
        <w:t>ADVOCACY VISIT TO UNIQ 103.1 FM, ILESA</w:t>
      </w:r>
    </w:p>
    <w:p w14:paraId="29A087DE" w14:textId="7F4886D7" w:rsidR="00B13C29" w:rsidRDefault="00B13C29" w:rsidP="00B37719">
      <w:pPr>
        <w:rPr>
          <w:sz w:val="28"/>
          <w:szCs w:val="28"/>
        </w:rPr>
      </w:pPr>
      <w:r>
        <w:rPr>
          <w:noProof/>
        </w:rPr>
        <w:drawing>
          <wp:inline distT="0" distB="0" distL="0" distR="0" wp14:anchorId="7CD95FCB" wp14:editId="57FBC91E">
            <wp:extent cx="5154804" cy="3343910"/>
            <wp:effectExtent l="0" t="0" r="8255"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58829" cy="3346521"/>
                    </a:xfrm>
                    <a:prstGeom prst="rect">
                      <a:avLst/>
                    </a:prstGeom>
                    <a:noFill/>
                    <a:ln>
                      <a:noFill/>
                    </a:ln>
                  </pic:spPr>
                </pic:pic>
              </a:graphicData>
            </a:graphic>
          </wp:inline>
        </w:drawing>
      </w:r>
    </w:p>
    <w:p w14:paraId="1C69F4EC" w14:textId="4519804F" w:rsidR="00CD56D9" w:rsidRDefault="00CD56D9" w:rsidP="00B37719">
      <w:pPr>
        <w:rPr>
          <w:sz w:val="28"/>
          <w:szCs w:val="28"/>
        </w:rPr>
      </w:pPr>
      <w:r>
        <w:object w:dxaOrig="1542" w:dyaOrig="995" w14:anchorId="2C43EE4B">
          <v:shape id="_x0000_i1026" type="#_x0000_t75" style="width:76.75pt;height:49.85pt" o:ole="">
            <v:imagedata r:id="rId70" o:title=""/>
          </v:shape>
          <o:OLEObject Type="Embed" ProgID="Package" ShapeID="_x0000_i1026" DrawAspect="Icon" ObjectID="_1750664504" r:id="rId71"/>
        </w:object>
      </w:r>
    </w:p>
    <w:p w14:paraId="339C1C53" w14:textId="77777777" w:rsidR="00CD56D9" w:rsidRDefault="00CD56D9" w:rsidP="00B37719">
      <w:pPr>
        <w:rPr>
          <w:sz w:val="28"/>
          <w:szCs w:val="28"/>
        </w:rPr>
      </w:pPr>
    </w:p>
    <w:p w14:paraId="4631761C" w14:textId="6C6EC115" w:rsidR="00D634FC" w:rsidRDefault="00B13C29" w:rsidP="00B37719">
      <w:pPr>
        <w:rPr>
          <w:sz w:val="28"/>
          <w:szCs w:val="28"/>
        </w:rPr>
      </w:pPr>
      <w:r>
        <w:rPr>
          <w:sz w:val="28"/>
          <w:szCs w:val="28"/>
        </w:rPr>
        <w:t>ADVOCACY VISIT TO OSBC 104.5FM RADIO, ILE AWIYE, OSOGBO</w:t>
      </w:r>
    </w:p>
    <w:p w14:paraId="47D81AF2" w14:textId="5783BF4A" w:rsidR="00B13C29" w:rsidRDefault="00B13C29" w:rsidP="00B37719">
      <w:pPr>
        <w:rPr>
          <w:sz w:val="28"/>
          <w:szCs w:val="28"/>
        </w:rPr>
      </w:pPr>
      <w:r>
        <w:rPr>
          <w:noProof/>
        </w:rPr>
        <w:drawing>
          <wp:inline distT="0" distB="0" distL="0" distR="0" wp14:anchorId="4CF9C525" wp14:editId="1D0803BA">
            <wp:extent cx="6169199" cy="3697793"/>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96099" cy="3713917"/>
                    </a:xfrm>
                    <a:prstGeom prst="rect">
                      <a:avLst/>
                    </a:prstGeom>
                    <a:noFill/>
                    <a:ln>
                      <a:noFill/>
                    </a:ln>
                  </pic:spPr>
                </pic:pic>
              </a:graphicData>
            </a:graphic>
          </wp:inline>
        </w:drawing>
      </w:r>
    </w:p>
    <w:p w14:paraId="744E4B5D" w14:textId="1EE501DD" w:rsidR="00B13C29" w:rsidRDefault="00B13C29" w:rsidP="00B37719">
      <w:pPr>
        <w:rPr>
          <w:sz w:val="28"/>
          <w:szCs w:val="28"/>
        </w:rPr>
      </w:pPr>
    </w:p>
    <w:p w14:paraId="5858E6F1" w14:textId="77777777" w:rsidR="004819E9" w:rsidRDefault="004819E9" w:rsidP="00B37719">
      <w:pPr>
        <w:rPr>
          <w:sz w:val="28"/>
          <w:szCs w:val="28"/>
        </w:rPr>
      </w:pPr>
    </w:p>
    <w:p w14:paraId="5A5DDCAC" w14:textId="77777777" w:rsidR="004819E9" w:rsidRDefault="004819E9" w:rsidP="00B37719">
      <w:pPr>
        <w:rPr>
          <w:sz w:val="28"/>
          <w:szCs w:val="28"/>
        </w:rPr>
      </w:pPr>
    </w:p>
    <w:p w14:paraId="174F9A35" w14:textId="77777777" w:rsidR="004819E9" w:rsidRDefault="004819E9" w:rsidP="00B37719">
      <w:pPr>
        <w:rPr>
          <w:sz w:val="28"/>
          <w:szCs w:val="28"/>
        </w:rPr>
      </w:pPr>
    </w:p>
    <w:p w14:paraId="7A1596E5" w14:textId="77777777" w:rsidR="004819E9" w:rsidRDefault="004819E9" w:rsidP="00B37719">
      <w:pPr>
        <w:rPr>
          <w:sz w:val="28"/>
          <w:szCs w:val="28"/>
        </w:rPr>
      </w:pPr>
    </w:p>
    <w:p w14:paraId="365F234D" w14:textId="77777777" w:rsidR="004819E9" w:rsidRDefault="004819E9" w:rsidP="00B37719">
      <w:pPr>
        <w:rPr>
          <w:sz w:val="28"/>
          <w:szCs w:val="28"/>
        </w:rPr>
      </w:pPr>
    </w:p>
    <w:p w14:paraId="52852D69" w14:textId="294AD1CB" w:rsidR="00B13C29" w:rsidRDefault="00B13C29" w:rsidP="00B37719">
      <w:pPr>
        <w:rPr>
          <w:sz w:val="28"/>
          <w:szCs w:val="28"/>
        </w:rPr>
      </w:pPr>
      <w:r>
        <w:rPr>
          <w:sz w:val="28"/>
          <w:szCs w:val="28"/>
        </w:rPr>
        <w:lastRenderedPageBreak/>
        <w:t>COURTESY VISIT OF THE EXECUTIVE SECRETARY TO DIRECTOR GENERAL, OYO STATE AGENCY FOR PERSONS WITH DISABILITIES</w:t>
      </w:r>
    </w:p>
    <w:p w14:paraId="14CD9F30" w14:textId="6B9B5273" w:rsidR="00B13C29" w:rsidRDefault="00B13C29" w:rsidP="00B37719">
      <w:r>
        <w:rPr>
          <w:noProof/>
        </w:rPr>
        <w:drawing>
          <wp:inline distT="0" distB="0" distL="0" distR="0" wp14:anchorId="00EB1819" wp14:editId="26DB5A31">
            <wp:extent cx="2964264" cy="2675890"/>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68302" cy="2679535"/>
                    </a:xfrm>
                    <a:prstGeom prst="rect">
                      <a:avLst/>
                    </a:prstGeom>
                    <a:noFill/>
                    <a:ln>
                      <a:noFill/>
                    </a:ln>
                  </pic:spPr>
                </pic:pic>
              </a:graphicData>
            </a:graphic>
          </wp:inline>
        </w:drawing>
      </w:r>
      <w:r>
        <w:object w:dxaOrig="1542" w:dyaOrig="995" w14:anchorId="4CD9F8CE">
          <v:shape id="_x0000_i1027" type="#_x0000_t75" style="width:76.75pt;height:49.85pt" o:ole="">
            <v:imagedata r:id="rId74" o:title=""/>
          </v:shape>
          <o:OLEObject Type="Embed" ProgID="Package" ShapeID="_x0000_i1027" DrawAspect="Icon" ObjectID="_1750664505" r:id="rId75"/>
        </w:object>
      </w:r>
    </w:p>
    <w:p w14:paraId="40B6FAF7" w14:textId="46C6B2DE" w:rsidR="00B13C29" w:rsidRDefault="00B13C29" w:rsidP="00B37719"/>
    <w:p w14:paraId="4FC8C005" w14:textId="01D7366A" w:rsidR="00B13C29" w:rsidRDefault="00B13C29" w:rsidP="00B37719">
      <w:pPr>
        <w:rPr>
          <w:sz w:val="28"/>
          <w:szCs w:val="28"/>
        </w:rPr>
      </w:pPr>
      <w:r>
        <w:rPr>
          <w:sz w:val="28"/>
          <w:szCs w:val="28"/>
        </w:rPr>
        <w:t>ADVOCACY VISIT TO FRESH FM 104.5FM</w:t>
      </w:r>
      <w:r w:rsidR="00CD56D9">
        <w:rPr>
          <w:sz w:val="28"/>
          <w:szCs w:val="28"/>
        </w:rPr>
        <w:t>, OSOGBO</w:t>
      </w:r>
    </w:p>
    <w:p w14:paraId="5CFC494B" w14:textId="0BC97F14" w:rsidR="004533D9" w:rsidRDefault="00CD56D9" w:rsidP="00B37719">
      <w:pPr>
        <w:rPr>
          <w:sz w:val="28"/>
          <w:szCs w:val="28"/>
        </w:rPr>
      </w:pPr>
      <w:r>
        <w:rPr>
          <w:noProof/>
        </w:rPr>
        <w:drawing>
          <wp:inline distT="0" distB="0" distL="0" distR="0" wp14:anchorId="1E1F3B4C" wp14:editId="14258ABF">
            <wp:extent cx="2853732" cy="4209855"/>
            <wp:effectExtent l="0" t="0" r="381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76105" cy="4242860"/>
                    </a:xfrm>
                    <a:prstGeom prst="rect">
                      <a:avLst/>
                    </a:prstGeom>
                    <a:noFill/>
                    <a:ln>
                      <a:noFill/>
                    </a:ln>
                  </pic:spPr>
                </pic:pic>
              </a:graphicData>
            </a:graphic>
          </wp:inline>
        </w:drawing>
      </w:r>
      <w:r>
        <w:object w:dxaOrig="1542" w:dyaOrig="995" w14:anchorId="03F6191F">
          <v:shape id="_x0000_i1028" type="#_x0000_t75" style="width:76.75pt;height:49.85pt" o:ole="">
            <v:imagedata r:id="rId77" o:title=""/>
          </v:shape>
          <o:OLEObject Type="Embed" ProgID="Package" ShapeID="_x0000_i1028" DrawAspect="Icon" ObjectID="_1750664506" r:id="rId78"/>
        </w:object>
      </w:r>
    </w:p>
    <w:p w14:paraId="4C1CC99A" w14:textId="076F00A6" w:rsidR="004533D9" w:rsidRDefault="004533D9" w:rsidP="00B37719">
      <w:pPr>
        <w:rPr>
          <w:sz w:val="28"/>
          <w:szCs w:val="28"/>
        </w:rPr>
      </w:pPr>
    </w:p>
    <w:p w14:paraId="4878A2C4" w14:textId="57091776" w:rsidR="004533D9" w:rsidRDefault="004533D9" w:rsidP="00B37719">
      <w:pPr>
        <w:rPr>
          <w:sz w:val="28"/>
          <w:szCs w:val="28"/>
        </w:rPr>
      </w:pPr>
    </w:p>
    <w:p w14:paraId="12D5F70A" w14:textId="7ADA108B" w:rsidR="004533D9" w:rsidRDefault="004533D9" w:rsidP="00B37719">
      <w:pPr>
        <w:rPr>
          <w:sz w:val="28"/>
          <w:szCs w:val="28"/>
        </w:rPr>
      </w:pPr>
      <w:r>
        <w:rPr>
          <w:sz w:val="28"/>
          <w:szCs w:val="28"/>
        </w:rPr>
        <w:t>THE EXECUTIVE SECRETARY CELEBRATING THE NEW YEAR WITH JONAPWD MEMEMBERS</w:t>
      </w:r>
    </w:p>
    <w:p w14:paraId="7AF0D55E" w14:textId="4CC22B3A" w:rsidR="004533D9" w:rsidRPr="004533D9" w:rsidRDefault="004533D9" w:rsidP="00B37719">
      <w:pPr>
        <w:rPr>
          <w:sz w:val="28"/>
          <w:szCs w:val="28"/>
        </w:rPr>
      </w:pPr>
      <w:r>
        <w:object w:dxaOrig="1542" w:dyaOrig="995" w14:anchorId="0404F1F0">
          <v:shape id="_x0000_i1029" type="#_x0000_t75" style="width:76.75pt;height:49.85pt" o:ole="">
            <v:imagedata r:id="rId79" o:title=""/>
          </v:shape>
          <o:OLEObject Type="Embed" ProgID="Package" ShapeID="_x0000_i1029" DrawAspect="Icon" ObjectID="_1750664507" r:id="rId80"/>
        </w:object>
      </w:r>
    </w:p>
    <w:sectPr w:rsidR="004533D9" w:rsidRPr="004533D9" w:rsidSect="000B06A7">
      <w:pgSz w:w="12240" w:h="20160" w:code="5"/>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B1632C" w14:textId="77777777" w:rsidR="000B0CFE" w:rsidRDefault="000B0CFE" w:rsidP="00B85750">
      <w:pPr>
        <w:spacing w:after="0" w:line="240" w:lineRule="auto"/>
      </w:pPr>
      <w:r>
        <w:separator/>
      </w:r>
    </w:p>
  </w:endnote>
  <w:endnote w:type="continuationSeparator" w:id="0">
    <w:p w14:paraId="040E0CA6" w14:textId="77777777" w:rsidR="000B0CFE" w:rsidRDefault="000B0CFE" w:rsidP="00B857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48AA4A" w14:textId="77777777" w:rsidR="000B0CFE" w:rsidRDefault="000B0CFE" w:rsidP="00B85750">
      <w:pPr>
        <w:spacing w:after="0" w:line="240" w:lineRule="auto"/>
      </w:pPr>
      <w:r>
        <w:separator/>
      </w:r>
    </w:p>
  </w:footnote>
  <w:footnote w:type="continuationSeparator" w:id="0">
    <w:p w14:paraId="2E9A9C74" w14:textId="77777777" w:rsidR="000B0CFE" w:rsidRDefault="000B0CFE" w:rsidP="00B8575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F276EA"/>
    <w:multiLevelType w:val="hybridMultilevel"/>
    <w:tmpl w:val="27A433FC"/>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75B5C4C"/>
    <w:multiLevelType w:val="hybridMultilevel"/>
    <w:tmpl w:val="5C00F122"/>
    <w:lvl w:ilvl="0" w:tplc="F4E821BA">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15:restartNumberingAfterBreak="0">
    <w:nsid w:val="45B27C18"/>
    <w:multiLevelType w:val="hybridMultilevel"/>
    <w:tmpl w:val="D4007D1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644B4B4B"/>
    <w:multiLevelType w:val="hybridMultilevel"/>
    <w:tmpl w:val="88B407C8"/>
    <w:lvl w:ilvl="0" w:tplc="CA98CB8E">
      <w:start w:val="10"/>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071C"/>
    <w:rsid w:val="00004CA1"/>
    <w:rsid w:val="0001656C"/>
    <w:rsid w:val="0004762D"/>
    <w:rsid w:val="000672C7"/>
    <w:rsid w:val="0007387B"/>
    <w:rsid w:val="00080EE4"/>
    <w:rsid w:val="000937E3"/>
    <w:rsid w:val="000B06A7"/>
    <w:rsid w:val="000B0CFE"/>
    <w:rsid w:val="000E6A43"/>
    <w:rsid w:val="001B1F0C"/>
    <w:rsid w:val="001B48D3"/>
    <w:rsid w:val="001E1C4F"/>
    <w:rsid w:val="001E346C"/>
    <w:rsid w:val="001E376A"/>
    <w:rsid w:val="00230438"/>
    <w:rsid w:val="002A41B4"/>
    <w:rsid w:val="002B4482"/>
    <w:rsid w:val="003103BA"/>
    <w:rsid w:val="0031114E"/>
    <w:rsid w:val="003362F7"/>
    <w:rsid w:val="003549D4"/>
    <w:rsid w:val="0036671D"/>
    <w:rsid w:val="00366DA4"/>
    <w:rsid w:val="0036786E"/>
    <w:rsid w:val="0037575A"/>
    <w:rsid w:val="003C0504"/>
    <w:rsid w:val="003F698A"/>
    <w:rsid w:val="00403A21"/>
    <w:rsid w:val="00423A1C"/>
    <w:rsid w:val="00444E87"/>
    <w:rsid w:val="004533D9"/>
    <w:rsid w:val="004819E9"/>
    <w:rsid w:val="00496BD9"/>
    <w:rsid w:val="004C1968"/>
    <w:rsid w:val="0050453F"/>
    <w:rsid w:val="005121DE"/>
    <w:rsid w:val="00550D8E"/>
    <w:rsid w:val="00581BDD"/>
    <w:rsid w:val="005A248A"/>
    <w:rsid w:val="005D19DB"/>
    <w:rsid w:val="006B2455"/>
    <w:rsid w:val="006C4A05"/>
    <w:rsid w:val="006E1B1E"/>
    <w:rsid w:val="007048F1"/>
    <w:rsid w:val="00742CCB"/>
    <w:rsid w:val="0074650E"/>
    <w:rsid w:val="00782AA8"/>
    <w:rsid w:val="007A56EE"/>
    <w:rsid w:val="00844D48"/>
    <w:rsid w:val="0088635C"/>
    <w:rsid w:val="0089038F"/>
    <w:rsid w:val="0089230D"/>
    <w:rsid w:val="008B2B13"/>
    <w:rsid w:val="008D1B23"/>
    <w:rsid w:val="00902C17"/>
    <w:rsid w:val="00943D67"/>
    <w:rsid w:val="00973E8E"/>
    <w:rsid w:val="009B27E5"/>
    <w:rsid w:val="00A747E3"/>
    <w:rsid w:val="00AB4BFD"/>
    <w:rsid w:val="00AB504D"/>
    <w:rsid w:val="00B13C29"/>
    <w:rsid w:val="00B36E83"/>
    <w:rsid w:val="00B37719"/>
    <w:rsid w:val="00B839E3"/>
    <w:rsid w:val="00B85750"/>
    <w:rsid w:val="00C075C4"/>
    <w:rsid w:val="00C47031"/>
    <w:rsid w:val="00C71CB6"/>
    <w:rsid w:val="00CA493D"/>
    <w:rsid w:val="00CD56D9"/>
    <w:rsid w:val="00D1071C"/>
    <w:rsid w:val="00D328B8"/>
    <w:rsid w:val="00D333E7"/>
    <w:rsid w:val="00D34738"/>
    <w:rsid w:val="00D634FC"/>
    <w:rsid w:val="00D96AB4"/>
    <w:rsid w:val="00DA74D4"/>
    <w:rsid w:val="00DE2372"/>
    <w:rsid w:val="00E13703"/>
    <w:rsid w:val="00E325F3"/>
    <w:rsid w:val="00E700ED"/>
    <w:rsid w:val="00E76290"/>
    <w:rsid w:val="00EA4834"/>
    <w:rsid w:val="00EE481A"/>
    <w:rsid w:val="00F463B5"/>
    <w:rsid w:val="00FF02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48002C"/>
  <w15:chartTrackingRefBased/>
  <w15:docId w15:val="{2615CD73-0919-404E-A9C8-D8DF2D0299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E346C"/>
    <w:pPr>
      <w:ind w:left="720"/>
      <w:contextualSpacing/>
    </w:pPr>
  </w:style>
  <w:style w:type="character" w:styleId="Hyperlink">
    <w:name w:val="Hyperlink"/>
    <w:basedOn w:val="DefaultParagraphFont"/>
    <w:uiPriority w:val="99"/>
    <w:unhideWhenUsed/>
    <w:rsid w:val="00B37719"/>
    <w:rPr>
      <w:color w:val="0563C1" w:themeColor="hyperlink"/>
      <w:u w:val="single"/>
    </w:rPr>
  </w:style>
  <w:style w:type="character" w:styleId="UnresolvedMention">
    <w:name w:val="Unresolved Mention"/>
    <w:basedOn w:val="DefaultParagraphFont"/>
    <w:uiPriority w:val="99"/>
    <w:semiHidden/>
    <w:unhideWhenUsed/>
    <w:rsid w:val="00B37719"/>
    <w:rPr>
      <w:color w:val="605E5C"/>
      <w:shd w:val="clear" w:color="auto" w:fill="E1DFDD"/>
    </w:rPr>
  </w:style>
  <w:style w:type="paragraph" w:styleId="Header">
    <w:name w:val="header"/>
    <w:basedOn w:val="Normal"/>
    <w:link w:val="HeaderChar"/>
    <w:uiPriority w:val="99"/>
    <w:unhideWhenUsed/>
    <w:rsid w:val="00B85750"/>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5750"/>
  </w:style>
  <w:style w:type="paragraph" w:styleId="Footer">
    <w:name w:val="footer"/>
    <w:basedOn w:val="Normal"/>
    <w:link w:val="FooterChar"/>
    <w:uiPriority w:val="99"/>
    <w:unhideWhenUsed/>
    <w:rsid w:val="00B85750"/>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57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2.jpeg"/><Relationship Id="rId68" Type="http://schemas.openxmlformats.org/officeDocument/2006/relationships/image" Target="media/image57.jpeg"/><Relationship Id="rId16" Type="http://schemas.openxmlformats.org/officeDocument/2006/relationships/image" Target="media/image6.jpeg"/><Relationship Id="rId11" Type="http://schemas.openxmlformats.org/officeDocument/2006/relationships/image" Target="media/image3.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7.jpeg"/><Relationship Id="rId74" Type="http://schemas.openxmlformats.org/officeDocument/2006/relationships/image" Target="media/image62.emf"/><Relationship Id="rId79" Type="http://schemas.openxmlformats.org/officeDocument/2006/relationships/image" Target="media/image65.emf"/><Relationship Id="rId5" Type="http://schemas.openxmlformats.org/officeDocument/2006/relationships/footnotes" Target="footnotes.xml"/><Relationship Id="rId61" Type="http://schemas.openxmlformats.org/officeDocument/2006/relationships/image" Target="media/image50.jpeg"/><Relationship Id="rId82"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hyperlink" Target="mailto:femiolajumoke3@gmail.com"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oleObject" Target="embeddings/oleObject1.bin"/><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4.emf"/><Relationship Id="rId8" Type="http://schemas.openxmlformats.org/officeDocument/2006/relationships/hyperlink" Target="mailto:es.bpwd@osunstate.gov.ng" TargetMode="External"/><Relationship Id="rId51" Type="http://schemas.openxmlformats.org/officeDocument/2006/relationships/image" Target="media/image41.jpeg"/><Relationship Id="rId72" Type="http://schemas.openxmlformats.org/officeDocument/2006/relationships/image" Target="media/image60.jpeg"/><Relationship Id="rId80" Type="http://schemas.openxmlformats.org/officeDocument/2006/relationships/oleObject" Target="embeddings/oleObject5.bin"/><Relationship Id="rId3" Type="http://schemas.openxmlformats.org/officeDocument/2006/relationships/settings" Target="settings.xml"/><Relationship Id="rId12" Type="http://schemas.openxmlformats.org/officeDocument/2006/relationships/hyperlink" Target="mailto:adeolaagnes9@gmail.com"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1.jpeg"/><Relationship Id="rId70" Type="http://schemas.openxmlformats.org/officeDocument/2006/relationships/image" Target="media/image59.emf"/><Relationship Id="rId75" Type="http://schemas.openxmlformats.org/officeDocument/2006/relationships/oleObject" Target="embeddings/oleObject3.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6.jpeg"/><Relationship Id="rId10" Type="http://schemas.openxmlformats.org/officeDocument/2006/relationships/hyperlink" Target="mailto:anuoluwapoaderanti5@gmail.com"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1.jpeg"/><Relationship Id="rId78" Type="http://schemas.openxmlformats.org/officeDocument/2006/relationships/oleObject" Target="embeddings/oleObject4.bin"/><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emf"/><Relationship Id="rId76" Type="http://schemas.openxmlformats.org/officeDocument/2006/relationships/image" Target="media/image63.jpeg"/><Relationship Id="rId7" Type="http://schemas.openxmlformats.org/officeDocument/2006/relationships/image" Target="media/image1.jpeg"/><Relationship Id="rId71" Type="http://schemas.openxmlformats.org/officeDocument/2006/relationships/oleObject" Target="embeddings/oleObject2.bin"/><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18</Pages>
  <Words>1151</Words>
  <Characters>6566</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VicOLAT</dc:creator>
  <cp:keywords/>
  <dc:description/>
  <cp:lastModifiedBy>VicOLAT</cp:lastModifiedBy>
  <cp:revision>5</cp:revision>
  <cp:lastPrinted>2023-07-12T09:42:00Z</cp:lastPrinted>
  <dcterms:created xsi:type="dcterms:W3CDTF">2023-07-12T10:23:00Z</dcterms:created>
  <dcterms:modified xsi:type="dcterms:W3CDTF">2023-07-12T09:55:00Z</dcterms:modified>
</cp:coreProperties>
</file>